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EC846B" w14:textId="77777777" w:rsidR="00D50D36" w:rsidRPr="00D50D36" w:rsidRDefault="00D50D36" w:rsidP="00EA4626">
      <w:pPr>
        <w:widowControl w:val="0"/>
        <w:ind w:right="-7" w:firstLine="567"/>
        <w:jc w:val="right"/>
        <w:rPr>
          <w:rFonts w:ascii="GHEA Grapalat" w:hAnsi="GHEA Grapalat" w:cs="Sylfaen"/>
          <w:i/>
          <w:u w:val="single"/>
        </w:rPr>
      </w:pPr>
    </w:p>
    <w:p w14:paraId="31A0F3C9" w14:textId="77777777" w:rsidR="00642EFE" w:rsidRPr="009044F1" w:rsidRDefault="00642EFE" w:rsidP="00EA4626">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06B5239D" w14:textId="1BC85FD6" w:rsidR="00642EFE" w:rsidRPr="00BA7128" w:rsidRDefault="00642EFE" w:rsidP="00EA4626">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3C5EEF">
        <w:rPr>
          <w:rFonts w:ascii="GHEA Grapalat" w:hAnsi="GHEA Grapalat"/>
          <w:i w:val="0"/>
          <w:sz w:val="24"/>
          <w:szCs w:val="24"/>
        </w:rPr>
        <w:t>ЗАПРОС КОТИРОВОК</w:t>
      </w:r>
      <w:r w:rsidR="003C5EEF">
        <w:rPr>
          <w:rStyle w:val="FootnoteReference"/>
          <w:rFonts w:ascii="GHEA Grapalat" w:hAnsi="GHEA Grapalat"/>
          <w:i w:val="0"/>
          <w:sz w:val="24"/>
          <w:szCs w:val="24"/>
        </w:rPr>
        <w:t xml:space="preserve"> </w:t>
      </w:r>
      <w:r w:rsidR="00BA7128">
        <w:rPr>
          <w:rStyle w:val="FootnoteReference"/>
          <w:rFonts w:ascii="GHEA Grapalat" w:hAnsi="GHEA Grapalat"/>
          <w:i w:val="0"/>
          <w:sz w:val="24"/>
          <w:szCs w:val="24"/>
        </w:rPr>
        <w:footnoteReference w:customMarkFollows="1" w:id="1"/>
        <w:t>*</w:t>
      </w:r>
    </w:p>
    <w:p w14:paraId="6E23FD59" w14:textId="77777777" w:rsidR="00642EFE" w:rsidRPr="009044F1" w:rsidRDefault="00642EFE" w:rsidP="00EA4626">
      <w:pPr>
        <w:pStyle w:val="BodyTextIndent"/>
        <w:widowControl w:val="0"/>
        <w:spacing w:line="240" w:lineRule="auto"/>
        <w:ind w:firstLine="0"/>
        <w:jc w:val="center"/>
        <w:rPr>
          <w:rFonts w:ascii="GHEA Grapalat" w:hAnsi="GHEA Grapalat"/>
          <w:i w:val="0"/>
          <w:sz w:val="24"/>
          <w:szCs w:val="24"/>
        </w:rPr>
      </w:pPr>
    </w:p>
    <w:p w14:paraId="75BB2BD3" w14:textId="5EEBA12B" w:rsidR="0091042F" w:rsidRPr="00326F81" w:rsidRDefault="00642EFE" w:rsidP="00EA4626">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Pr="00326F81">
        <w:rPr>
          <w:rFonts w:ascii="GHEA Grapalat" w:hAnsi="GHEA Grapalat"/>
          <w:i w:val="0"/>
          <w:sz w:val="24"/>
          <w:szCs w:val="24"/>
        </w:rPr>
        <w:t>"</w:t>
      </w:r>
      <w:r w:rsidR="00A6357F" w:rsidRPr="00674680">
        <w:rPr>
          <w:rFonts w:ascii="GHEA Grapalat" w:hAnsi="GHEA Grapalat"/>
          <w:i w:val="0"/>
          <w:sz w:val="24"/>
          <w:szCs w:val="24"/>
        </w:rPr>
        <w:t>04</w:t>
      </w:r>
      <w:r w:rsidRPr="00326F81">
        <w:rPr>
          <w:rFonts w:ascii="GHEA Grapalat" w:hAnsi="GHEA Grapalat"/>
          <w:i w:val="0"/>
          <w:sz w:val="24"/>
          <w:szCs w:val="24"/>
        </w:rPr>
        <w:t>" "</w:t>
      </w:r>
      <w:r w:rsidR="00326F81" w:rsidRPr="00326F81">
        <w:rPr>
          <w:rFonts w:ascii="GHEA Grapalat" w:hAnsi="GHEA Grapalat"/>
          <w:i w:val="0"/>
          <w:sz w:val="24"/>
          <w:szCs w:val="24"/>
        </w:rPr>
        <w:t>0</w:t>
      </w:r>
      <w:r w:rsidR="00F16679">
        <w:rPr>
          <w:rFonts w:ascii="GHEA Grapalat" w:hAnsi="GHEA Grapalat"/>
          <w:i w:val="0"/>
          <w:sz w:val="24"/>
          <w:szCs w:val="24"/>
          <w:lang w:val="hy-AM"/>
        </w:rPr>
        <w:t>6</w:t>
      </w:r>
      <w:r w:rsidRPr="00326F81">
        <w:rPr>
          <w:rFonts w:ascii="GHEA Grapalat" w:hAnsi="GHEA Grapalat"/>
          <w:i w:val="0"/>
          <w:sz w:val="24"/>
          <w:szCs w:val="24"/>
        </w:rPr>
        <w:t>" 20</w:t>
      </w:r>
      <w:r w:rsidR="00601797" w:rsidRPr="00326F81">
        <w:rPr>
          <w:rFonts w:ascii="GHEA Grapalat" w:hAnsi="GHEA Grapalat"/>
          <w:i w:val="0"/>
          <w:sz w:val="24"/>
          <w:szCs w:val="24"/>
        </w:rPr>
        <w:t>2</w:t>
      </w:r>
      <w:r w:rsidR="00326F81" w:rsidRPr="00326F81">
        <w:rPr>
          <w:rFonts w:ascii="GHEA Grapalat" w:hAnsi="GHEA Grapalat"/>
          <w:i w:val="0"/>
          <w:sz w:val="24"/>
          <w:szCs w:val="24"/>
        </w:rPr>
        <w:t>4</w:t>
      </w:r>
      <w:r w:rsidR="00AA7117" w:rsidRPr="00326F81">
        <w:rPr>
          <w:rFonts w:ascii="GHEA Grapalat" w:hAnsi="GHEA Grapalat"/>
          <w:i w:val="0"/>
          <w:sz w:val="24"/>
          <w:szCs w:val="24"/>
        </w:rPr>
        <w:t xml:space="preserve"> </w:t>
      </w:r>
      <w:r w:rsidRPr="00326F81">
        <w:rPr>
          <w:rFonts w:ascii="GHEA Grapalat" w:hAnsi="GHEA Grapalat"/>
          <w:i w:val="0"/>
          <w:sz w:val="24"/>
          <w:szCs w:val="24"/>
        </w:rPr>
        <w:t>года "</w:t>
      </w:r>
      <w:r w:rsidR="00326F81" w:rsidRPr="00326F81">
        <w:rPr>
          <w:rFonts w:ascii="GHEA Grapalat" w:hAnsi="GHEA Grapalat"/>
          <w:i w:val="0"/>
          <w:sz w:val="24"/>
          <w:szCs w:val="24"/>
        </w:rPr>
        <w:t>2</w:t>
      </w:r>
      <w:r w:rsidRPr="00326F81">
        <w:rPr>
          <w:rFonts w:ascii="GHEA Grapalat" w:hAnsi="GHEA Grapalat"/>
          <w:i w:val="0"/>
          <w:sz w:val="24"/>
          <w:szCs w:val="24"/>
        </w:rPr>
        <w:t xml:space="preserve">" </w:t>
      </w:r>
    </w:p>
    <w:p w14:paraId="288D3E75" w14:textId="30FE0941" w:rsidR="0091042F" w:rsidRDefault="0006703E" w:rsidP="00EA4626">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326F81">
        <w:rPr>
          <w:rFonts w:ascii="GHEA Grapalat" w:hAnsi="GHEA Grapalat"/>
          <w:i w:val="0"/>
          <w:sz w:val="24"/>
          <w:szCs w:val="24"/>
        </w:rPr>
        <w:t>EQ-GHAShDzB-</w:t>
      </w:r>
      <w:r w:rsidR="00F16679">
        <w:rPr>
          <w:rFonts w:ascii="GHEA Grapalat" w:hAnsi="GHEA Grapalat"/>
          <w:i w:val="0"/>
          <w:sz w:val="24"/>
          <w:szCs w:val="24"/>
        </w:rPr>
        <w:t>24/113</w:t>
      </w:r>
    </w:p>
    <w:p w14:paraId="10C7CCA1" w14:textId="77777777" w:rsidR="00326F81" w:rsidRPr="007B12A3" w:rsidRDefault="00326F81" w:rsidP="00326F81">
      <w:pPr>
        <w:widowControl w:val="0"/>
        <w:spacing w:after="160"/>
        <w:ind w:firstLine="720"/>
        <w:jc w:val="center"/>
        <w:rPr>
          <w:rFonts w:ascii="GHEA Grapalat" w:hAnsi="GHEA Grapalat"/>
          <w:b/>
        </w:rPr>
      </w:pPr>
      <w:r w:rsidRPr="007B12A3">
        <w:rPr>
          <w:rFonts w:ascii="GHEA Grapalat" w:hAnsi="GHEA Grapalat"/>
          <w:b/>
        </w:rPr>
        <w:t>Процедура закупки организована на основании части 2 пункта 6 статьи 15 Закона О закупках</w:t>
      </w:r>
    </w:p>
    <w:p w14:paraId="78B9F6A4" w14:textId="1DD57372" w:rsidR="00642EFE" w:rsidRPr="009044F1" w:rsidRDefault="00601797" w:rsidP="00326F81">
      <w:pPr>
        <w:pStyle w:val="BodyTextIndent"/>
        <w:widowControl w:val="0"/>
        <w:spacing w:line="240" w:lineRule="auto"/>
        <w:ind w:firstLine="567"/>
        <w:rPr>
          <w:rFonts w:ascii="GHEA Grapalat" w:hAnsi="GHEA Grapalat"/>
          <w:i w:val="0"/>
          <w:sz w:val="24"/>
          <w:szCs w:val="24"/>
        </w:rPr>
      </w:pPr>
      <w:r w:rsidRPr="00601797">
        <w:rPr>
          <w:rFonts w:ascii="GHEA Grapalat" w:hAnsi="GHEA Grapalat"/>
          <w:i w:val="0"/>
          <w:sz w:val="24"/>
          <w:szCs w:val="24"/>
        </w:rPr>
        <w:t xml:space="preserve">Заказчик мэрия г.Еревана, находящийся по адресу находящийся по адресу:  РА, г.Ереван, ул. Аргишти 1 </w:t>
      </w:r>
      <w:r w:rsidR="00326F81">
        <w:rPr>
          <w:rFonts w:ascii="GHEA Grapalat" w:hAnsi="GHEA Grapalat"/>
          <w:i w:val="0"/>
          <w:sz w:val="24"/>
          <w:szCs w:val="24"/>
        </w:rPr>
        <w:t>запрос котировок</w:t>
      </w:r>
      <w:r w:rsidR="00642EFE" w:rsidRPr="008030B6">
        <w:rPr>
          <w:rFonts w:ascii="GHEA Grapalat" w:hAnsi="GHEA Grapalat"/>
          <w:i w:val="0"/>
          <w:sz w:val="24"/>
          <w:szCs w:val="24"/>
        </w:rPr>
        <w:t>,</w:t>
      </w:r>
      <w:r w:rsidR="00642EFE" w:rsidRPr="009044F1">
        <w:rPr>
          <w:rFonts w:ascii="GHEA Grapalat" w:hAnsi="GHEA Grapalat"/>
          <w:i w:val="0"/>
          <w:sz w:val="24"/>
          <w:szCs w:val="24"/>
        </w:rPr>
        <w:t xml:space="preserve"> который проводится одним этапом, посредством системы электронных закупок Armeps (</w:t>
      </w:r>
      <w:r>
        <w:fldChar w:fldCharType="begin"/>
      </w:r>
      <w:r>
        <w:instrText>HYPERLINK "http://www.armeps.am/" \h</w:instrText>
      </w:r>
      <w:r>
        <w:fldChar w:fldCharType="separate"/>
      </w:r>
      <w:r w:rsidR="00642EFE" w:rsidRPr="009044F1">
        <w:rPr>
          <w:rFonts w:ascii="GHEA Grapalat" w:hAnsi="GHEA Grapalat"/>
          <w:i w:val="0"/>
          <w:sz w:val="24"/>
          <w:szCs w:val="24"/>
        </w:rPr>
        <w:t>www.armeps.am</w:t>
      </w:r>
      <w:r>
        <w:rPr>
          <w:rFonts w:ascii="GHEA Grapalat" w:hAnsi="GHEA Grapalat"/>
          <w:i w:val="0"/>
          <w:sz w:val="24"/>
          <w:szCs w:val="24"/>
        </w:rPr>
        <w:fldChar w:fldCharType="end"/>
      </w:r>
      <w:r w:rsidR="00642EFE" w:rsidRPr="009044F1">
        <w:rPr>
          <w:rFonts w:ascii="GHEA Grapalat" w:hAnsi="GHEA Grapalat"/>
          <w:i w:val="0"/>
          <w:sz w:val="24"/>
          <w:szCs w:val="24"/>
        </w:rPr>
        <w:t>).</w:t>
      </w:r>
    </w:p>
    <w:p w14:paraId="2BB346DA" w14:textId="11676BF5" w:rsidR="00341A74" w:rsidRPr="003A1EBB" w:rsidRDefault="00A20B69" w:rsidP="00FC6D70">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sidRPr="00FC6D70">
        <w:rPr>
          <w:rFonts w:ascii="Calibri" w:hAnsi="Calibri" w:cs="Calibri"/>
          <w:i w:val="0"/>
          <w:sz w:val="24"/>
          <w:szCs w:val="24"/>
        </w:rPr>
        <w:t> </w:t>
      </w:r>
      <w:r w:rsidRPr="00FC6D70">
        <w:rPr>
          <w:rFonts w:ascii="GHEA Grapalat" w:hAnsi="GHEA Grapalat"/>
          <w:i w:val="0"/>
          <w:sz w:val="24"/>
          <w:szCs w:val="24"/>
        </w:rPr>
        <w:t>установленном</w:t>
      </w:r>
      <w:r w:rsidR="00782D60" w:rsidRPr="00FC6D70">
        <w:rPr>
          <w:rFonts w:ascii="Calibri" w:hAnsi="Calibri" w:cs="Calibri"/>
          <w:i w:val="0"/>
          <w:sz w:val="24"/>
          <w:szCs w:val="24"/>
        </w:rPr>
        <w:t> </w:t>
      </w:r>
      <w:r w:rsidRPr="00FC6D70">
        <w:rPr>
          <w:rFonts w:ascii="GHEA Grapalat" w:hAnsi="GHEA Grapalat"/>
          <w:i w:val="0"/>
          <w:sz w:val="24"/>
          <w:szCs w:val="24"/>
        </w:rPr>
        <w:t xml:space="preserve">порядке будет предложено заключить договор </w:t>
      </w:r>
      <w:r w:rsidR="00FC6D70" w:rsidRPr="00FC6D70">
        <w:rPr>
          <w:rFonts w:ascii="GHEA Grapalat" w:hAnsi="GHEA Grapalat"/>
          <w:i w:val="0"/>
          <w:sz w:val="24"/>
          <w:szCs w:val="24"/>
        </w:rPr>
        <w:t>на выполнение</w:t>
      </w:r>
      <w:r w:rsidRPr="00FC6D70">
        <w:rPr>
          <w:rFonts w:ascii="GHEA Grapalat" w:hAnsi="GHEA Grapalat"/>
          <w:i w:val="0"/>
          <w:sz w:val="24"/>
          <w:szCs w:val="24"/>
        </w:rPr>
        <w:t xml:space="preserve"> </w:t>
      </w:r>
      <w:r w:rsidR="00C235A3" w:rsidRPr="00FC6D70">
        <w:rPr>
          <w:rFonts w:ascii="GHEA Grapalat" w:hAnsi="GHEA Grapalat"/>
          <w:i w:val="0"/>
          <w:sz w:val="24"/>
          <w:szCs w:val="24"/>
        </w:rPr>
        <w:t>р</w:t>
      </w:r>
      <w:r w:rsidR="00326F81" w:rsidRPr="00FC6D70">
        <w:rPr>
          <w:rFonts w:ascii="GHEA Grapalat" w:hAnsi="GHEA Grapalat"/>
          <w:i w:val="0"/>
          <w:sz w:val="24"/>
          <w:szCs w:val="24"/>
        </w:rPr>
        <w:t>абот по установке (приобретению) устройств световой сигнализации в Ереване</w:t>
      </w:r>
      <w:r w:rsidR="001B1D16" w:rsidRPr="00FC6D70">
        <w:rPr>
          <w:rFonts w:ascii="GHEA Grapalat" w:hAnsi="GHEA Grapalat"/>
          <w:i w:val="0"/>
          <w:sz w:val="24"/>
          <w:szCs w:val="24"/>
        </w:rPr>
        <w:t xml:space="preserve"> </w:t>
      </w:r>
      <w:r w:rsidR="00782D60">
        <w:rPr>
          <w:rFonts w:ascii="GHEA Grapalat" w:hAnsi="GHEA Grapalat"/>
          <w:i w:val="0"/>
          <w:sz w:val="24"/>
          <w:szCs w:val="24"/>
        </w:rPr>
        <w:t>(далее — договор).</w:t>
      </w:r>
    </w:p>
    <w:p w14:paraId="1D6FB85B" w14:textId="77777777" w:rsidR="00357D48" w:rsidRPr="009044F1" w:rsidRDefault="00A20B69" w:rsidP="00EA4626">
      <w:pPr>
        <w:pStyle w:val="BodyTextIndent"/>
        <w:widowControl w:val="0"/>
        <w:spacing w:line="240" w:lineRule="auto"/>
        <w:ind w:firstLine="0"/>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62002A69" w14:textId="77777777" w:rsidR="00357D48" w:rsidRPr="003F762C" w:rsidRDefault="00052084" w:rsidP="00EA4626">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1E6A7B75" w14:textId="77777777" w:rsidR="0067579A" w:rsidRPr="00D5443D" w:rsidRDefault="00357D48" w:rsidP="00EA4626">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760EF11F" w14:textId="5CC4307A" w:rsidR="005939DE" w:rsidRPr="00C07F24" w:rsidRDefault="00677658" w:rsidP="00EA462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Заявки на </w:t>
      </w:r>
      <w:r w:rsidR="00D746A9">
        <w:rPr>
          <w:rFonts w:ascii="GHEA Grapalat" w:hAnsi="GHEA Grapalat"/>
          <w:i w:val="0"/>
          <w:sz w:val="24"/>
          <w:szCs w:val="24"/>
        </w:rPr>
        <w:t>настоящую процедуру</w:t>
      </w:r>
      <w:r w:rsidR="00D746A9" w:rsidRPr="009044F1">
        <w:rPr>
          <w:rFonts w:ascii="GHEA Grapalat" w:hAnsi="GHEA Grapalat"/>
          <w:i w:val="0"/>
          <w:sz w:val="24"/>
          <w:szCs w:val="24"/>
        </w:rPr>
        <w:t xml:space="preserve"> </w:t>
      </w:r>
      <w:r w:rsidRPr="009044F1">
        <w:rPr>
          <w:rFonts w:ascii="GHEA Grapalat" w:hAnsi="GHEA Grapalat"/>
          <w:i w:val="0"/>
          <w:sz w:val="24"/>
          <w:szCs w:val="24"/>
        </w:rPr>
        <w:t>необходимо подать в электронной форме, посредством системы электронных закупок Armeps (</w:t>
      </w:r>
      <w:r>
        <w:fldChar w:fldCharType="begin"/>
      </w:r>
      <w:r>
        <w:instrText>HYPERLINK "http://www.armeps.am/" \h</w:instrText>
      </w:r>
      <w:r>
        <w:fldChar w:fldCharType="separate"/>
      </w:r>
      <w:r w:rsidRPr="009044F1">
        <w:rPr>
          <w:rFonts w:ascii="GHEA Grapalat" w:hAnsi="GHEA Grapalat"/>
          <w:i w:val="0"/>
          <w:sz w:val="24"/>
          <w:szCs w:val="24"/>
        </w:rPr>
        <w:t>www.armeps.am</w:t>
      </w:r>
      <w:r>
        <w:rPr>
          <w:rFonts w:ascii="GHEA Grapalat" w:hAnsi="GHEA Grapalat"/>
          <w:i w:val="0"/>
          <w:sz w:val="24"/>
          <w:szCs w:val="24"/>
        </w:rPr>
        <w:fldChar w:fldCharType="end"/>
      </w:r>
      <w:r w:rsidR="002166CE">
        <w:rPr>
          <w:rFonts w:ascii="GHEA Grapalat" w:hAnsi="GHEA Grapalat"/>
          <w:i w:val="0"/>
          <w:sz w:val="24"/>
          <w:szCs w:val="24"/>
        </w:rPr>
        <w:t xml:space="preserve">), </w:t>
      </w:r>
      <w:r w:rsidR="00601797">
        <w:rPr>
          <w:rFonts w:ascii="GHEA Grapalat" w:hAnsi="GHEA Grapalat"/>
        </w:rPr>
        <w:t xml:space="preserve">до </w:t>
      </w:r>
      <w:r w:rsidR="00096718">
        <w:rPr>
          <w:rFonts w:ascii="GHEA Grapalat" w:hAnsi="GHEA Grapalat"/>
          <w:b/>
          <w:i w:val="0"/>
          <w:iCs/>
          <w:lang w:val="hy-AM"/>
        </w:rPr>
        <w:t>11:00</w:t>
      </w:r>
      <w:r w:rsidR="00601797" w:rsidRPr="00601797">
        <w:rPr>
          <w:rFonts w:ascii="GHEA Grapalat" w:hAnsi="GHEA Grapalat"/>
          <w:b/>
          <w:i w:val="0"/>
          <w:iCs/>
          <w:lang w:val="hy-AM"/>
        </w:rPr>
        <w:t xml:space="preserve"> часов </w:t>
      </w:r>
      <w:r w:rsidR="00A34420">
        <w:rPr>
          <w:rFonts w:ascii="GHEA Grapalat" w:hAnsi="GHEA Grapalat"/>
          <w:b/>
          <w:i w:val="0"/>
          <w:iCs/>
          <w:lang w:val="hy-AM"/>
        </w:rPr>
        <w:t>13</w:t>
      </w:r>
      <w:r w:rsidR="00096718">
        <w:rPr>
          <w:rFonts w:ascii="GHEA Grapalat" w:hAnsi="GHEA Grapalat"/>
          <w:b/>
          <w:i w:val="0"/>
          <w:iCs/>
          <w:lang w:val="hy-AM"/>
        </w:rPr>
        <w:t>-</w:t>
      </w:r>
      <w:r w:rsidR="00B25030">
        <w:rPr>
          <w:rFonts w:ascii="GHEA Grapalat" w:hAnsi="GHEA Grapalat"/>
          <w:b/>
          <w:i w:val="0"/>
          <w:iCs/>
          <w:lang w:val="hy-AM"/>
        </w:rPr>
        <w:t>.</w:t>
      </w:r>
      <w:r w:rsidR="0035520E">
        <w:rPr>
          <w:rFonts w:ascii="GHEA Grapalat" w:hAnsi="GHEA Grapalat"/>
          <w:b/>
          <w:i w:val="0"/>
          <w:iCs/>
          <w:lang w:val="hy-AM"/>
        </w:rPr>
        <w:t>0</w:t>
      </w:r>
      <w:r w:rsidR="00096718">
        <w:rPr>
          <w:rFonts w:ascii="GHEA Grapalat" w:hAnsi="GHEA Grapalat"/>
          <w:b/>
          <w:i w:val="0"/>
          <w:iCs/>
          <w:lang w:val="hy-AM"/>
        </w:rPr>
        <w:t>6</w:t>
      </w:r>
      <w:r w:rsidR="00B25030">
        <w:rPr>
          <w:rFonts w:ascii="GHEA Grapalat" w:hAnsi="GHEA Grapalat"/>
          <w:b/>
          <w:i w:val="0"/>
          <w:iCs/>
          <w:lang w:val="hy-AM"/>
        </w:rPr>
        <w:t>.202</w:t>
      </w:r>
      <w:r w:rsidR="0035520E">
        <w:rPr>
          <w:rFonts w:ascii="GHEA Grapalat" w:hAnsi="GHEA Grapalat"/>
          <w:b/>
          <w:i w:val="0"/>
          <w:iCs/>
          <w:lang w:val="hy-AM"/>
        </w:rPr>
        <w:t>4</w:t>
      </w:r>
      <w:r w:rsidRPr="009044F1">
        <w:rPr>
          <w:rFonts w:ascii="GHEA Grapalat" w:hAnsi="GHEA Grapalat"/>
          <w:i w:val="0"/>
          <w:sz w:val="24"/>
          <w:szCs w:val="24"/>
        </w:rPr>
        <w:t xml:space="preserve"> с даты опубликования настоящего объявления.</w:t>
      </w:r>
    </w:p>
    <w:p w14:paraId="36452640" w14:textId="77777777" w:rsidR="00357D48" w:rsidRPr="001B32D9" w:rsidRDefault="005D7731" w:rsidP="00EA462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Кроме армянского языка заявки могут быть поданы также н</w:t>
      </w:r>
      <w:r w:rsidR="001B32D9">
        <w:rPr>
          <w:rFonts w:ascii="GHEA Grapalat" w:hAnsi="GHEA Grapalat"/>
          <w:i w:val="0"/>
          <w:sz w:val="24"/>
          <w:szCs w:val="24"/>
        </w:rPr>
        <w:t>а английском или русском языке.</w:t>
      </w:r>
    </w:p>
    <w:p w14:paraId="15D945FC" w14:textId="22DE590C" w:rsidR="004E2FC6" w:rsidRPr="001B32D9" w:rsidRDefault="0060526C" w:rsidP="00EA462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в </w:t>
      </w:r>
      <w:r w:rsidR="00096718">
        <w:rPr>
          <w:rFonts w:ascii="GHEA Grapalat" w:hAnsi="GHEA Grapalat"/>
          <w:b/>
          <w:i w:val="0"/>
          <w:iCs/>
          <w:lang w:val="hy-AM"/>
        </w:rPr>
        <w:t>11:00</w:t>
      </w:r>
      <w:r w:rsidR="00601797" w:rsidRPr="00601797">
        <w:rPr>
          <w:rFonts w:ascii="GHEA Grapalat" w:hAnsi="GHEA Grapalat"/>
          <w:b/>
          <w:i w:val="0"/>
          <w:iCs/>
          <w:lang w:val="hy-AM"/>
        </w:rPr>
        <w:t xml:space="preserve"> часов </w:t>
      </w:r>
      <w:r w:rsidR="00686A08">
        <w:rPr>
          <w:rFonts w:ascii="GHEA Grapalat" w:hAnsi="GHEA Grapalat"/>
          <w:b/>
          <w:i w:val="0"/>
          <w:iCs/>
          <w:lang w:val="hy-AM"/>
        </w:rPr>
        <w:t>13</w:t>
      </w:r>
      <w:r w:rsidR="00B25030">
        <w:rPr>
          <w:rFonts w:ascii="GHEA Grapalat" w:hAnsi="GHEA Grapalat"/>
          <w:b/>
          <w:i w:val="0"/>
          <w:iCs/>
          <w:lang w:val="hy-AM"/>
        </w:rPr>
        <w:t>.</w:t>
      </w:r>
      <w:r w:rsidR="0035520E">
        <w:rPr>
          <w:rFonts w:ascii="GHEA Grapalat" w:hAnsi="GHEA Grapalat"/>
          <w:b/>
          <w:i w:val="0"/>
          <w:iCs/>
          <w:lang w:val="hy-AM"/>
        </w:rPr>
        <w:t>0</w:t>
      </w:r>
      <w:r w:rsidR="00096718">
        <w:rPr>
          <w:rFonts w:ascii="GHEA Grapalat" w:hAnsi="GHEA Grapalat"/>
          <w:b/>
          <w:i w:val="0"/>
          <w:iCs/>
          <w:lang w:val="hy-AM"/>
        </w:rPr>
        <w:t>6</w:t>
      </w:r>
      <w:r w:rsidR="00B25030">
        <w:rPr>
          <w:rFonts w:ascii="GHEA Grapalat" w:hAnsi="GHEA Grapalat"/>
          <w:b/>
          <w:i w:val="0"/>
          <w:iCs/>
          <w:lang w:val="hy-AM"/>
        </w:rPr>
        <w:t>.202</w:t>
      </w:r>
      <w:r w:rsidR="0035520E">
        <w:rPr>
          <w:rFonts w:ascii="GHEA Grapalat" w:hAnsi="GHEA Grapalat"/>
          <w:b/>
          <w:i w:val="0"/>
          <w:iCs/>
          <w:lang w:val="hy-AM"/>
        </w:rPr>
        <w:t>4</w:t>
      </w:r>
      <w:r w:rsidR="00601797" w:rsidRPr="00601797">
        <w:rPr>
          <w:rFonts w:ascii="GHEA Grapalat" w:hAnsi="GHEA Grapalat"/>
          <w:b/>
          <w:i w:val="0"/>
          <w:iCs/>
        </w:rPr>
        <w:t xml:space="preserve"> </w:t>
      </w:r>
      <w:r w:rsidRPr="009044F1">
        <w:rPr>
          <w:rFonts w:ascii="GHEA Grapalat" w:hAnsi="GHEA Grapalat"/>
          <w:i w:val="0"/>
          <w:sz w:val="24"/>
          <w:szCs w:val="24"/>
        </w:rPr>
        <w:t>со дня опубл</w:t>
      </w:r>
      <w:r w:rsidR="001B32D9">
        <w:rPr>
          <w:rFonts w:ascii="GHEA Grapalat" w:hAnsi="GHEA Grapalat"/>
          <w:i w:val="0"/>
          <w:sz w:val="24"/>
          <w:szCs w:val="24"/>
        </w:rPr>
        <w:t>икования настоящего объявления.</w:t>
      </w:r>
    </w:p>
    <w:p w14:paraId="4B5E9B21" w14:textId="77777777" w:rsidR="00130CD2" w:rsidRPr="001B32D9" w:rsidRDefault="00130CD2" w:rsidP="00EA4626">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7C3E9006" w14:textId="0AF1DAB6" w:rsidR="006E7AF9" w:rsidRDefault="006E7AF9" w:rsidP="00EA4626">
      <w:pPr>
        <w:pStyle w:val="BodyTextIndent"/>
        <w:widowControl w:val="0"/>
        <w:spacing w:line="240" w:lineRule="auto"/>
        <w:ind w:firstLine="567"/>
        <w:rPr>
          <w:rFonts w:ascii="GHEA Grapalat" w:hAnsi="GHEA Grapalat"/>
          <w:i w:val="0"/>
          <w:sz w:val="24"/>
          <w:szCs w:val="24"/>
        </w:rPr>
      </w:pPr>
      <w:r>
        <w:rPr>
          <w:rFonts w:ascii="GHEA Grapalat" w:hAnsi="GHEA Grapalat"/>
          <w:i w:val="0"/>
          <w:sz w:val="24"/>
          <w:szCs w:val="24"/>
        </w:rPr>
        <w:t xml:space="preserve">Для получения дополнительной информации, связанной с </w:t>
      </w:r>
      <w:r>
        <w:rPr>
          <w:rFonts w:ascii="GHEA Grapalat" w:hAnsi="GHEA Grapalat"/>
          <w:i w:val="0"/>
          <w:sz w:val="24"/>
          <w:szCs w:val="24"/>
        </w:rPr>
        <w:lastRenderedPageBreak/>
        <w:t>настоящим</w:t>
      </w:r>
      <w:r>
        <w:rPr>
          <w:rFonts w:ascii="Courier New" w:hAnsi="Courier New" w:cs="Courier New"/>
          <w:i w:val="0"/>
          <w:sz w:val="24"/>
          <w:szCs w:val="24"/>
          <w:lang w:val="en-US"/>
        </w:rPr>
        <w:t> </w:t>
      </w:r>
      <w:r>
        <w:rPr>
          <w:rFonts w:ascii="GHEA Grapalat" w:hAnsi="GHEA Grapalat"/>
          <w:i w:val="0"/>
          <w:sz w:val="24"/>
          <w:szCs w:val="24"/>
        </w:rPr>
        <w:t>объявлением, можете обратиться к секретарю Оценочной комиссии</w:t>
      </w:r>
      <w:r w:rsidR="004B54C3" w:rsidRPr="004B54C3">
        <w:rPr>
          <w:rFonts w:ascii="GHEA Grapalat" w:hAnsi="GHEA Grapalat"/>
          <w:i w:val="0"/>
          <w:sz w:val="24"/>
          <w:szCs w:val="24"/>
        </w:rPr>
        <w:t xml:space="preserve"> </w:t>
      </w:r>
      <w:r w:rsidR="004B54C3">
        <w:rPr>
          <w:rFonts w:ascii="GHEA Grapalat" w:hAnsi="GHEA Grapalat"/>
          <w:i w:val="0"/>
          <w:sz w:val="24"/>
          <w:szCs w:val="24"/>
        </w:rPr>
        <w:t>Гору Мурадян</w:t>
      </w:r>
      <w:r>
        <w:rPr>
          <w:rFonts w:ascii="GHEA Grapalat" w:hAnsi="GHEA Grapalat"/>
          <w:i w:val="0"/>
          <w:sz w:val="24"/>
          <w:szCs w:val="24"/>
        </w:rPr>
        <w:t xml:space="preserve"> </w:t>
      </w:r>
    </w:p>
    <w:p w14:paraId="0728230E" w14:textId="2E111417" w:rsidR="006E7AF9" w:rsidRPr="004B54C3" w:rsidRDefault="006E7AF9" w:rsidP="00EA4626">
      <w:pPr>
        <w:pStyle w:val="FootnoteText"/>
        <w:tabs>
          <w:tab w:val="left" w:pos="1350"/>
        </w:tabs>
        <w:jc w:val="both"/>
        <w:rPr>
          <w:rFonts w:ascii="GHEA Grapalat" w:hAnsi="GHEA Grapalat"/>
          <w:sz w:val="24"/>
          <w:szCs w:val="24"/>
        </w:rPr>
      </w:pPr>
      <w:r>
        <w:rPr>
          <w:rFonts w:ascii="GHEA Grapalat" w:hAnsi="GHEA Grapalat"/>
          <w:sz w:val="24"/>
          <w:szCs w:val="24"/>
        </w:rPr>
        <w:t xml:space="preserve">Телефон` </w:t>
      </w:r>
      <w:r w:rsidR="00096718">
        <w:rPr>
          <w:rFonts w:ascii="GHEA Grapalat" w:hAnsi="GHEA Grapalat"/>
          <w:sz w:val="24"/>
          <w:szCs w:val="24"/>
        </w:rPr>
        <w:t>011514373</w:t>
      </w:r>
    </w:p>
    <w:p w14:paraId="29D580B7" w14:textId="3034E4FF" w:rsidR="006E7AF9" w:rsidRDefault="006E7AF9" w:rsidP="00EA4626">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Электронная почта </w:t>
      </w:r>
      <w:proofErr w:type="spellStart"/>
      <w:r w:rsidR="00096718">
        <w:rPr>
          <w:rFonts w:ascii="GHEA Grapalat" w:hAnsi="GHEA Grapalat"/>
          <w:i w:val="0"/>
          <w:sz w:val="24"/>
          <w:szCs w:val="24"/>
          <w:lang w:val="en-US"/>
        </w:rPr>
        <w:t>gor</w:t>
      </w:r>
      <w:proofErr w:type="spellEnd"/>
      <w:r w:rsidR="00096718" w:rsidRPr="00096718">
        <w:rPr>
          <w:rFonts w:ascii="GHEA Grapalat" w:hAnsi="GHEA Grapalat"/>
          <w:i w:val="0"/>
          <w:sz w:val="24"/>
          <w:szCs w:val="24"/>
        </w:rPr>
        <w:t>.</w:t>
      </w:r>
      <w:proofErr w:type="spellStart"/>
      <w:r w:rsidR="00096718">
        <w:rPr>
          <w:rFonts w:ascii="GHEA Grapalat" w:hAnsi="GHEA Grapalat"/>
          <w:i w:val="0"/>
          <w:sz w:val="24"/>
          <w:szCs w:val="24"/>
          <w:lang w:val="en-US"/>
        </w:rPr>
        <w:t>muradyan</w:t>
      </w:r>
      <w:proofErr w:type="spellEnd"/>
      <w:r w:rsidR="00096718" w:rsidRPr="00096718">
        <w:rPr>
          <w:rFonts w:ascii="GHEA Grapalat" w:hAnsi="GHEA Grapalat"/>
          <w:i w:val="0"/>
          <w:sz w:val="24"/>
          <w:szCs w:val="24"/>
        </w:rPr>
        <w:t>@</w:t>
      </w:r>
      <w:proofErr w:type="spellStart"/>
      <w:r w:rsidR="00096718">
        <w:rPr>
          <w:rFonts w:ascii="GHEA Grapalat" w:hAnsi="GHEA Grapalat"/>
          <w:i w:val="0"/>
          <w:sz w:val="24"/>
          <w:szCs w:val="24"/>
          <w:lang w:val="en-US"/>
        </w:rPr>
        <w:t>yerevan</w:t>
      </w:r>
      <w:proofErr w:type="spellEnd"/>
      <w:r w:rsidR="00096718" w:rsidRPr="00096718">
        <w:rPr>
          <w:rFonts w:ascii="GHEA Grapalat" w:hAnsi="GHEA Grapalat"/>
          <w:i w:val="0"/>
          <w:sz w:val="24"/>
          <w:szCs w:val="24"/>
        </w:rPr>
        <w:t>.</w:t>
      </w:r>
      <w:r w:rsidR="00096718">
        <w:rPr>
          <w:rFonts w:ascii="GHEA Grapalat" w:hAnsi="GHEA Grapalat"/>
          <w:i w:val="0"/>
          <w:sz w:val="24"/>
          <w:szCs w:val="24"/>
          <w:lang w:val="en-US"/>
        </w:rPr>
        <w:t>am</w:t>
      </w:r>
      <w:r w:rsidR="00096718" w:rsidRPr="00096718">
        <w:rPr>
          <w:rFonts w:ascii="GHEA Grapalat" w:hAnsi="GHEA Grapalat"/>
          <w:i w:val="0"/>
          <w:sz w:val="24"/>
          <w:szCs w:val="24"/>
        </w:rPr>
        <w:t xml:space="preserve"> </w:t>
      </w:r>
    </w:p>
    <w:p w14:paraId="7EB7C1E5" w14:textId="77777777" w:rsidR="006E7AF9" w:rsidRDefault="006E7AF9" w:rsidP="00EA4626">
      <w:pPr>
        <w:pStyle w:val="BodyTextIndent"/>
        <w:spacing w:line="240" w:lineRule="auto"/>
        <w:ind w:firstLine="0"/>
        <w:rPr>
          <w:rFonts w:ascii="GHEA Grapalat" w:hAnsi="GHEA Grapalat"/>
          <w:i w:val="0"/>
          <w:sz w:val="24"/>
          <w:szCs w:val="24"/>
        </w:rPr>
      </w:pPr>
      <w:r>
        <w:rPr>
          <w:rFonts w:ascii="GHEA Grapalat" w:hAnsi="GHEA Grapalat"/>
          <w:i w:val="0"/>
          <w:sz w:val="24"/>
          <w:szCs w:val="24"/>
        </w:rPr>
        <w:t>Заказчик Мэрия  г.Еревана</w:t>
      </w:r>
    </w:p>
    <w:p w14:paraId="72486F49" w14:textId="27A190D9" w:rsidR="00915A97" w:rsidRPr="00D5443D" w:rsidRDefault="00915A97" w:rsidP="00EA4626">
      <w:pPr>
        <w:pStyle w:val="BodyTextIndent"/>
        <w:widowControl w:val="0"/>
        <w:spacing w:line="240" w:lineRule="auto"/>
        <w:ind w:left="3969" w:firstLine="0"/>
        <w:rPr>
          <w:rFonts w:ascii="GHEA Grapalat" w:hAnsi="GHEA Grapalat"/>
          <w:i w:val="0"/>
          <w:sz w:val="16"/>
          <w:szCs w:val="16"/>
        </w:rPr>
      </w:pPr>
      <w:r>
        <w:rPr>
          <w:rFonts w:ascii="GHEA Grapalat" w:hAnsi="GHEA Grapalat" w:cs="Sylfaen"/>
          <w:b/>
        </w:rPr>
        <w:br w:type="page"/>
      </w:r>
    </w:p>
    <w:p w14:paraId="5FE246A4" w14:textId="77777777" w:rsidR="00096865" w:rsidRPr="009044F1" w:rsidRDefault="00096865" w:rsidP="00EA4626">
      <w:pPr>
        <w:pStyle w:val="BodyText"/>
        <w:widowControl w:val="0"/>
        <w:spacing w:after="0"/>
        <w:ind w:firstLine="567"/>
        <w:jc w:val="right"/>
        <w:rPr>
          <w:rFonts w:ascii="GHEA Grapalat" w:hAnsi="GHEA Grapalat" w:cs="Sylfaen"/>
          <w:i/>
        </w:rPr>
      </w:pPr>
      <w:r w:rsidRPr="009044F1">
        <w:rPr>
          <w:rFonts w:ascii="GHEA Grapalat" w:hAnsi="GHEA Grapalat"/>
          <w:i/>
        </w:rPr>
        <w:lastRenderedPageBreak/>
        <w:t>Утверждено</w:t>
      </w:r>
    </w:p>
    <w:p w14:paraId="06BCFCFD" w14:textId="35220083" w:rsidR="00096865" w:rsidRPr="009044F1" w:rsidRDefault="005D7731" w:rsidP="00EA4626">
      <w:pPr>
        <w:pStyle w:val="BodyText"/>
        <w:widowControl w:val="0"/>
        <w:spacing w:after="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326F81">
        <w:rPr>
          <w:rFonts w:ascii="GHEA Grapalat" w:hAnsi="GHEA Grapalat"/>
          <w:i/>
        </w:rPr>
        <w:t>EQ-GHAShDzB-</w:t>
      </w:r>
      <w:r w:rsidR="00F16679">
        <w:rPr>
          <w:rFonts w:ascii="GHEA Grapalat" w:hAnsi="GHEA Grapalat"/>
          <w:i/>
        </w:rPr>
        <w:t>24/113</w:t>
      </w:r>
      <w:r w:rsidR="001B32D9" w:rsidRPr="001B32D9">
        <w:rPr>
          <w:rFonts w:ascii="GHEA Grapalat" w:hAnsi="GHEA Grapalat" w:cs="Times Armenian"/>
          <w:i/>
        </w:rPr>
        <w:br/>
      </w:r>
      <w:r w:rsidR="00A46F92">
        <w:rPr>
          <w:rFonts w:ascii="GHEA Grapalat" w:hAnsi="GHEA Grapalat"/>
          <w:i/>
        </w:rPr>
        <w:t xml:space="preserve">№ </w:t>
      </w:r>
      <w:r w:rsidR="006E7AF9" w:rsidRPr="006E7AF9">
        <w:rPr>
          <w:rFonts w:ascii="GHEA Grapalat" w:hAnsi="GHEA Grapalat"/>
          <w:i/>
        </w:rPr>
        <w:t>3</w:t>
      </w:r>
      <w:r w:rsidR="00096865" w:rsidRPr="009044F1">
        <w:rPr>
          <w:rFonts w:ascii="GHEA Grapalat" w:hAnsi="GHEA Grapalat"/>
          <w:i/>
        </w:rPr>
        <w:t xml:space="preserve"> от </w:t>
      </w:r>
      <w:r w:rsidR="0067733C" w:rsidRPr="00674680">
        <w:rPr>
          <w:rFonts w:ascii="GHEA Grapalat" w:hAnsi="GHEA Grapalat"/>
          <w:i/>
        </w:rPr>
        <w:t>04</w:t>
      </w:r>
      <w:r w:rsidR="006E7AF9" w:rsidRPr="00220AF0">
        <w:rPr>
          <w:rFonts w:ascii="GHEA Grapalat" w:hAnsi="GHEA Grapalat"/>
          <w:i/>
        </w:rPr>
        <w:t>.</w:t>
      </w:r>
      <w:r w:rsidR="001B1D16" w:rsidRPr="00220AF0">
        <w:rPr>
          <w:rFonts w:ascii="GHEA Grapalat" w:hAnsi="GHEA Grapalat"/>
          <w:i/>
        </w:rPr>
        <w:t>0</w:t>
      </w:r>
      <w:r w:rsidR="00BA7872" w:rsidRPr="005F714B">
        <w:rPr>
          <w:rFonts w:ascii="GHEA Grapalat" w:hAnsi="GHEA Grapalat"/>
          <w:i/>
        </w:rPr>
        <w:t>6</w:t>
      </w:r>
      <w:r w:rsidR="00096865" w:rsidRPr="00220AF0">
        <w:rPr>
          <w:rFonts w:ascii="GHEA Grapalat" w:hAnsi="GHEA Grapalat"/>
          <w:i/>
        </w:rPr>
        <w:t xml:space="preserve"> 20</w:t>
      </w:r>
      <w:r w:rsidR="001B1D16" w:rsidRPr="00220AF0">
        <w:rPr>
          <w:rFonts w:ascii="GHEA Grapalat" w:hAnsi="GHEA Grapalat"/>
          <w:i/>
        </w:rPr>
        <w:t>24</w:t>
      </w:r>
      <w:r w:rsidR="009F10E4" w:rsidRPr="00220AF0">
        <w:rPr>
          <w:rFonts w:ascii="GHEA Grapalat" w:hAnsi="GHEA Grapalat"/>
          <w:i/>
        </w:rPr>
        <w:t xml:space="preserve"> </w:t>
      </w:r>
      <w:r w:rsidR="00096865" w:rsidRPr="00220AF0">
        <w:rPr>
          <w:rFonts w:ascii="GHEA Grapalat" w:hAnsi="GHEA Grapalat"/>
          <w:i/>
        </w:rPr>
        <w:t>г.</w:t>
      </w:r>
    </w:p>
    <w:p w14:paraId="1B422F9C" w14:textId="77777777" w:rsidR="00096865" w:rsidRPr="009044F1" w:rsidRDefault="00096865" w:rsidP="00EA4626">
      <w:pPr>
        <w:pStyle w:val="BodyText"/>
        <w:widowControl w:val="0"/>
        <w:spacing w:after="0"/>
        <w:ind w:right="-7" w:firstLine="567"/>
        <w:jc w:val="center"/>
        <w:rPr>
          <w:rFonts w:ascii="GHEA Grapalat" w:hAnsi="GHEA Grapalat"/>
        </w:rPr>
      </w:pPr>
    </w:p>
    <w:p w14:paraId="552921E7" w14:textId="77777777" w:rsidR="00096865" w:rsidRPr="003A1EBB" w:rsidRDefault="00096865" w:rsidP="00EA4626">
      <w:pPr>
        <w:pStyle w:val="BodyText"/>
        <w:widowControl w:val="0"/>
        <w:spacing w:after="0"/>
        <w:ind w:right="-7" w:firstLine="567"/>
        <w:jc w:val="center"/>
        <w:rPr>
          <w:rFonts w:ascii="GHEA Grapalat" w:hAnsi="GHEA Grapalat"/>
        </w:rPr>
      </w:pPr>
    </w:p>
    <w:p w14:paraId="26067788" w14:textId="77777777" w:rsidR="000763E5" w:rsidRPr="003A1EBB" w:rsidRDefault="000763E5" w:rsidP="00EA4626">
      <w:pPr>
        <w:pStyle w:val="BodyText"/>
        <w:widowControl w:val="0"/>
        <w:spacing w:after="0"/>
        <w:ind w:right="-7" w:firstLine="567"/>
        <w:jc w:val="center"/>
        <w:rPr>
          <w:rFonts w:ascii="GHEA Grapalat" w:hAnsi="GHEA Grapalat"/>
        </w:rPr>
      </w:pPr>
    </w:p>
    <w:p w14:paraId="4C04C126" w14:textId="64572A1A" w:rsidR="00096865" w:rsidRPr="003A1EBB" w:rsidRDefault="00033ED4" w:rsidP="00EA4626">
      <w:pPr>
        <w:pStyle w:val="BodyText"/>
        <w:widowControl w:val="0"/>
        <w:spacing w:after="0"/>
        <w:ind w:right="-7" w:firstLine="567"/>
        <w:jc w:val="center"/>
        <w:rPr>
          <w:rFonts w:ascii="GHEA Grapalat" w:hAnsi="GHEA Grapalat"/>
        </w:rPr>
      </w:pPr>
      <w:r>
        <w:rPr>
          <w:rFonts w:ascii="GHEA Grapalat" w:hAnsi="GHEA Grapalat" w:cs="Sylfaen"/>
          <w:b/>
        </w:rPr>
        <w:t>МЭРИЯ Г.ЕРЕВАНА</w:t>
      </w:r>
    </w:p>
    <w:p w14:paraId="6D72AAE4" w14:textId="77777777" w:rsidR="000763E5" w:rsidRPr="003A1EBB" w:rsidRDefault="000763E5" w:rsidP="00EA4626">
      <w:pPr>
        <w:pStyle w:val="BodyText"/>
        <w:widowControl w:val="0"/>
        <w:spacing w:after="0"/>
        <w:ind w:right="-7" w:firstLine="567"/>
        <w:jc w:val="center"/>
        <w:rPr>
          <w:rFonts w:ascii="GHEA Grapalat" w:hAnsi="GHEA Grapalat"/>
        </w:rPr>
      </w:pPr>
    </w:p>
    <w:p w14:paraId="6312CFBB" w14:textId="77777777" w:rsidR="000763E5" w:rsidRPr="003A1EBB" w:rsidRDefault="000763E5" w:rsidP="00EA4626">
      <w:pPr>
        <w:pStyle w:val="BodyText"/>
        <w:widowControl w:val="0"/>
        <w:spacing w:after="0"/>
        <w:ind w:right="-7" w:firstLine="567"/>
        <w:jc w:val="center"/>
        <w:rPr>
          <w:rFonts w:ascii="GHEA Grapalat" w:hAnsi="GHEA Grapalat"/>
        </w:rPr>
      </w:pPr>
    </w:p>
    <w:p w14:paraId="63B83025" w14:textId="77777777" w:rsidR="00096865" w:rsidRPr="009044F1" w:rsidRDefault="000763E5" w:rsidP="00EA4626">
      <w:pPr>
        <w:pStyle w:val="BodyText"/>
        <w:widowControl w:val="0"/>
        <w:spacing w:after="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2C1BD4E8" w14:textId="77777777" w:rsidR="00096865" w:rsidRPr="009044F1" w:rsidRDefault="00096865" w:rsidP="00EA4626">
      <w:pPr>
        <w:pStyle w:val="BodyText"/>
        <w:widowControl w:val="0"/>
        <w:spacing w:after="0"/>
        <w:ind w:right="-7" w:firstLine="567"/>
        <w:jc w:val="center"/>
        <w:rPr>
          <w:rFonts w:ascii="GHEA Grapalat" w:hAnsi="GHEA Grapalat" w:cs="Sylfaen"/>
        </w:rPr>
      </w:pPr>
    </w:p>
    <w:p w14:paraId="42C39D7A" w14:textId="77777777" w:rsidR="00096865" w:rsidRPr="009044F1" w:rsidRDefault="00096865" w:rsidP="00EA4626">
      <w:pPr>
        <w:pStyle w:val="BodyText"/>
        <w:widowControl w:val="0"/>
        <w:spacing w:after="0"/>
        <w:ind w:right="-7" w:firstLine="567"/>
        <w:jc w:val="center"/>
        <w:rPr>
          <w:rFonts w:ascii="GHEA Grapalat" w:hAnsi="GHEA Grapalat" w:cs="Sylfaen"/>
        </w:rPr>
      </w:pPr>
    </w:p>
    <w:p w14:paraId="56BCC1F6" w14:textId="71B99C9F" w:rsidR="00033ED4" w:rsidRDefault="002B32D6" w:rsidP="00EA4626">
      <w:pPr>
        <w:pStyle w:val="BodyText"/>
        <w:widowControl w:val="0"/>
        <w:spacing w:after="0"/>
        <w:ind w:right="-7"/>
        <w:jc w:val="center"/>
        <w:rPr>
          <w:rFonts w:ascii="GHEA Grapalat" w:hAnsi="GHEA Grapalat"/>
        </w:rPr>
      </w:pPr>
      <w:r w:rsidRPr="009044F1">
        <w:rPr>
          <w:rFonts w:ascii="GHEA Grapalat" w:hAnsi="GHEA Grapalat"/>
        </w:rPr>
        <w:t xml:space="preserve">НА </w:t>
      </w:r>
      <w:r w:rsidR="00326F81">
        <w:rPr>
          <w:rFonts w:ascii="GHEA Grapalat" w:hAnsi="GHEA Grapalat"/>
        </w:rPr>
        <w:t>ЗАПРОС КОТИРОВОК</w:t>
      </w:r>
      <w:r w:rsidRPr="009044F1">
        <w:rPr>
          <w:rFonts w:ascii="GHEA Grapalat" w:hAnsi="GHEA Grapalat"/>
        </w:rPr>
        <w:t xml:space="preserve">, </w:t>
      </w:r>
      <w:r w:rsidR="00033ED4">
        <w:rPr>
          <w:rFonts w:ascii="GHEA Grapalat" w:hAnsi="GHEA Grapalat"/>
        </w:rPr>
        <w:t xml:space="preserve">ОБЪЯВЛЕННЫЙ С ЦЕЛЬЮ ПРИОБРЕТЕНИЯ </w:t>
      </w:r>
      <w:r w:rsidR="001B1D16" w:rsidRPr="001B1D16">
        <w:rPr>
          <w:rFonts w:ascii="GHEA Grapalat" w:eastAsia="MS Mincho" w:hAnsi="GHEA Grapalat"/>
          <w:lang w:eastAsia="ja-JP"/>
        </w:rPr>
        <w:t>РАБОТ</w:t>
      </w:r>
      <w:r w:rsidR="001B1D16">
        <w:rPr>
          <w:rFonts w:ascii="GHEA Grapalat" w:hAnsi="GHEA Grapalat"/>
        </w:rPr>
        <w:t>Ы</w:t>
      </w:r>
      <w:r w:rsidR="001B1D16" w:rsidRPr="001B1D16">
        <w:rPr>
          <w:rFonts w:ascii="GHEA Grapalat" w:eastAsia="MS Mincho" w:hAnsi="GHEA Grapalat"/>
          <w:lang w:eastAsia="ja-JP"/>
        </w:rPr>
        <w:t xml:space="preserve"> ПО УСТАНОВКЕ (ПРИОБРЕТЕНИЮ) УСТРОЙСТВ СВЕТОВОЙ СИГНАЛИЗАЦИИ В ЕРЕВАНЕ</w:t>
      </w:r>
      <w:r w:rsidR="001B1D16" w:rsidRPr="001B1D16">
        <w:rPr>
          <w:rFonts w:ascii="GHEA Grapalat" w:eastAsia="MS Mincho" w:hAnsi="GHEA Grapalat"/>
          <w:sz w:val="20"/>
          <w:szCs w:val="18"/>
          <w:lang w:eastAsia="ja-JP"/>
        </w:rPr>
        <w:t xml:space="preserve"> </w:t>
      </w:r>
      <w:r w:rsidR="00033ED4" w:rsidRPr="001B1D16">
        <w:rPr>
          <w:rFonts w:ascii="GHEA Grapalat" w:hAnsi="GHEA Grapalat"/>
        </w:rPr>
        <w:t xml:space="preserve"> ДЛЯ НУЖД </w:t>
      </w:r>
      <w:r w:rsidR="00033ED4" w:rsidRPr="001B1D16">
        <w:rPr>
          <w:rFonts w:ascii="GHEA Grapalat" w:hAnsi="GHEA Grapalat" w:cs="Sylfaen"/>
        </w:rPr>
        <w:t>МЭРИЯ Г.ЕРЕВАНА</w:t>
      </w:r>
    </w:p>
    <w:p w14:paraId="657D18F3" w14:textId="2269D508" w:rsidR="00096865" w:rsidRPr="009044F1" w:rsidRDefault="00096865" w:rsidP="00EA4626">
      <w:pPr>
        <w:pStyle w:val="BodyText"/>
        <w:widowControl w:val="0"/>
        <w:spacing w:after="0"/>
        <w:ind w:right="-7"/>
        <w:jc w:val="center"/>
        <w:rPr>
          <w:rFonts w:ascii="GHEA Grapalat" w:hAnsi="GHEA Grapalat"/>
        </w:rPr>
      </w:pPr>
    </w:p>
    <w:p w14:paraId="0B3314FF" w14:textId="77777777" w:rsidR="00CE0D95" w:rsidRPr="009044F1" w:rsidRDefault="00CE0D95" w:rsidP="00EA4626">
      <w:pPr>
        <w:pStyle w:val="BodyText"/>
        <w:widowControl w:val="0"/>
        <w:spacing w:after="0"/>
        <w:ind w:right="-7" w:firstLine="567"/>
        <w:jc w:val="center"/>
        <w:rPr>
          <w:rFonts w:ascii="GHEA Grapalat" w:hAnsi="GHEA Grapalat"/>
        </w:rPr>
      </w:pPr>
    </w:p>
    <w:p w14:paraId="41B931A2" w14:textId="77777777" w:rsidR="00CE0D95" w:rsidRPr="009044F1" w:rsidRDefault="00CE0D95" w:rsidP="00EA4626">
      <w:pPr>
        <w:pStyle w:val="BodyText"/>
        <w:widowControl w:val="0"/>
        <w:spacing w:after="0"/>
        <w:ind w:right="-7" w:firstLine="567"/>
        <w:jc w:val="center"/>
        <w:rPr>
          <w:rFonts w:ascii="GHEA Grapalat" w:hAnsi="GHEA Grapalat"/>
        </w:rPr>
      </w:pPr>
    </w:p>
    <w:p w14:paraId="78B1FA20" w14:textId="77777777" w:rsidR="000763E5" w:rsidRDefault="000763E5" w:rsidP="00EA4626">
      <w:pPr>
        <w:rPr>
          <w:rFonts w:ascii="GHEA Grapalat" w:hAnsi="GHEA Grapalat"/>
        </w:rPr>
      </w:pPr>
      <w:r>
        <w:rPr>
          <w:rFonts w:ascii="GHEA Grapalat" w:hAnsi="GHEA Grapalat"/>
        </w:rPr>
        <w:br w:type="page"/>
      </w:r>
    </w:p>
    <w:p w14:paraId="5ED59B81" w14:textId="77777777" w:rsidR="001A43A4" w:rsidRPr="009044F1" w:rsidRDefault="00096865" w:rsidP="00EA4626">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43BB83B2" w14:textId="77777777" w:rsidR="0049374F" w:rsidRPr="005F25EF" w:rsidRDefault="0049374F" w:rsidP="00EA4626">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0BB829B8" w14:textId="77777777" w:rsidR="0049374F" w:rsidRPr="00F40235" w:rsidRDefault="0049374F" w:rsidP="00EA4626">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33253A75" w14:textId="77777777" w:rsidR="0049374F" w:rsidRPr="00D3436F" w:rsidRDefault="0049374F" w:rsidP="00EA4626">
      <w:pPr>
        <w:widowControl w:val="0"/>
        <w:ind w:firstLine="567"/>
        <w:jc w:val="both"/>
        <w:rPr>
          <w:rFonts w:ascii="GHEA Grapalat" w:hAnsi="GHEA Grapalat"/>
          <w:i/>
          <w:lang w:val="hy-AM"/>
        </w:rPr>
      </w:pPr>
    </w:p>
    <w:p w14:paraId="36406057" w14:textId="77777777" w:rsidR="00615B35" w:rsidRPr="009044F1" w:rsidRDefault="0046586E" w:rsidP="00EA4626">
      <w:pPr>
        <w:widowControl w:val="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14:paraId="5EBCA82B" w14:textId="77777777" w:rsidR="00C90796" w:rsidRPr="00506832" w:rsidRDefault="0046586E" w:rsidP="00EA4626">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r>
        <w:fldChar w:fldCharType="begin"/>
      </w:r>
      <w:r>
        <w:instrText>HYPERLINK "http://www.procurement.am"</w:instrText>
      </w:r>
      <w:r>
        <w:fldChar w:fldCharType="separate"/>
      </w:r>
      <w:r w:rsidR="00C90796" w:rsidRPr="00506832">
        <w:rPr>
          <w:rStyle w:val="Hyperlink"/>
          <w:rFonts w:ascii="GHEA Grapalat" w:hAnsi="GHEA Grapalat"/>
          <w:i/>
        </w:rPr>
        <w:t>www.procurement.am</w:t>
      </w:r>
      <w:r>
        <w:rPr>
          <w:rStyle w:val="Hyperlink"/>
          <w:rFonts w:ascii="GHEA Grapalat" w:hAnsi="GHEA Grapalat"/>
          <w:i/>
        </w:rPr>
        <w:fldChar w:fldCharType="end"/>
      </w:r>
      <w:r w:rsidR="00C90796" w:rsidRPr="00192A1C">
        <w:rPr>
          <w:rFonts w:ascii="GHEA Grapalat" w:hAnsi="GHEA Grapalat"/>
          <w:i/>
        </w:rPr>
        <w:t>.</w:t>
      </w:r>
    </w:p>
    <w:p w14:paraId="068C6D2A" w14:textId="77777777" w:rsidR="00C90796" w:rsidRDefault="00C90796" w:rsidP="00EA4626">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8" w:history="1">
        <w:r w:rsidRPr="00506832">
          <w:rPr>
            <w:rStyle w:val="Hyperlink"/>
            <w:rFonts w:ascii="Sylfaen" w:hAnsi="Sylfaen"/>
            <w:lang w:val="hy-AM"/>
          </w:rPr>
          <w:t>http://gnumner.am/hy/page/ughecuycner_dzernarkner</w:t>
        </w:r>
      </w:hyperlink>
    </w:p>
    <w:p w14:paraId="54449B2E" w14:textId="77777777" w:rsidR="00233B5F" w:rsidRPr="00572A57" w:rsidRDefault="00884204" w:rsidP="00EA4626">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BB6F45">
        <w:rPr>
          <w:rFonts w:ascii="GHEA Grapalat" w:hAnsi="GHEA Grapalat"/>
          <w:i/>
        </w:rPr>
        <w:t>при возникновении вопросов и проблем, связанных с системой</w:t>
      </w:r>
      <w:r w:rsidRPr="009044F1">
        <w:rPr>
          <w:rFonts w:ascii="GHEA Grapalat" w:hAnsi="GHEA Grapalat"/>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r w:rsidR="002C3B05" w:rsidRPr="002C3B05">
        <w:rPr>
          <w:rFonts w:ascii="GHEA Grapalat" w:hAnsi="GHEA Grapalat"/>
          <w:i/>
        </w:rPr>
        <w:t>.</w:t>
      </w:r>
    </w:p>
    <w:p w14:paraId="67021305" w14:textId="77777777" w:rsidR="002C3B05" w:rsidRPr="007B5333" w:rsidRDefault="002C3B05" w:rsidP="00EA4626">
      <w:pPr>
        <w:ind w:firstLine="708"/>
        <w:jc w:val="both"/>
        <w:rPr>
          <w:rFonts w:ascii="GHEA Grapalat" w:hAnsi="GHEA Grapalat"/>
          <w:i/>
        </w:rPr>
      </w:pPr>
      <w:r w:rsidRPr="002C3B05">
        <w:rPr>
          <w:rFonts w:ascii="GHEA Grapalat" w:hAnsi="GHEA Grapalat"/>
          <w:i/>
        </w:rPr>
        <w:t>Регистрация в системе, а также подача заявки-бесплатно.</w:t>
      </w:r>
    </w:p>
    <w:p w14:paraId="55A08274" w14:textId="77777777" w:rsidR="002C3B05" w:rsidRPr="002C3B05" w:rsidRDefault="002C3B05" w:rsidP="00EA4626">
      <w:pPr>
        <w:jc w:val="both"/>
        <w:rPr>
          <w:rFonts w:ascii="GHEA Grapalat" w:hAnsi="GHEA Grapalat"/>
          <w:i/>
        </w:rPr>
      </w:pPr>
    </w:p>
    <w:p w14:paraId="09B97B9A" w14:textId="77777777" w:rsidR="00984BDB" w:rsidRPr="009044F1" w:rsidRDefault="00984BDB" w:rsidP="00EA4626">
      <w:pPr>
        <w:widowControl w:val="0"/>
        <w:ind w:firstLine="567"/>
        <w:jc w:val="both"/>
        <w:rPr>
          <w:rFonts w:ascii="GHEA Grapalat" w:hAnsi="GHEA Grapalat"/>
          <w:i/>
        </w:rPr>
      </w:pPr>
    </w:p>
    <w:p w14:paraId="2BC78628" w14:textId="77777777" w:rsidR="00160AE4" w:rsidRPr="009044F1" w:rsidRDefault="00994A77" w:rsidP="00EA4626">
      <w:pPr>
        <w:widowControl w:val="0"/>
        <w:ind w:firstLine="567"/>
        <w:jc w:val="center"/>
        <w:rPr>
          <w:rFonts w:ascii="GHEA Grapalat" w:hAnsi="GHEA Grapalat" w:cs="Sylfaen"/>
          <w:b/>
        </w:rPr>
      </w:pPr>
      <w:r w:rsidRPr="009044F1">
        <w:rPr>
          <w:rFonts w:ascii="GHEA Grapalat" w:hAnsi="GHEA Grapalat"/>
        </w:rPr>
        <w:br w:type="page"/>
      </w:r>
    </w:p>
    <w:p w14:paraId="207283C0" w14:textId="77777777" w:rsidR="00160AE4" w:rsidRPr="009044F1" w:rsidRDefault="00160AE4" w:rsidP="00EA4626">
      <w:pPr>
        <w:widowControl w:val="0"/>
        <w:jc w:val="center"/>
        <w:rPr>
          <w:rFonts w:ascii="GHEA Grapalat" w:hAnsi="GHEA Grapalat"/>
          <w:b/>
        </w:rPr>
      </w:pPr>
      <w:r w:rsidRPr="009044F1">
        <w:rPr>
          <w:rFonts w:ascii="GHEA Grapalat" w:hAnsi="GHEA Grapalat"/>
          <w:b/>
        </w:rPr>
        <w:lastRenderedPageBreak/>
        <w:t>СОДЕРЖАНИЕ</w:t>
      </w:r>
    </w:p>
    <w:p w14:paraId="643520B5" w14:textId="77777777" w:rsidR="00160AE4" w:rsidRPr="009044F1" w:rsidRDefault="00160AE4" w:rsidP="00EA4626">
      <w:pPr>
        <w:widowControl w:val="0"/>
        <w:ind w:firstLine="567"/>
        <w:jc w:val="center"/>
        <w:rPr>
          <w:rFonts w:ascii="GHEA Grapalat" w:hAnsi="GHEA Grapalat"/>
          <w:i/>
        </w:rPr>
      </w:pPr>
    </w:p>
    <w:p w14:paraId="6DDEA8B7" w14:textId="742E8C8C" w:rsidR="001B1D16" w:rsidRPr="001B1D16" w:rsidRDefault="001B1D16" w:rsidP="001B1D16">
      <w:pPr>
        <w:pStyle w:val="BodyText"/>
        <w:widowControl w:val="0"/>
        <w:spacing w:after="0"/>
        <w:ind w:right="-7"/>
        <w:jc w:val="center"/>
        <w:rPr>
          <w:rFonts w:ascii="GHEA Grapalat" w:hAnsi="GHEA Grapalat"/>
          <w:b/>
        </w:rPr>
      </w:pPr>
      <w:r w:rsidRPr="001B1D16">
        <w:rPr>
          <w:rFonts w:ascii="GHEA Grapalat" w:hAnsi="GHEA Grapalat"/>
          <w:b/>
        </w:rPr>
        <w:t xml:space="preserve">ПРИОБРЕТЕНИЯ </w:t>
      </w:r>
      <w:r w:rsidRPr="001B1D16">
        <w:rPr>
          <w:rFonts w:ascii="GHEA Grapalat" w:eastAsia="MS Mincho" w:hAnsi="GHEA Grapalat"/>
          <w:b/>
          <w:lang w:eastAsia="ja-JP"/>
        </w:rPr>
        <w:t>РАБОТ</w:t>
      </w:r>
      <w:r w:rsidRPr="001B1D16">
        <w:rPr>
          <w:rFonts w:ascii="GHEA Grapalat" w:hAnsi="GHEA Grapalat"/>
          <w:b/>
        </w:rPr>
        <w:t>Ы</w:t>
      </w:r>
      <w:r w:rsidRPr="001B1D16">
        <w:rPr>
          <w:rFonts w:ascii="GHEA Grapalat" w:eastAsia="MS Mincho" w:hAnsi="GHEA Grapalat"/>
          <w:b/>
          <w:lang w:eastAsia="ja-JP"/>
        </w:rPr>
        <w:t xml:space="preserve"> ПО УСТАНОВКЕ (ПРИОБРЕТЕНИЮ) УСТРОЙСТВ СВЕТОВОЙ СИГНАЛИЗАЦИИ В ЕРЕВАНЕ</w:t>
      </w:r>
      <w:r w:rsidRPr="001B1D16">
        <w:rPr>
          <w:rFonts w:ascii="GHEA Grapalat" w:eastAsia="MS Mincho" w:hAnsi="GHEA Grapalat"/>
          <w:b/>
          <w:sz w:val="20"/>
          <w:szCs w:val="18"/>
          <w:lang w:eastAsia="ja-JP"/>
        </w:rPr>
        <w:t xml:space="preserve"> </w:t>
      </w:r>
      <w:r w:rsidRPr="001B1D16">
        <w:rPr>
          <w:rFonts w:ascii="GHEA Grapalat" w:hAnsi="GHEA Grapalat"/>
          <w:b/>
        </w:rPr>
        <w:t xml:space="preserve"> </w:t>
      </w:r>
    </w:p>
    <w:p w14:paraId="56EFF140" w14:textId="11FB63C1" w:rsidR="00033ED4" w:rsidRPr="001B1D16" w:rsidRDefault="00033ED4" w:rsidP="001B1D16">
      <w:pPr>
        <w:widowControl w:val="0"/>
        <w:jc w:val="center"/>
        <w:rPr>
          <w:rFonts w:ascii="GHEA Grapalat" w:hAnsi="GHEA Grapalat"/>
          <w:b/>
          <w:sz w:val="20"/>
          <w:szCs w:val="20"/>
        </w:rPr>
      </w:pPr>
      <w:r w:rsidRPr="001B1D16">
        <w:rPr>
          <w:rFonts w:ascii="GHEA Grapalat" w:hAnsi="GHEA Grapalat"/>
          <w:b/>
        </w:rPr>
        <w:t xml:space="preserve">ДЛЯ НУЖД </w:t>
      </w:r>
      <w:r w:rsidRPr="001B1D16">
        <w:rPr>
          <w:rFonts w:ascii="GHEA Grapalat" w:hAnsi="GHEA Grapalat" w:cs="Sylfaen"/>
          <w:b/>
        </w:rPr>
        <w:t>МЭРИЯ Г.ЕРЕВАНА</w:t>
      </w:r>
    </w:p>
    <w:p w14:paraId="2D46C958" w14:textId="77777777" w:rsidR="00160AE4" w:rsidRPr="003A1EBB" w:rsidRDefault="00160AE4" w:rsidP="00EA4626">
      <w:pPr>
        <w:widowControl w:val="0"/>
        <w:ind w:firstLine="567"/>
        <w:jc w:val="center"/>
        <w:rPr>
          <w:rFonts w:ascii="GHEA Grapalat" w:hAnsi="GHEA Grapalat"/>
        </w:rPr>
      </w:pPr>
    </w:p>
    <w:p w14:paraId="0FA6F93B" w14:textId="2BC46FDD" w:rsidR="00096865" w:rsidRPr="009044F1" w:rsidRDefault="00160AE4" w:rsidP="00EA4626">
      <w:pPr>
        <w:widowControl w:val="0"/>
        <w:jc w:val="center"/>
        <w:rPr>
          <w:rFonts w:ascii="GHEA Grapalat" w:hAnsi="GHEA Grapalat"/>
          <w:i/>
        </w:rPr>
      </w:pPr>
      <w:r w:rsidRPr="009044F1">
        <w:rPr>
          <w:rFonts w:ascii="GHEA Grapalat" w:hAnsi="GHEA Grapalat"/>
          <w:b/>
        </w:rPr>
        <w:t xml:space="preserve">ПРИГЛАШЕНИЯ НА </w:t>
      </w:r>
      <w:r w:rsidR="00326F81">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13B4121F" w14:textId="77777777" w:rsidR="00C67E80" w:rsidRPr="009044F1" w:rsidRDefault="00C67E80" w:rsidP="00EA4626">
      <w:pPr>
        <w:widowControl w:val="0"/>
        <w:jc w:val="center"/>
        <w:rPr>
          <w:rFonts w:ascii="GHEA Grapalat" w:hAnsi="GHEA Grapalat" w:cs="Sylfaen"/>
          <w:b/>
        </w:rPr>
      </w:pPr>
    </w:p>
    <w:p w14:paraId="7E27DFE3" w14:textId="77777777" w:rsidR="00096865" w:rsidRPr="008842CE" w:rsidRDefault="00096865" w:rsidP="00EA4626">
      <w:pPr>
        <w:widowControl w:val="0"/>
        <w:jc w:val="center"/>
        <w:rPr>
          <w:rFonts w:ascii="GHEA Grapalat" w:hAnsi="GHEA Grapalat"/>
          <w:b/>
        </w:rPr>
      </w:pPr>
      <w:r w:rsidRPr="009044F1">
        <w:rPr>
          <w:rFonts w:ascii="GHEA Grapalat" w:hAnsi="GHEA Grapalat"/>
          <w:b/>
        </w:rPr>
        <w:t>ЧАСТЬ I.</w:t>
      </w:r>
    </w:p>
    <w:p w14:paraId="5AC5033F" w14:textId="77777777" w:rsidR="002E069D" w:rsidRPr="008842CE" w:rsidRDefault="002E069D" w:rsidP="00EA4626">
      <w:pPr>
        <w:widowControl w:val="0"/>
        <w:jc w:val="center"/>
        <w:rPr>
          <w:rFonts w:ascii="GHEA Grapalat" w:hAnsi="GHEA Grapalat"/>
        </w:rPr>
      </w:pPr>
    </w:p>
    <w:p w14:paraId="531A646C" w14:textId="77777777" w:rsidR="00096865" w:rsidRPr="009044F1" w:rsidRDefault="00096865" w:rsidP="00EA4626">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368B6996" w14:textId="77777777" w:rsidR="00096865" w:rsidRPr="009044F1" w:rsidRDefault="00096865" w:rsidP="00EA4626">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1D5E7DFB" w14:textId="77777777" w:rsidR="00096865" w:rsidRPr="00543BAE" w:rsidRDefault="00096865" w:rsidP="00EA4626">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4D13BB88" w14:textId="77777777" w:rsidR="00087A30" w:rsidRPr="009044F1" w:rsidRDefault="00096865" w:rsidP="00EA4626">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090E36D6" w14:textId="77777777" w:rsidR="00096865" w:rsidRPr="009044F1" w:rsidRDefault="00543BAE" w:rsidP="00EA4626">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015A6ED6" w14:textId="77777777" w:rsidR="00096865" w:rsidRPr="009044F1" w:rsidRDefault="00087A30" w:rsidP="00EA4626">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055AB8F9" w14:textId="7EC4443C" w:rsidR="00096865" w:rsidRPr="00FC6D70" w:rsidRDefault="00087A30" w:rsidP="00EA4626">
      <w:pPr>
        <w:widowControl w:val="0"/>
        <w:tabs>
          <w:tab w:val="left" w:pos="1134"/>
        </w:tabs>
        <w:ind w:left="1134" w:hanging="567"/>
        <w:jc w:val="both"/>
        <w:rPr>
          <w:rFonts w:ascii="GHEA Grapalat" w:hAnsi="GHEA Grapalat"/>
          <w:b/>
        </w:rPr>
      </w:pPr>
      <w:r w:rsidRPr="00FC6D70">
        <w:rPr>
          <w:rFonts w:ascii="GHEA Grapalat" w:hAnsi="GHEA Grapalat"/>
          <w:b/>
        </w:rPr>
        <w:t>7.</w:t>
      </w:r>
      <w:r w:rsidR="005D191A" w:rsidRPr="00FC6D70">
        <w:rPr>
          <w:rFonts w:ascii="GHEA Grapalat" w:hAnsi="GHEA Grapalat"/>
          <w:b/>
        </w:rPr>
        <w:tab/>
      </w:r>
      <w:r w:rsidR="00C715FB" w:rsidRPr="00FC6D70">
        <w:rPr>
          <w:rFonts w:ascii="GHEA Grapalat" w:hAnsi="GHEA Grapalat" w:cs="Sylfaen"/>
          <w:b/>
          <w:bCs/>
          <w:sz w:val="28"/>
          <w:szCs w:val="18"/>
          <w:lang w:val="hy-AM"/>
        </w:rPr>
        <w:t xml:space="preserve"> </w:t>
      </w:r>
      <w:r w:rsidRPr="00FC6D70">
        <w:rPr>
          <w:rFonts w:ascii="GHEA Grapalat" w:hAnsi="GHEA Grapalat"/>
          <w:b/>
        </w:rPr>
        <w:t>Обеспечение заявки</w:t>
      </w:r>
      <w:r w:rsidRPr="00FC6D70">
        <w:rPr>
          <w:rStyle w:val="FootnoteReference"/>
          <w:rFonts w:ascii="GHEA Grapalat" w:hAnsi="GHEA Grapalat"/>
          <w:b/>
        </w:rPr>
        <w:footnoteReference w:id="2"/>
      </w:r>
      <w:r w:rsidRPr="00FC6D70">
        <w:rPr>
          <w:rFonts w:ascii="GHEA Grapalat" w:hAnsi="GHEA Grapalat"/>
          <w:b/>
        </w:rPr>
        <w:t xml:space="preserve"> </w:t>
      </w:r>
    </w:p>
    <w:p w14:paraId="0476E8E7" w14:textId="77777777" w:rsidR="00096865" w:rsidRPr="008842CE" w:rsidRDefault="00087A30" w:rsidP="00EA4626">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60D1869E" w14:textId="77777777" w:rsidR="00096865" w:rsidRPr="003A1EBB" w:rsidRDefault="00087A30" w:rsidP="00EA4626">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61264BC4" w14:textId="77777777" w:rsidR="00096865" w:rsidRPr="009044F1" w:rsidRDefault="00087A30" w:rsidP="00EA4626">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153589F4" w14:textId="77777777" w:rsidR="00096865" w:rsidRPr="003A1EBB" w:rsidRDefault="00096865" w:rsidP="00EA4626">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41FA10C2" w14:textId="77777777" w:rsidR="00096865" w:rsidRPr="00543BAE" w:rsidRDefault="00096865" w:rsidP="00EA4626">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3161C861" w14:textId="77777777" w:rsidR="00520F57" w:rsidRDefault="00520F57" w:rsidP="00EA4626">
      <w:pPr>
        <w:widowControl w:val="0"/>
        <w:jc w:val="center"/>
        <w:rPr>
          <w:rFonts w:ascii="GHEA Grapalat" w:hAnsi="GHEA Grapalat"/>
          <w:b/>
        </w:rPr>
      </w:pPr>
    </w:p>
    <w:p w14:paraId="0F510C48" w14:textId="77777777" w:rsidR="00520F57" w:rsidRDefault="00520F57" w:rsidP="00EA4626">
      <w:pPr>
        <w:widowControl w:val="0"/>
        <w:jc w:val="center"/>
        <w:rPr>
          <w:rFonts w:ascii="GHEA Grapalat" w:hAnsi="GHEA Grapalat"/>
          <w:b/>
        </w:rPr>
      </w:pPr>
    </w:p>
    <w:p w14:paraId="3350CDDF" w14:textId="77777777" w:rsidR="008842CE" w:rsidRPr="00374F4A" w:rsidRDefault="00CA590C" w:rsidP="00EA4626">
      <w:pPr>
        <w:widowControl w:val="0"/>
        <w:jc w:val="center"/>
        <w:rPr>
          <w:rFonts w:ascii="GHEA Grapalat" w:hAnsi="GHEA Grapalat"/>
          <w:b/>
        </w:rPr>
      </w:pPr>
      <w:r>
        <w:rPr>
          <w:rFonts w:ascii="GHEA Grapalat" w:hAnsi="GHEA Grapalat"/>
          <w:b/>
        </w:rPr>
        <w:t xml:space="preserve">ЧАСТЬ II. </w:t>
      </w:r>
    </w:p>
    <w:p w14:paraId="3DF6A1D4" w14:textId="77777777" w:rsidR="008842CE" w:rsidRPr="00374F4A" w:rsidRDefault="008842CE" w:rsidP="00EA4626">
      <w:pPr>
        <w:widowControl w:val="0"/>
        <w:jc w:val="center"/>
        <w:rPr>
          <w:rFonts w:ascii="GHEA Grapalat" w:hAnsi="GHEA Grapalat"/>
          <w:b/>
        </w:rPr>
      </w:pPr>
    </w:p>
    <w:p w14:paraId="39AB163C" w14:textId="7F8F75A4" w:rsidR="00096865" w:rsidRDefault="00096865" w:rsidP="00EA4626">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326F81">
        <w:rPr>
          <w:rFonts w:ascii="GHEA Grapalat" w:hAnsi="GHEA Grapalat"/>
          <w:b/>
        </w:rPr>
        <w:t>ЗАПРОС КОТИРОВОК</w:t>
      </w:r>
    </w:p>
    <w:p w14:paraId="7380DBED" w14:textId="77777777" w:rsidR="00520F57" w:rsidRPr="008842CE" w:rsidRDefault="00520F57" w:rsidP="00EA4626">
      <w:pPr>
        <w:widowControl w:val="0"/>
        <w:jc w:val="center"/>
        <w:rPr>
          <w:rFonts w:ascii="GHEA Grapalat" w:hAnsi="GHEA Grapalat"/>
          <w:b/>
        </w:rPr>
      </w:pPr>
    </w:p>
    <w:p w14:paraId="31821506" w14:textId="77777777" w:rsidR="00096865" w:rsidRPr="003A1EBB" w:rsidRDefault="00096865" w:rsidP="00EA4626">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666D5FD1" w14:textId="77777777" w:rsidR="00096865" w:rsidRPr="003A1EBB" w:rsidRDefault="00543BAE" w:rsidP="00EA4626">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0D01D090" w14:textId="77777777" w:rsidR="0061522D" w:rsidRPr="00625529" w:rsidRDefault="00450C30" w:rsidP="00EA4626">
      <w:pPr>
        <w:widowControl w:val="0"/>
        <w:tabs>
          <w:tab w:val="left" w:pos="1134"/>
        </w:tabs>
        <w:ind w:left="1134" w:hanging="567"/>
        <w:jc w:val="both"/>
        <w:rPr>
          <w:rFonts w:ascii="GHEA Grapalat" w:hAnsi="GHEA Grapalat"/>
        </w:rPr>
      </w:pPr>
      <w:r>
        <w:rPr>
          <w:rFonts w:ascii="GHEA Grapalat" w:hAnsi="GHEA Grapalat"/>
        </w:rPr>
        <w:lastRenderedPageBreak/>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14:paraId="19AACC8D" w14:textId="77777777" w:rsidR="00E17B7F" w:rsidRDefault="00E17B7F" w:rsidP="00EA4626">
      <w:pPr>
        <w:rPr>
          <w:rFonts w:ascii="GHEA Grapalat" w:hAnsi="GHEA Grapalat"/>
          <w:spacing w:val="-6"/>
        </w:rPr>
      </w:pPr>
      <w:r>
        <w:rPr>
          <w:rFonts w:ascii="GHEA Grapalat" w:hAnsi="GHEA Grapalat"/>
          <w:spacing w:val="-6"/>
        </w:rPr>
        <w:br w:type="page"/>
      </w:r>
    </w:p>
    <w:p w14:paraId="48760574" w14:textId="49D53027" w:rsidR="00096865" w:rsidRPr="006D2DF7" w:rsidRDefault="00E17B7F" w:rsidP="00EA4626">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326F81">
        <w:rPr>
          <w:rFonts w:ascii="GHEA Grapalat" w:hAnsi="GHEA Grapalat"/>
          <w:spacing w:val="-6"/>
        </w:rPr>
        <w:t>EQ-GHAShDzB-</w:t>
      </w:r>
      <w:r w:rsidR="00F16679">
        <w:rPr>
          <w:rFonts w:ascii="GHEA Grapalat" w:hAnsi="GHEA Grapalat"/>
          <w:spacing w:val="-6"/>
        </w:rPr>
        <w:t>24/113</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72BC10E0" w14:textId="77777777" w:rsidR="00096865" w:rsidRPr="000B2CFA" w:rsidRDefault="00096865" w:rsidP="00EA4626">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3E04422" w14:textId="77777777" w:rsidR="00096865" w:rsidRPr="009044F1" w:rsidRDefault="00096865" w:rsidP="00EA4626">
      <w:pPr>
        <w:widowControl w:val="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3DA28F6A" w14:textId="77777777" w:rsidR="00926875" w:rsidRPr="009044F1" w:rsidRDefault="00926875" w:rsidP="00EA4626">
      <w:pPr>
        <w:pStyle w:val="BodyTextIndent2"/>
        <w:widowControl w:val="0"/>
        <w:spacing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20649ECA" w14:textId="77777777" w:rsidR="00096865" w:rsidRPr="009044F1" w:rsidRDefault="00096865" w:rsidP="00EA4626">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F2C7796" w14:textId="696DF11D" w:rsidR="003E1421" w:rsidRPr="009044F1" w:rsidRDefault="00A81DD5" w:rsidP="00EA4626">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proofErr w:type="spellStart"/>
      <w:r w:rsidR="005F714B">
        <w:rPr>
          <w:rFonts w:ascii="GHEA Grapalat" w:hAnsi="GHEA Grapalat"/>
          <w:sz w:val="24"/>
          <w:szCs w:val="24"/>
          <w:lang w:val="en-US"/>
        </w:rPr>
        <w:t>gor</w:t>
      </w:r>
      <w:proofErr w:type="spellEnd"/>
      <w:r w:rsidR="005F714B" w:rsidRPr="005F714B">
        <w:rPr>
          <w:rFonts w:ascii="GHEA Grapalat" w:hAnsi="GHEA Grapalat"/>
          <w:sz w:val="24"/>
          <w:szCs w:val="24"/>
        </w:rPr>
        <w:t>.</w:t>
      </w:r>
      <w:proofErr w:type="spellStart"/>
      <w:r w:rsidR="005F714B">
        <w:rPr>
          <w:rFonts w:ascii="GHEA Grapalat" w:hAnsi="GHEA Grapalat"/>
          <w:sz w:val="24"/>
          <w:szCs w:val="24"/>
          <w:lang w:val="en-US"/>
        </w:rPr>
        <w:t>muradyan</w:t>
      </w:r>
      <w:proofErr w:type="spellEnd"/>
      <w:r w:rsidR="009C751A" w:rsidRPr="00431691">
        <w:rPr>
          <w:rFonts w:ascii="GHEA Grapalat" w:hAnsi="GHEA Grapalat"/>
          <w:sz w:val="24"/>
          <w:szCs w:val="24"/>
        </w:rPr>
        <w:t>@yerevan.am</w:t>
      </w:r>
    </w:p>
    <w:p w14:paraId="77F484EA" w14:textId="77777777" w:rsidR="00096865" w:rsidRPr="009044F1" w:rsidRDefault="00F5653D" w:rsidP="00EA4626">
      <w:pPr>
        <w:widowControl w:val="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7A9BF386" w14:textId="77777777" w:rsidR="00096865" w:rsidRPr="009044F1" w:rsidRDefault="00096865" w:rsidP="00EA4626">
      <w:pPr>
        <w:pStyle w:val="Heading3"/>
        <w:keepNext w:val="0"/>
        <w:widowControl w:val="0"/>
        <w:spacing w:line="240" w:lineRule="auto"/>
        <w:rPr>
          <w:rFonts w:ascii="GHEA Grapalat" w:hAnsi="GHEA Grapalat"/>
          <w:sz w:val="24"/>
          <w:szCs w:val="24"/>
        </w:rPr>
      </w:pPr>
    </w:p>
    <w:p w14:paraId="4BDA58E2" w14:textId="77777777" w:rsidR="00096865" w:rsidRPr="009044F1" w:rsidRDefault="00F63BBB" w:rsidP="00EA4626">
      <w:pPr>
        <w:widowControl w:val="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1290C406" w14:textId="137D1ACC" w:rsidR="00096865" w:rsidRPr="009044F1" w:rsidRDefault="00845AA5" w:rsidP="00EA4626">
      <w:pPr>
        <w:pStyle w:val="Heading3"/>
        <w:keepNext w:val="0"/>
        <w:widowControl w:val="0"/>
        <w:tabs>
          <w:tab w:val="left" w:pos="1134"/>
        </w:tabs>
        <w:spacing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9C751A" w:rsidRPr="00FC6D70">
        <w:rPr>
          <w:rFonts w:ascii="GHEA Grapalat" w:hAnsi="GHEA Grapalat"/>
          <w:i w:val="0"/>
          <w:sz w:val="24"/>
          <w:szCs w:val="24"/>
        </w:rPr>
        <w:t xml:space="preserve">Предметом закупки является приобретение </w:t>
      </w:r>
      <w:r w:rsidR="001B1D16" w:rsidRPr="00FC6D70">
        <w:rPr>
          <w:rFonts w:ascii="GHEA Grapalat" w:hAnsi="GHEA Grapalat"/>
          <w:i w:val="0"/>
          <w:sz w:val="24"/>
          <w:szCs w:val="24"/>
        </w:rPr>
        <w:t xml:space="preserve">Работ по установке (приобретению) устройств световой сигнализации в Ереване </w:t>
      </w:r>
      <w:r w:rsidR="009C751A" w:rsidRPr="00FC6D70">
        <w:rPr>
          <w:rFonts w:ascii="GHEA Grapalat" w:hAnsi="GHEA Grapalat"/>
          <w:i w:val="0"/>
          <w:sz w:val="24"/>
          <w:szCs w:val="24"/>
        </w:rPr>
        <w:t xml:space="preserve"> </w:t>
      </w:r>
      <w:r w:rsidRPr="009044F1">
        <w:rPr>
          <w:rFonts w:ascii="GHEA Grapalat" w:hAnsi="GHEA Grapalat"/>
          <w:i w:val="0"/>
          <w:sz w:val="24"/>
          <w:szCs w:val="24"/>
        </w:rPr>
        <w:t xml:space="preserve">(далее — также </w:t>
      </w:r>
      <w:r w:rsidR="00EE6232">
        <w:rPr>
          <w:rFonts w:ascii="GHEA Grapalat" w:hAnsi="GHEA Grapalat"/>
          <w:i w:val="0"/>
          <w:sz w:val="24"/>
          <w:szCs w:val="24"/>
        </w:rPr>
        <w:t>работа</w:t>
      </w:r>
      <w:r w:rsidRPr="009044F1">
        <w:rPr>
          <w:rFonts w:ascii="GHEA Grapalat" w:hAnsi="GHEA Grapalat"/>
          <w:i w:val="0"/>
          <w:sz w:val="24"/>
          <w:szCs w:val="24"/>
        </w:rPr>
        <w:t xml:space="preserve">) для нужд </w:t>
      </w:r>
      <w:r w:rsidR="00FC6D70" w:rsidRPr="00FC6D70">
        <w:rPr>
          <w:rFonts w:ascii="GHEA Grapalat" w:hAnsi="GHEA Grapalat"/>
          <w:i w:val="0"/>
          <w:sz w:val="24"/>
          <w:szCs w:val="24"/>
        </w:rPr>
        <w:t>мэрии г.Еревана</w:t>
      </w:r>
      <w:r w:rsidRPr="009044F1">
        <w:rPr>
          <w:rFonts w:ascii="GHEA Grapalat" w:hAnsi="GHEA Grapalat"/>
          <w:i w:val="0"/>
          <w:sz w:val="24"/>
          <w:szCs w:val="24"/>
        </w:rPr>
        <w:t>, которые сгруппированы в лоты "</w:t>
      </w:r>
      <w:r w:rsidR="00E35E99" w:rsidRPr="00FC6D70">
        <w:rPr>
          <w:rFonts w:ascii="GHEA Grapalat" w:hAnsi="GHEA Grapalat"/>
          <w:i w:val="0"/>
          <w:sz w:val="24"/>
          <w:szCs w:val="24"/>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1"/>
        <w:gridCol w:w="1728"/>
        <w:gridCol w:w="6175"/>
      </w:tblGrid>
      <w:tr w:rsidR="00216275" w:rsidRPr="009044F1" w14:paraId="7FFBE9A5" w14:textId="77777777" w:rsidTr="00216275">
        <w:trPr>
          <w:jc w:val="center"/>
        </w:trPr>
        <w:tc>
          <w:tcPr>
            <w:tcW w:w="3059" w:type="dxa"/>
            <w:gridSpan w:val="2"/>
            <w:vAlign w:val="center"/>
          </w:tcPr>
          <w:p w14:paraId="56BCDF90" w14:textId="77777777" w:rsidR="00216275" w:rsidRPr="009044F1" w:rsidRDefault="00216275" w:rsidP="00EA4626">
            <w:pPr>
              <w:pStyle w:val="BodyTextIndent2"/>
              <w:widowControl w:val="0"/>
              <w:spacing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w:t>
            </w:r>
          </w:p>
        </w:tc>
        <w:tc>
          <w:tcPr>
            <w:tcW w:w="6175" w:type="dxa"/>
            <w:vMerge w:val="restart"/>
            <w:vAlign w:val="center"/>
          </w:tcPr>
          <w:p w14:paraId="26D978CC" w14:textId="77777777" w:rsidR="00216275" w:rsidRPr="009044F1" w:rsidRDefault="00216275" w:rsidP="00EA4626">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216275" w:rsidRPr="009044F1" w14:paraId="1A4C4C55" w14:textId="77777777" w:rsidTr="00216275">
        <w:trPr>
          <w:jc w:val="center"/>
        </w:trPr>
        <w:tc>
          <w:tcPr>
            <w:tcW w:w="1331" w:type="dxa"/>
            <w:vAlign w:val="center"/>
          </w:tcPr>
          <w:p w14:paraId="7E3F6057" w14:textId="77777777" w:rsidR="00216275" w:rsidRPr="009044F1" w:rsidRDefault="00216275" w:rsidP="00EA4626">
            <w:pPr>
              <w:pStyle w:val="BodyTextIndent2"/>
              <w:widowControl w:val="0"/>
              <w:spacing w:line="240" w:lineRule="auto"/>
              <w:ind w:firstLine="0"/>
              <w:jc w:val="center"/>
              <w:rPr>
                <w:rFonts w:ascii="GHEA Grapalat" w:hAnsi="GHEA Grapalat"/>
                <w:sz w:val="24"/>
                <w:szCs w:val="24"/>
              </w:rPr>
            </w:pPr>
            <w:r w:rsidRPr="009044F1">
              <w:rPr>
                <w:rFonts w:ascii="GHEA Grapalat" w:hAnsi="GHEA Grapalat"/>
                <w:b/>
                <w:i/>
                <w:sz w:val="24"/>
                <w:szCs w:val="24"/>
              </w:rPr>
              <w:t>Номер</w:t>
            </w:r>
            <w:r w:rsidR="006F6C8A">
              <w:rPr>
                <w:rFonts w:ascii="GHEA Grapalat" w:hAnsi="GHEA Grapalat"/>
                <w:b/>
                <w:i/>
                <w:sz w:val="24"/>
                <w:szCs w:val="24"/>
              </w:rPr>
              <w:t xml:space="preserve"> лота</w:t>
            </w:r>
          </w:p>
        </w:tc>
        <w:tc>
          <w:tcPr>
            <w:tcW w:w="1728" w:type="dxa"/>
            <w:vAlign w:val="center"/>
          </w:tcPr>
          <w:p w14:paraId="605FDE1E" w14:textId="77777777" w:rsidR="00216275" w:rsidRPr="00216275" w:rsidRDefault="00216275" w:rsidP="00EA4626">
            <w:pPr>
              <w:pStyle w:val="BodyTextIndent2"/>
              <w:widowControl w:val="0"/>
              <w:spacing w:line="240" w:lineRule="auto"/>
              <w:ind w:firstLine="0"/>
              <w:jc w:val="center"/>
              <w:rPr>
                <w:rFonts w:ascii="GHEA Grapalat" w:hAnsi="GHEA Grapalat"/>
                <w:b/>
                <w:sz w:val="24"/>
                <w:szCs w:val="24"/>
              </w:rPr>
            </w:pPr>
            <w:r w:rsidRPr="00216275">
              <w:rPr>
                <w:rFonts w:ascii="GHEA Grapalat" w:hAnsi="GHEA Grapalat"/>
                <w:b/>
                <w:i/>
                <w:sz w:val="24"/>
                <w:szCs w:val="24"/>
              </w:rPr>
              <w:t>Цена закупки</w:t>
            </w:r>
          </w:p>
        </w:tc>
        <w:tc>
          <w:tcPr>
            <w:tcW w:w="6175" w:type="dxa"/>
            <w:vMerge/>
            <w:vAlign w:val="center"/>
          </w:tcPr>
          <w:p w14:paraId="58D9101F" w14:textId="77777777" w:rsidR="00216275" w:rsidRPr="009044F1" w:rsidRDefault="00216275" w:rsidP="00EA4626">
            <w:pPr>
              <w:pStyle w:val="BodyTextIndent2"/>
              <w:widowControl w:val="0"/>
              <w:spacing w:line="240" w:lineRule="auto"/>
              <w:ind w:firstLine="0"/>
              <w:rPr>
                <w:rFonts w:ascii="GHEA Grapalat" w:hAnsi="GHEA Grapalat"/>
                <w:sz w:val="24"/>
                <w:szCs w:val="24"/>
                <w:u w:val="single"/>
              </w:rPr>
            </w:pPr>
          </w:p>
        </w:tc>
      </w:tr>
      <w:tr w:rsidR="00C503B2" w:rsidRPr="009044F1" w14:paraId="6D700080" w14:textId="77777777" w:rsidTr="00216275">
        <w:trPr>
          <w:jc w:val="center"/>
        </w:trPr>
        <w:tc>
          <w:tcPr>
            <w:tcW w:w="1331" w:type="dxa"/>
            <w:vAlign w:val="center"/>
          </w:tcPr>
          <w:p w14:paraId="35744E49" w14:textId="0B6F9460" w:rsidR="00C503B2" w:rsidRPr="003F04E2" w:rsidRDefault="00E35E99" w:rsidP="00EA4626">
            <w:pPr>
              <w:pStyle w:val="BodyTextIndent2"/>
              <w:widowControl w:val="0"/>
              <w:spacing w:line="240" w:lineRule="auto"/>
              <w:ind w:firstLine="0"/>
              <w:jc w:val="center"/>
              <w:rPr>
                <w:rFonts w:ascii="GHEA Grapalat" w:hAnsi="GHEA Grapalat"/>
                <w:sz w:val="24"/>
                <w:szCs w:val="24"/>
                <w:lang w:val="hy-AM"/>
              </w:rPr>
            </w:pPr>
            <w:r>
              <w:rPr>
                <w:rFonts w:ascii="GHEA Grapalat" w:hAnsi="GHEA Grapalat"/>
                <w:sz w:val="24"/>
                <w:szCs w:val="24"/>
                <w:lang w:val="hy-AM"/>
              </w:rPr>
              <w:t>1</w:t>
            </w:r>
          </w:p>
        </w:tc>
        <w:tc>
          <w:tcPr>
            <w:tcW w:w="1728" w:type="dxa"/>
            <w:vAlign w:val="center"/>
          </w:tcPr>
          <w:p w14:paraId="49EC27A0" w14:textId="52040230" w:rsidR="00C503B2" w:rsidRPr="000B31F3" w:rsidRDefault="00E14E8F" w:rsidP="00FC6D70">
            <w:pPr>
              <w:pStyle w:val="BodyTextIndent2"/>
              <w:widowControl w:val="0"/>
              <w:spacing w:line="240" w:lineRule="auto"/>
              <w:ind w:firstLine="0"/>
              <w:rPr>
                <w:rFonts w:ascii="GHEA Grapalat" w:hAnsi="GHEA Grapalat" w:cs="Calibri"/>
                <w:color w:val="000000"/>
                <w:lang w:val="en-US"/>
              </w:rPr>
            </w:pPr>
            <w:r w:rsidRPr="00E010C2">
              <w:rPr>
                <w:rFonts w:ascii="GHEA Grapalat" w:hAnsi="GHEA Grapalat" w:cs="Calibri"/>
                <w:color w:val="000000"/>
              </w:rPr>
              <w:t xml:space="preserve">До </w:t>
            </w:r>
            <w:r w:rsidR="00FC6D70">
              <w:rPr>
                <w:rFonts w:ascii="GHEA Grapalat" w:hAnsi="GHEA Grapalat" w:cs="Calibri"/>
                <w:color w:val="000000"/>
                <w:lang w:val="en-US"/>
              </w:rPr>
              <w:t>4</w:t>
            </w:r>
            <w:r w:rsidR="000B31F3">
              <w:rPr>
                <w:rFonts w:ascii="GHEA Grapalat" w:hAnsi="GHEA Grapalat" w:cs="Calibri"/>
                <w:color w:val="000000"/>
                <w:lang w:val="en-US"/>
              </w:rPr>
              <w:t>0 000 000</w:t>
            </w:r>
          </w:p>
        </w:tc>
        <w:tc>
          <w:tcPr>
            <w:tcW w:w="6175" w:type="dxa"/>
            <w:vAlign w:val="center"/>
          </w:tcPr>
          <w:p w14:paraId="03B90E8E" w14:textId="66F4C214" w:rsidR="00C503B2" w:rsidRPr="00711527" w:rsidRDefault="001B1D16" w:rsidP="00EA4626">
            <w:pPr>
              <w:pStyle w:val="BodyTextIndent2"/>
              <w:widowControl w:val="0"/>
              <w:spacing w:line="240" w:lineRule="auto"/>
              <w:ind w:firstLine="0"/>
              <w:rPr>
                <w:rFonts w:ascii="GHEA Grapalat" w:hAnsi="GHEA Grapalat"/>
                <w:bCs/>
                <w:sz w:val="18"/>
                <w:szCs w:val="18"/>
                <w:vertAlign w:val="subscript"/>
              </w:rPr>
            </w:pPr>
            <w:r>
              <w:rPr>
                <w:rFonts w:ascii="GHEA Grapalat" w:hAnsi="GHEA Grapalat" w:cs="Sylfaen" w:hint="eastAsia"/>
                <w:bCs/>
                <w:sz w:val="22"/>
                <w:lang w:val="hy-AM"/>
              </w:rPr>
              <w:t xml:space="preserve">работ по установке (приобретению) устройств световой сигнализации в Ереване </w:t>
            </w:r>
          </w:p>
        </w:tc>
      </w:tr>
    </w:tbl>
    <w:p w14:paraId="36AF8C1F" w14:textId="77777777" w:rsidR="00096865" w:rsidRPr="009044F1" w:rsidRDefault="00816505" w:rsidP="00EA4626">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079F435A" w14:textId="77777777" w:rsidR="000B2CFA" w:rsidRPr="000811C1" w:rsidRDefault="000B2CFA" w:rsidP="00EA4626">
      <w:pPr>
        <w:pStyle w:val="BodyTextIndent2"/>
        <w:widowControl w:val="0"/>
        <w:spacing w:line="240" w:lineRule="auto"/>
        <w:ind w:firstLine="567"/>
        <w:rPr>
          <w:rFonts w:ascii="GHEA Grapalat" w:hAnsi="GHEA Grapalat"/>
          <w:sz w:val="24"/>
          <w:szCs w:val="24"/>
        </w:rPr>
      </w:pPr>
    </w:p>
    <w:p w14:paraId="77A39A49" w14:textId="77777777" w:rsidR="00096865" w:rsidRPr="009044F1" w:rsidRDefault="00693101" w:rsidP="00EA4626">
      <w:pPr>
        <w:widowControl w:val="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5A62D41C" w14:textId="77777777" w:rsidR="00753E6E" w:rsidRPr="009044F1" w:rsidRDefault="00096865" w:rsidP="00EA4626">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1C701E1A" w14:textId="77777777" w:rsidR="00753E6E" w:rsidRPr="009044F1" w:rsidRDefault="00753E6E" w:rsidP="00EA4626">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143F7C74" w14:textId="77777777" w:rsidR="00753E6E" w:rsidRPr="003240F7" w:rsidRDefault="00753E6E" w:rsidP="00EA4626">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974D4">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B50EF8">
        <w:rPr>
          <w:rFonts w:ascii="GHEA Grapalat" w:hAnsi="GHEA Grapalat"/>
        </w:rPr>
        <w:t xml:space="preserve"> или отменена</w:t>
      </w:r>
      <w:r w:rsidR="003240F7">
        <w:rPr>
          <w:rFonts w:ascii="GHEA Grapalat" w:hAnsi="GHEA Grapalat"/>
        </w:rPr>
        <w:t>;</w:t>
      </w:r>
    </w:p>
    <w:p w14:paraId="629619AC" w14:textId="77777777" w:rsidR="00753E6E" w:rsidRPr="009044F1" w:rsidDel="00664BFB" w:rsidRDefault="00753E6E" w:rsidP="00EA4626">
      <w:pPr>
        <w:widowControl w:val="0"/>
        <w:tabs>
          <w:tab w:val="left" w:pos="1134"/>
        </w:tabs>
        <w:ind w:firstLine="567"/>
        <w:jc w:val="both"/>
        <w:rPr>
          <w:del w:id="0" w:author="Inesa Kocharyan" w:date="2022-05-26T17:33:00Z"/>
          <w:rFonts w:ascii="GHEA Grapalat" w:hAnsi="GHEA Grapalat"/>
        </w:rPr>
      </w:pPr>
      <w:r w:rsidRPr="009044F1">
        <w:rPr>
          <w:rFonts w:ascii="GHEA Grapalat" w:hAnsi="GHEA Grapalat"/>
        </w:rPr>
        <w:t>4)</w:t>
      </w:r>
      <w:r w:rsidR="00E1385B" w:rsidRPr="003A1EBB">
        <w:rPr>
          <w:rFonts w:ascii="GHEA Grapalat" w:hAnsi="GHEA Grapalat"/>
        </w:rPr>
        <w:tab/>
      </w:r>
      <w:r w:rsidR="00664BFB">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3363C9C8" w14:textId="77777777" w:rsidR="00753E6E" w:rsidRPr="009044F1" w:rsidRDefault="00753E6E" w:rsidP="00EA4626">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1640BF85" w14:textId="77777777" w:rsidR="00753E6E" w:rsidRPr="009044F1" w:rsidRDefault="00753E6E" w:rsidP="00EA4626">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D001E31" w14:textId="77777777" w:rsidR="00990561" w:rsidRDefault="00990561" w:rsidP="00EA4626">
      <w:pPr>
        <w:widowControl w:val="0"/>
        <w:tabs>
          <w:tab w:val="left" w:pos="1134"/>
        </w:tabs>
        <w:ind w:firstLine="567"/>
        <w:jc w:val="both"/>
        <w:rPr>
          <w:ins w:id="1" w:author="Inesa Kocharyan" w:date="2022-05-31T17:36:00Z"/>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8932594" w14:textId="77777777" w:rsidR="00943D49" w:rsidRDefault="00943D49" w:rsidP="00EA4626">
      <w:pPr>
        <w:widowControl w:val="0"/>
        <w:tabs>
          <w:tab w:val="left" w:pos="1134"/>
        </w:tabs>
        <w:ind w:firstLine="567"/>
        <w:contextualSpacing/>
        <w:jc w:val="both"/>
        <w:rPr>
          <w:rFonts w:ascii="GHEA Grapalat" w:hAnsi="GHEA Grapalat" w:cs="Sylfaen"/>
        </w:rPr>
      </w:pPr>
      <w:r>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60156832" w14:textId="77777777" w:rsidR="00943D49" w:rsidRDefault="00943D49" w:rsidP="00EA4626">
      <w:pPr>
        <w:pStyle w:val="ListParagraph"/>
        <w:widowControl w:val="0"/>
        <w:numPr>
          <w:ilvl w:val="0"/>
          <w:numId w:val="34"/>
        </w:numPr>
        <w:tabs>
          <w:tab w:val="left" w:pos="1134"/>
        </w:tabs>
        <w:ind w:left="426"/>
        <w:contextualSpacing/>
        <w:jc w:val="both"/>
        <w:rPr>
          <w:rFonts w:ascii="GHEA Grapalat" w:hAnsi="GHEA Grapalat" w:cs="Sylfaen"/>
        </w:rPr>
      </w:pPr>
      <w:r>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w:t>
      </w:r>
      <w:r>
        <w:rPr>
          <w:rFonts w:ascii="GHEA Grapalat" w:hAnsi="GHEA Grapalat" w:cs="Sylfaen"/>
        </w:rPr>
        <w:lastRenderedPageBreak/>
        <w:t>закупки, и участник в срок, установленный приглашением и (или) договором, не выплатил сумму заявки, договора и (или) обеспечения квалификации;</w:t>
      </w:r>
    </w:p>
    <w:p w14:paraId="304B204E" w14:textId="77777777" w:rsidR="00943D49" w:rsidRDefault="00943D49" w:rsidP="00EA4626">
      <w:pPr>
        <w:pStyle w:val="ListParagraph"/>
        <w:widowControl w:val="0"/>
        <w:numPr>
          <w:ilvl w:val="0"/>
          <w:numId w:val="34"/>
        </w:numPr>
        <w:tabs>
          <w:tab w:val="left" w:pos="1134"/>
        </w:tabs>
        <w:ind w:left="426" w:hanging="284"/>
        <w:contextualSpacing/>
        <w:jc w:val="both"/>
        <w:rPr>
          <w:rFonts w:ascii="GHEA Grapalat" w:hAnsi="GHEA Grapalat" w:cs="Sylfaen"/>
        </w:rPr>
      </w:pPr>
      <w:r>
        <w:rPr>
          <w:rFonts w:ascii="GHEA Grapalat" w:hAnsi="GHEA Grapalat" w:cs="Sylfaen"/>
        </w:rPr>
        <w:t>в качестве отобранного участника отказался или лишился  права заключения договора.</w:t>
      </w:r>
    </w:p>
    <w:p w14:paraId="4D231784" w14:textId="77777777" w:rsidR="00753E6E" w:rsidRPr="009044F1" w:rsidRDefault="00753E6E" w:rsidP="00EA4626">
      <w:pPr>
        <w:widowControl w:val="0"/>
        <w:tabs>
          <w:tab w:val="left" w:pos="1134"/>
        </w:tabs>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64A1238" w14:textId="77777777" w:rsidR="0081060F" w:rsidRDefault="00BA3554" w:rsidP="00EA4626">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81060F"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81060F">
        <w:rPr>
          <w:rFonts w:ascii="GHEA Grapalat" w:hAnsi="GHEA Grapalat"/>
        </w:rPr>
        <w:t>.</w:t>
      </w:r>
    </w:p>
    <w:p w14:paraId="72A9E46E" w14:textId="77777777" w:rsidR="00BA3554" w:rsidRPr="009044F1" w:rsidRDefault="00BA3554" w:rsidP="00EA4626">
      <w:pPr>
        <w:widowControl w:val="0"/>
        <w:tabs>
          <w:tab w:val="left" w:pos="1134"/>
        </w:tabs>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AAD33FD" w14:textId="77777777" w:rsidR="00D5674E" w:rsidRPr="009044F1" w:rsidRDefault="009F18D0" w:rsidP="00EA4626">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14:paraId="61B05DA1" w14:textId="77777777" w:rsidR="00D5674E" w:rsidRPr="009044F1" w:rsidRDefault="00D5674E" w:rsidP="00EA4626">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4604D8E8" w14:textId="77777777" w:rsidR="00D5674E" w:rsidRPr="009044F1" w:rsidRDefault="00D5674E" w:rsidP="00EA4626">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30219F1" w14:textId="77777777" w:rsidR="00D5674E" w:rsidRPr="009044F1" w:rsidRDefault="00D5674E" w:rsidP="00EA4626">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42AA0E57" w14:textId="77777777" w:rsidR="00D5674E" w:rsidRPr="009044F1" w:rsidRDefault="00D5674E" w:rsidP="00EA4626">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0F4E6A4" w14:textId="77777777" w:rsidR="00D5674E" w:rsidRPr="009044F1" w:rsidRDefault="00D5674E" w:rsidP="00EA4626">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E40DC8D" w14:textId="77777777" w:rsidR="00D5674E" w:rsidRPr="009044F1" w:rsidRDefault="00D5674E" w:rsidP="00EA4626">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3959BED3" w14:textId="77777777" w:rsidR="00D5674E" w:rsidRPr="008842CE" w:rsidRDefault="00D5674E" w:rsidP="00EA4626">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42FA87EF" w14:textId="77777777" w:rsidR="00D5674E" w:rsidRPr="009044F1" w:rsidRDefault="00D5674E" w:rsidP="00EA4626">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w:t>
      </w:r>
      <w:r w:rsidRPr="009044F1">
        <w:rPr>
          <w:rFonts w:ascii="GHEA Grapalat" w:hAnsi="GHEA Grapalat"/>
          <w:color w:val="000000"/>
        </w:rPr>
        <w:lastRenderedPageBreak/>
        <w:t>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203DA927" w14:textId="77777777" w:rsidR="00D5674E" w:rsidRPr="009044F1" w:rsidRDefault="00D5674E" w:rsidP="00EA4626">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88F0206" w14:textId="77777777" w:rsidR="00D5674E" w:rsidRPr="009044F1" w:rsidRDefault="00D5674E" w:rsidP="00EA4626">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14D9D9D" w14:textId="77777777" w:rsidR="00D5674E" w:rsidRPr="009044F1" w:rsidRDefault="00D5674E" w:rsidP="00EA4626">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39A44636" w14:textId="77777777" w:rsidR="00D5674E" w:rsidRPr="009044F1" w:rsidRDefault="00D5674E" w:rsidP="00EA4626">
      <w:pPr>
        <w:widowControl w:val="0"/>
        <w:tabs>
          <w:tab w:val="left" w:pos="1134"/>
        </w:tabs>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7814A5">
        <w:rPr>
          <w:rFonts w:ascii="GHEA Grapalat" w:hAnsi="GHEA Grapalat"/>
          <w:color w:val="000000"/>
        </w:rPr>
        <w:t>внуки,</w:t>
      </w:r>
      <w:ins w:id="2" w:author="Vardan" w:date="2022-10-29T19:27:00Z">
        <w:r w:rsidR="007814A5">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6E26459A" w14:textId="77777777" w:rsidR="008C56FA" w:rsidRPr="009044F1" w:rsidRDefault="00096865" w:rsidP="00EA4626">
      <w:pPr>
        <w:widowControl w:val="0"/>
        <w:tabs>
          <w:tab w:val="left" w:pos="1134"/>
        </w:tabs>
        <w:ind w:firstLine="567"/>
        <w:jc w:val="both"/>
        <w:rPr>
          <w:rFonts w:ascii="GHEA Grapalat" w:hAnsi="GHEA Grapalat" w:cs="Arial Armenian"/>
        </w:rPr>
      </w:pPr>
      <w:r w:rsidRPr="00F329B2">
        <w:rPr>
          <w:rFonts w:ascii="GHEA Grapalat" w:hAnsi="GHEA Grapalat"/>
        </w:rPr>
        <w:t>2.4</w:t>
      </w:r>
      <w:r w:rsidR="00D13662" w:rsidRPr="00F329B2">
        <w:rPr>
          <w:rFonts w:ascii="GHEA Grapalat" w:hAnsi="GHEA Grapalat"/>
        </w:rPr>
        <w:t>.</w:t>
      </w:r>
      <w:r w:rsidR="00E1385B" w:rsidRPr="00F329B2">
        <w:rPr>
          <w:rFonts w:ascii="GHEA Grapalat" w:hAnsi="GHEA Grapalat"/>
        </w:rPr>
        <w:tab/>
      </w:r>
      <w:r w:rsidRPr="00F329B2">
        <w:rPr>
          <w:rFonts w:ascii="GHEA Grapalat" w:hAnsi="GHEA Grapalat"/>
        </w:rPr>
        <w:t>Участник</w:t>
      </w:r>
      <w:r w:rsidR="000C3F69" w:rsidRPr="00F329B2">
        <w:rPr>
          <w:rFonts w:ascii="GHEA Grapalat" w:hAnsi="GHEA Grapalat"/>
        </w:rPr>
        <w:t>,</w:t>
      </w:r>
      <w:r w:rsidRPr="00F329B2">
        <w:rPr>
          <w:rFonts w:ascii="GHEA Grapalat" w:hAnsi="GHEA Grapalat"/>
        </w:rPr>
        <w:t xml:space="preserve"> </w:t>
      </w:r>
      <w:r w:rsidR="002C1D72" w:rsidRPr="00F329B2">
        <w:rPr>
          <w:rFonts w:ascii="GHEA Grapalat" w:hAnsi="GHEA Grapalat"/>
        </w:rPr>
        <w:t xml:space="preserve">в случае признания </w:t>
      </w:r>
      <w:r w:rsidR="00876D7D" w:rsidRPr="00F329B2">
        <w:rPr>
          <w:rFonts w:ascii="GHEA Grapalat" w:hAnsi="GHEA Grapalat"/>
        </w:rPr>
        <w:t>ото</w:t>
      </w:r>
      <w:r w:rsidR="002C1D72" w:rsidRPr="00F329B2">
        <w:rPr>
          <w:rFonts w:ascii="GHEA Grapalat" w:hAnsi="GHEA Grapalat"/>
        </w:rPr>
        <w:t>бранным участником</w:t>
      </w:r>
      <w:r w:rsidR="000C3F69" w:rsidRPr="00F329B2">
        <w:rPr>
          <w:rFonts w:ascii="GHEA Grapalat" w:hAnsi="GHEA Grapalat"/>
        </w:rPr>
        <w:t>,</w:t>
      </w:r>
      <w:r w:rsidR="002C1D72" w:rsidRPr="00F329B2">
        <w:rPr>
          <w:rFonts w:ascii="GHEA Grapalat" w:hAnsi="GHEA Grapalat"/>
        </w:rPr>
        <w:t xml:space="preserve"> </w:t>
      </w:r>
      <w:r w:rsidR="00D019A4" w:rsidRPr="00AC3C74">
        <w:rPr>
          <w:rFonts w:ascii="GHEA Grapalat" w:hAnsi="GHEA Grapalat"/>
        </w:rPr>
        <w:t>представляет обеспечение квалификации в порядке и размере, установленны</w:t>
      </w:r>
      <w:r w:rsidR="00D019A4">
        <w:rPr>
          <w:rFonts w:ascii="GHEA Grapalat" w:hAnsi="GHEA Grapalat"/>
        </w:rPr>
        <w:t>ми</w:t>
      </w:r>
      <w:r w:rsidR="00D019A4" w:rsidRPr="00AC3C74">
        <w:rPr>
          <w:rFonts w:ascii="GHEA Grapalat" w:hAnsi="GHEA Grapalat"/>
        </w:rPr>
        <w:t xml:space="preserve"> настоящим приглашением</w:t>
      </w:r>
      <w:r w:rsidR="00D019A4">
        <w:rPr>
          <w:rFonts w:ascii="GHEA Grapalat" w:hAnsi="GHEA Grapalat"/>
          <w:lang w:val="hy-AM"/>
        </w:rPr>
        <w:t>.</w:t>
      </w:r>
      <w:r w:rsidR="008C56FA" w:rsidRPr="00F329B2">
        <w:rPr>
          <w:rFonts w:ascii="GHEA Grapalat" w:hAnsi="GHEA Grapalat"/>
        </w:rPr>
        <w:t xml:space="preserve"> </w:t>
      </w:r>
    </w:p>
    <w:p w14:paraId="4D4929CB" w14:textId="77777777" w:rsidR="000A6B75" w:rsidRPr="009044F1" w:rsidRDefault="000A6B75" w:rsidP="00EA4626">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0AD52C89" w14:textId="77777777" w:rsidR="009E07EE" w:rsidRPr="009044F1" w:rsidRDefault="000A6B75" w:rsidP="00EA4626">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F1A4ACE" w14:textId="77777777" w:rsidR="000A6B75" w:rsidRPr="009044F1" w:rsidRDefault="000A6B75" w:rsidP="00EA4626">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14:paraId="1EB47BCF" w14:textId="77777777" w:rsidR="005A405F" w:rsidRPr="00ED3BA4" w:rsidRDefault="00C366B6" w:rsidP="00EA4626">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CFE65CE" w14:textId="77777777" w:rsidR="000A6B75" w:rsidRPr="009044F1" w:rsidRDefault="00C366B6" w:rsidP="00EA4626">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16944CC1" w14:textId="77777777" w:rsidR="00813CE0" w:rsidRPr="00572A57" w:rsidRDefault="00813CE0" w:rsidP="00EA4626">
      <w:pPr>
        <w:widowControl w:val="0"/>
        <w:jc w:val="center"/>
        <w:rPr>
          <w:rFonts w:ascii="GHEA Grapalat" w:hAnsi="GHEA Grapalat"/>
          <w:b/>
        </w:rPr>
      </w:pPr>
    </w:p>
    <w:p w14:paraId="52515570" w14:textId="77777777" w:rsidR="00813CE0" w:rsidRPr="00572A57" w:rsidRDefault="00ED2352" w:rsidP="00EA4626">
      <w:pPr>
        <w:widowControl w:val="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И ПОРЯДОК ВНЕСЕНИЯ ИЗМЕНЕНИЯ В ПРИГЛАШЕНИЕ</w:t>
      </w:r>
    </w:p>
    <w:p w14:paraId="154794EA" w14:textId="77777777" w:rsidR="00096865" w:rsidRPr="009044F1" w:rsidRDefault="00096865" w:rsidP="00EA4626">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762885B5" w14:textId="77777777" w:rsidR="00096865" w:rsidRPr="009044F1" w:rsidRDefault="00096865" w:rsidP="00EA4626">
      <w:pPr>
        <w:widowControl w:val="0"/>
        <w:autoSpaceDE w:val="0"/>
        <w:autoSpaceDN w:val="0"/>
        <w:adjustRightInd w:val="0"/>
        <w:ind w:firstLine="567"/>
        <w:jc w:val="both"/>
        <w:rPr>
          <w:rFonts w:ascii="GHEA Grapalat" w:hAnsi="GHEA Grapalat"/>
        </w:rPr>
      </w:pPr>
      <w:r w:rsidRPr="009044F1">
        <w:rPr>
          <w:rFonts w:ascii="GHEA Grapalat" w:hAnsi="GHEA Grapalat"/>
        </w:rPr>
        <w:t xml:space="preserve">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w:t>
      </w:r>
      <w:r w:rsidRPr="009044F1">
        <w:rPr>
          <w:rFonts w:ascii="GHEA Grapalat" w:hAnsi="GHEA Grapalat"/>
        </w:rPr>
        <w:lastRenderedPageBreak/>
        <w:t>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14:paraId="0B9E7382" w14:textId="77777777" w:rsidR="00096865" w:rsidRPr="009044F1" w:rsidRDefault="00096865" w:rsidP="00EA4626">
      <w:pPr>
        <w:widowControl w:val="0"/>
        <w:tabs>
          <w:tab w:val="left" w:pos="1134"/>
        </w:tabs>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8C1F45A" w14:textId="77777777" w:rsidR="00462E00" w:rsidRPr="00204EEA" w:rsidRDefault="00096865" w:rsidP="00EA4626">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3C80E64" w14:textId="77777777" w:rsidR="00096865" w:rsidRDefault="00096865" w:rsidP="00EA4626">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4CDCE92B" w14:textId="77777777" w:rsidR="002D7D70" w:rsidRPr="000811C1" w:rsidRDefault="002D7D70" w:rsidP="00EA4626">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51EA0477" w14:textId="77777777" w:rsidR="00096865" w:rsidRPr="009044F1" w:rsidRDefault="00096865" w:rsidP="00EA4626">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 xml:space="preserve">этих </w:t>
      </w:r>
      <w:r w:rsidRPr="009044F1">
        <w:rPr>
          <w:rFonts w:ascii="GHEA Grapalat" w:hAnsi="GHEA Grapalat"/>
        </w:rPr>
        <w:lastRenderedPageBreak/>
        <w:t>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4"/>
        <w:t>6</w:t>
      </w:r>
      <w:r w:rsidRPr="009044F1">
        <w:rPr>
          <w:rFonts w:ascii="GHEA Grapalat" w:hAnsi="GHEA Grapalat"/>
        </w:rPr>
        <w:t xml:space="preserve">. </w:t>
      </w:r>
    </w:p>
    <w:p w14:paraId="19BA2E03" w14:textId="77777777" w:rsidR="00B051BE" w:rsidRPr="009044F1" w:rsidRDefault="00B051BE" w:rsidP="00EA4626">
      <w:pPr>
        <w:widowControl w:val="0"/>
        <w:jc w:val="center"/>
        <w:rPr>
          <w:rFonts w:ascii="GHEA Grapalat" w:hAnsi="GHEA Grapalat"/>
          <w:b/>
        </w:rPr>
      </w:pPr>
    </w:p>
    <w:p w14:paraId="1683E855" w14:textId="77777777" w:rsidR="00096865" w:rsidRPr="00995804" w:rsidRDefault="00955A1E" w:rsidP="00EA4626">
      <w:pPr>
        <w:widowControl w:val="0"/>
        <w:jc w:val="center"/>
        <w:rPr>
          <w:rFonts w:ascii="GHEA Grapalat" w:hAnsi="GHEA Grapalat" w:cs="Arial"/>
          <w:b/>
        </w:rPr>
      </w:pPr>
      <w:r w:rsidRPr="00995804">
        <w:rPr>
          <w:rFonts w:ascii="GHEA Grapalat" w:hAnsi="GHEA Grapalat"/>
          <w:b/>
        </w:rPr>
        <w:t>4. ПОРЯДОК ПОДАЧИ ЗАЯВКИ</w:t>
      </w:r>
    </w:p>
    <w:p w14:paraId="5D74C40B" w14:textId="47383E45" w:rsidR="00096865" w:rsidRDefault="00096865" w:rsidP="00EA4626">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68620244" w14:textId="77777777" w:rsidR="00096865" w:rsidRPr="009044F1" w:rsidRDefault="000946A3" w:rsidP="00EA4626">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12FDCD03" w14:textId="67E64B8E" w:rsidR="00096865" w:rsidRPr="005114D0" w:rsidRDefault="000946A3" w:rsidP="00EA4626">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326F81">
        <w:rPr>
          <w:rFonts w:ascii="GHEA Grapalat" w:hAnsi="GHEA Grapalat"/>
          <w:sz w:val="24"/>
          <w:szCs w:val="24"/>
        </w:rPr>
        <w:t>запрос котировок</w:t>
      </w:r>
      <w:r w:rsidRPr="009044F1">
        <w:rPr>
          <w:rFonts w:ascii="GHEA Grapalat" w:hAnsi="GHEA Grapalat"/>
          <w:sz w:val="24"/>
          <w:szCs w:val="24"/>
        </w:rPr>
        <w:t>.</w:t>
      </w:r>
    </w:p>
    <w:p w14:paraId="2DAEAB8E" w14:textId="6690B95B" w:rsidR="008B1605" w:rsidRPr="009044F1" w:rsidRDefault="00096865" w:rsidP="00EA4626">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"окончательный срок подачи заявок" </w:t>
      </w:r>
      <w:r w:rsidR="00096718">
        <w:rPr>
          <w:rFonts w:ascii="GHEA Grapalat" w:hAnsi="GHEA Grapalat"/>
          <w:b/>
          <w:i/>
          <w:iCs/>
          <w:lang w:val="hy-AM"/>
        </w:rPr>
        <w:t>11:00</w:t>
      </w:r>
      <w:r w:rsidR="00601797" w:rsidRPr="00601797">
        <w:rPr>
          <w:rFonts w:ascii="GHEA Grapalat" w:hAnsi="GHEA Grapalat"/>
          <w:b/>
          <w:i/>
          <w:iCs/>
          <w:lang w:val="hy-AM"/>
        </w:rPr>
        <w:t xml:space="preserve"> часов </w:t>
      </w:r>
      <w:r w:rsidR="00674680">
        <w:rPr>
          <w:rFonts w:ascii="GHEA Grapalat" w:hAnsi="GHEA Grapalat"/>
          <w:b/>
          <w:i/>
          <w:iCs/>
          <w:lang w:val="hy-AM"/>
        </w:rPr>
        <w:t>13</w:t>
      </w:r>
      <w:r w:rsidR="00B25030">
        <w:rPr>
          <w:rFonts w:ascii="GHEA Grapalat" w:hAnsi="GHEA Grapalat"/>
          <w:b/>
          <w:i/>
          <w:iCs/>
          <w:lang w:val="hy-AM"/>
        </w:rPr>
        <w:t>.</w:t>
      </w:r>
      <w:r w:rsidR="003A07DB">
        <w:rPr>
          <w:rFonts w:ascii="GHEA Grapalat" w:hAnsi="GHEA Grapalat"/>
          <w:b/>
          <w:i/>
          <w:iCs/>
          <w:lang w:val="hy-AM"/>
        </w:rPr>
        <w:t>0</w:t>
      </w:r>
      <w:r w:rsidR="00886B54">
        <w:rPr>
          <w:rFonts w:ascii="GHEA Grapalat" w:hAnsi="GHEA Grapalat"/>
          <w:b/>
          <w:i/>
          <w:iCs/>
          <w:lang w:val="hy-AM"/>
        </w:rPr>
        <w:t>6</w:t>
      </w:r>
      <w:r w:rsidR="00B25030">
        <w:rPr>
          <w:rFonts w:ascii="GHEA Grapalat" w:hAnsi="GHEA Grapalat"/>
          <w:b/>
          <w:i/>
          <w:iCs/>
          <w:lang w:val="hy-AM"/>
        </w:rPr>
        <w:t>.202</w:t>
      </w:r>
      <w:r w:rsidR="003A07DB">
        <w:rPr>
          <w:rFonts w:ascii="GHEA Grapalat" w:hAnsi="GHEA Grapalat"/>
          <w:b/>
          <w:i/>
          <w:iCs/>
          <w:lang w:val="hy-AM"/>
        </w:rPr>
        <w:t>4</w:t>
      </w:r>
      <w:r w:rsidR="00601797" w:rsidRPr="00601797">
        <w:rPr>
          <w:rFonts w:ascii="GHEA Grapalat" w:hAnsi="GHEA Grapalat"/>
          <w:b/>
          <w:i/>
          <w:iCs/>
        </w:rPr>
        <w:t xml:space="preserve"> </w:t>
      </w:r>
      <w:r w:rsidRPr="009044F1">
        <w:rPr>
          <w:rFonts w:ascii="GHEA Grapalat" w:hAnsi="GHEA Grapalat"/>
          <w:sz w:val="24"/>
          <w:szCs w:val="24"/>
        </w:rPr>
        <w:t>опубликования в системе объявления и приглашения на настоящую процедуру.</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20F83AA8" w14:textId="77777777" w:rsidR="00B67CCD" w:rsidRPr="00D3436F" w:rsidRDefault="00B67CCD" w:rsidP="00EA4626">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6DEF113A" w14:textId="77777777" w:rsidR="005F25EF" w:rsidRDefault="005F25EF" w:rsidP="00EA4626">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0774C1E1" w14:textId="77777777" w:rsidR="005F25EF" w:rsidRDefault="005F25EF" w:rsidP="00EA4626">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9F0C63">
        <w:rPr>
          <w:rFonts w:ascii="GHEA Grapalat" w:hAnsi="GHEA Grapalat"/>
        </w:rPr>
        <w:t xml:space="preserve"> и данных аффилированных с ним</w:t>
      </w:r>
      <w:r>
        <w:rPr>
          <w:rFonts w:ascii="GHEA Grapalat" w:hAnsi="GHEA Grapalat"/>
        </w:rPr>
        <w:t xml:space="preserve"> </w:t>
      </w:r>
      <w:r w:rsidR="009F0C63">
        <w:rPr>
          <w:rFonts w:ascii="GHEA Grapalat" w:hAnsi="GHEA Grapalat"/>
        </w:rPr>
        <w:t xml:space="preserve">лиц </w:t>
      </w:r>
      <w:r>
        <w:rPr>
          <w:rFonts w:ascii="GHEA Grapalat" w:hAnsi="GHEA Grapalat"/>
        </w:rPr>
        <w:t>требованиям права на участие, установленным настоящим приглашением;</w:t>
      </w:r>
    </w:p>
    <w:p w14:paraId="253E861E" w14:textId="77777777" w:rsidR="00C648DF" w:rsidRDefault="005F25EF" w:rsidP="00EA4626">
      <w:pPr>
        <w:jc w:val="both"/>
        <w:rPr>
          <w:rFonts w:ascii="GHEA Grapalat" w:hAnsi="GHEA Grapalat"/>
          <w:lang w:val="hy-AM"/>
        </w:rPr>
      </w:pPr>
      <w:r>
        <w:rPr>
          <w:rFonts w:ascii="GHEA Grapalat" w:hAnsi="GHEA Grapalat"/>
        </w:rPr>
        <w:t xml:space="preserve">   </w:t>
      </w:r>
      <w:r w:rsidRPr="007420D6">
        <w:rPr>
          <w:rFonts w:ascii="GHEA Grapalat" w:hAnsi="GHEA Grapalat"/>
        </w:rPr>
        <w:t xml:space="preserve">б) </w:t>
      </w:r>
      <w:r w:rsidR="002F0651" w:rsidRPr="007420D6">
        <w:rPr>
          <w:rFonts w:ascii="GHEA Grapalat" w:hAnsi="GHEA Grapalat"/>
        </w:rPr>
        <w:t>в слу</w:t>
      </w:r>
      <w:r w:rsidR="002F0651" w:rsidRPr="00051F89">
        <w:rPr>
          <w:rFonts w:ascii="GHEA Grapalat" w:hAnsi="GHEA Grapalat"/>
        </w:rPr>
        <w:t xml:space="preserve">чае признания отобранным участником </w:t>
      </w:r>
      <w:r w:rsidR="00051F89">
        <w:rPr>
          <w:rFonts w:ascii="GHEA Grapalat" w:hAnsi="GHEA Grapalat"/>
        </w:rPr>
        <w:t>-</w:t>
      </w:r>
      <w:r w:rsidR="002F0651" w:rsidRPr="00051F89">
        <w:rPr>
          <w:rFonts w:ascii="GHEA Grapalat" w:hAnsi="GHEA Grapalat"/>
        </w:rPr>
        <w:t xml:space="preserve"> </w:t>
      </w:r>
      <w:r w:rsidR="003C5795" w:rsidRPr="00051F89">
        <w:rPr>
          <w:rFonts w:ascii="GHEA Grapalat" w:hAnsi="GHEA Grapalat"/>
        </w:rPr>
        <w:t xml:space="preserve">подтверждение об обязательстве предоставления обеспечения квалификации в порядке и сроки, установленные </w:t>
      </w:r>
      <w:r w:rsidR="00563362" w:rsidRPr="00051F89">
        <w:rPr>
          <w:rFonts w:ascii="GHEA Grapalat" w:hAnsi="GHEA Grapalat"/>
        </w:rPr>
        <w:t>настоящ</w:t>
      </w:r>
      <w:r w:rsidR="00563362">
        <w:rPr>
          <w:rFonts w:ascii="GHEA Grapalat" w:hAnsi="GHEA Grapalat"/>
        </w:rPr>
        <w:t>им</w:t>
      </w:r>
      <w:r w:rsidR="00563362" w:rsidRPr="00051F89">
        <w:rPr>
          <w:rFonts w:ascii="GHEA Grapalat" w:hAnsi="GHEA Grapalat"/>
        </w:rPr>
        <w:t xml:space="preserve"> приглашени</w:t>
      </w:r>
      <w:r w:rsidR="00563362">
        <w:rPr>
          <w:rFonts w:ascii="GHEA Grapalat" w:hAnsi="GHEA Grapalat"/>
        </w:rPr>
        <w:t>ем</w:t>
      </w:r>
      <w:r w:rsidR="00051F89">
        <w:rPr>
          <w:rFonts w:ascii="GHEA Grapalat" w:hAnsi="GHEA Grapalat"/>
        </w:rPr>
        <w:t>;</w:t>
      </w:r>
      <w:r w:rsidR="00023F8F">
        <w:rPr>
          <w:rFonts w:ascii="GHEA Grapalat" w:hAnsi="GHEA Grapalat"/>
        </w:rPr>
        <w:t xml:space="preserve"> </w:t>
      </w:r>
    </w:p>
    <w:p w14:paraId="6AABFB45" w14:textId="77777777" w:rsidR="005F25EF" w:rsidRDefault="005F25EF" w:rsidP="00EA4626">
      <w:pPr>
        <w:ind w:firstLine="284"/>
        <w:jc w:val="both"/>
        <w:rPr>
          <w:rFonts w:ascii="GHEA Grapalat" w:hAnsi="GHEA Grapalat"/>
        </w:rPr>
      </w:pPr>
      <w:r>
        <w:rPr>
          <w:rFonts w:ascii="GHEA Grapalat" w:hAnsi="GHEA Grapalat"/>
        </w:rPr>
        <w:t xml:space="preserve">в) объявление об отсутствии </w:t>
      </w:r>
      <w:r w:rsidR="00175F3E">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14:paraId="62D3861E" w14:textId="77777777" w:rsidR="005F25EF" w:rsidRDefault="005F25EF" w:rsidP="00EA4626">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310B8C4" w14:textId="77777777" w:rsidR="00986774" w:rsidRDefault="00986774" w:rsidP="00EA4626">
      <w:pPr>
        <w:pStyle w:val="norm"/>
        <w:widowControl w:val="0"/>
        <w:tabs>
          <w:tab w:val="left" w:pos="1134"/>
        </w:tabs>
        <w:spacing w:line="240" w:lineRule="auto"/>
        <w:ind w:firstLine="284"/>
        <w:rPr>
          <w:rFonts w:ascii="GHEA Grapalat" w:hAnsi="GHEA Grapalat"/>
        </w:rPr>
      </w:pPr>
      <w:r>
        <w:rPr>
          <w:rFonts w:ascii="GHEA Grapalat" w:hAnsi="GHEA Grapalat"/>
          <w:sz w:val="24"/>
          <w:szCs w:val="24"/>
        </w:rPr>
        <w:t>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w:t>
      </w:r>
      <w:r>
        <w:rPr>
          <w:rFonts w:ascii="GHEA Grapalat" w:hAnsi="GHEA Grapalat"/>
          <w:spacing w:val="-6"/>
          <w:sz w:val="24"/>
          <w:szCs w:val="24"/>
        </w:rPr>
        <w:t xml:space="preserve"> настоящим абзацем </w:t>
      </w:r>
      <w:r>
        <w:rPr>
          <w:rFonts w:ascii="GHEA Grapalat" w:hAnsi="GHEA Grapalat"/>
          <w:spacing w:val="-6"/>
          <w:sz w:val="24"/>
          <w:szCs w:val="24"/>
          <w:lang w:val="hy-AM"/>
        </w:rPr>
        <w:t xml:space="preserve"> </w:t>
      </w:r>
      <w:r>
        <w:rPr>
          <w:rFonts w:ascii="GHEA Grapalat" w:hAnsi="GHEA Grapalat"/>
          <w:spacing w:val="-6"/>
          <w:sz w:val="24"/>
          <w:szCs w:val="24"/>
        </w:rPr>
        <w:t>которая после вскрытия заявок автоматически публикуется в системе, одновременно публикуется в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rPr>
        <w:t xml:space="preserve"> </w:t>
      </w:r>
      <w:r>
        <w:rPr>
          <w:rFonts w:ascii="GHEA Grapalat" w:hAnsi="GHEA Grapalat"/>
          <w:vertAlign w:val="superscript"/>
          <w:lang w:val="hy-AM"/>
        </w:rPr>
        <w:t>7.1</w:t>
      </w:r>
      <w:r>
        <w:rPr>
          <w:rFonts w:ascii="GHEA Grapalat" w:hAnsi="GHEA Grapalat"/>
          <w:lang w:val="hy-AM"/>
        </w:rPr>
        <w:t xml:space="preserve"> </w:t>
      </w:r>
    </w:p>
    <w:p w14:paraId="41F81645" w14:textId="77777777" w:rsidR="00B67CCD" w:rsidRPr="009044F1" w:rsidRDefault="0062795D" w:rsidP="00EA4626">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551A2238" w14:textId="65DFDC58" w:rsidR="0088370A" w:rsidRDefault="00DE0FA1" w:rsidP="00EA4626">
      <w:pPr>
        <w:widowControl w:val="0"/>
        <w:tabs>
          <w:tab w:val="left" w:pos="1134"/>
        </w:tabs>
        <w:ind w:firstLine="567"/>
        <w:jc w:val="both"/>
        <w:rPr>
          <w:rFonts w:ascii="GHEA Grapalat" w:hAnsi="GHEA Grapalat"/>
        </w:rPr>
      </w:pPr>
      <w:r>
        <w:rPr>
          <w:rFonts w:ascii="GHEA Grapalat" w:hAnsi="GHEA Grapalat"/>
        </w:rPr>
        <w:t>3</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 xml:space="preserve"> в форме наличных денег или банковской гарантии</w:t>
      </w:r>
      <w:r w:rsidRPr="000811C1">
        <w:rPr>
          <w:rFonts w:ascii="GHEA Grapalat" w:hAnsi="GHEA Grapalat"/>
        </w:rPr>
        <w:t xml:space="preserve">. </w:t>
      </w:r>
    </w:p>
    <w:p w14:paraId="669FA25F" w14:textId="77777777" w:rsidR="000845F6" w:rsidRPr="009044F1" w:rsidRDefault="005F25EF" w:rsidP="00EA4626">
      <w:pPr>
        <w:pStyle w:val="norm"/>
        <w:widowControl w:val="0"/>
        <w:tabs>
          <w:tab w:val="left" w:pos="1134"/>
        </w:tabs>
        <w:spacing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w:t>
      </w:r>
      <w:r w:rsidR="003E3FD0" w:rsidRPr="009044F1">
        <w:rPr>
          <w:rFonts w:ascii="GHEA Grapalat" w:hAnsi="GHEA Grapalat"/>
          <w:sz w:val="24"/>
          <w:szCs w:val="24"/>
        </w:rPr>
        <w:lastRenderedPageBreak/>
        <w:t xml:space="preserve">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14:paraId="15250329" w14:textId="77777777" w:rsidR="000845F6" w:rsidRPr="00D3436F" w:rsidRDefault="005F25EF" w:rsidP="00EA4626">
      <w:pPr>
        <w:pStyle w:val="norm"/>
        <w:widowControl w:val="0"/>
        <w:tabs>
          <w:tab w:val="left" w:pos="1134"/>
        </w:tabs>
        <w:spacing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47F6FDE8" w14:textId="77777777" w:rsidR="00721677" w:rsidRDefault="00721677" w:rsidP="00EA4626">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9778818" w14:textId="77777777" w:rsidR="00721677" w:rsidRDefault="00721677" w:rsidP="00EA4626">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9ACE041" w14:textId="77777777" w:rsidR="00721677" w:rsidRDefault="00721677" w:rsidP="00EA4626">
      <w:pPr>
        <w:pStyle w:val="norm"/>
        <w:widowControl w:val="0"/>
        <w:spacing w:line="240" w:lineRule="auto"/>
        <w:ind w:firstLine="0"/>
        <w:rPr>
          <w:ins w:id="3" w:author="Inesa Kocharyan" w:date="2021-04-09T12:32:00Z"/>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823E7CA" w14:textId="77777777" w:rsidR="00E33599" w:rsidRDefault="00E33599" w:rsidP="00EA4626">
      <w:pPr>
        <w:pStyle w:val="norm"/>
        <w:widowControl w:val="0"/>
        <w:spacing w:line="240" w:lineRule="auto"/>
        <w:ind w:firstLine="0"/>
        <w:rPr>
          <w:rFonts w:ascii="GHEA Grapalat" w:hAnsi="GHEA Grapalat" w:cs="Sylfaen"/>
          <w:sz w:val="24"/>
          <w:szCs w:val="24"/>
        </w:rPr>
      </w:pPr>
    </w:p>
    <w:p w14:paraId="448029D7" w14:textId="77777777" w:rsidR="0049655D" w:rsidRDefault="00C90BCA" w:rsidP="00EA4626">
      <w:pPr>
        <w:rPr>
          <w:rFonts w:ascii="GHEA Grapalat" w:hAnsi="GHEA Grapalat"/>
          <w:b/>
        </w:rPr>
      </w:pPr>
      <w:r>
        <w:rPr>
          <w:rFonts w:ascii="GHEA Grapalat" w:hAnsi="GHEA Grapalat"/>
          <w:b/>
        </w:rPr>
        <w:t>-----------------------------</w:t>
      </w:r>
    </w:p>
    <w:p w14:paraId="03D207CF" w14:textId="77777777" w:rsidR="00C90BCA" w:rsidDel="00B2007E" w:rsidRDefault="00C90BCA" w:rsidP="00EA4626">
      <w:pPr>
        <w:widowControl w:val="0"/>
        <w:jc w:val="center"/>
        <w:rPr>
          <w:del w:id="4" w:author="Inesa Kocharyan" w:date="2022-03-25T12:10:00Z"/>
          <w:rFonts w:ascii="GHEA Grapalat" w:hAnsi="GHEA Grapalat"/>
          <w:b/>
        </w:rPr>
      </w:pPr>
    </w:p>
    <w:p w14:paraId="2B82367D" w14:textId="77777777" w:rsidR="00700398" w:rsidRDefault="00700398" w:rsidP="00EA4626">
      <w:pPr>
        <w:widowControl w:val="0"/>
        <w:jc w:val="center"/>
        <w:rPr>
          <w:rFonts w:ascii="GHEA Grapalat" w:hAnsi="GHEA Grapalat"/>
          <w:b/>
        </w:rPr>
      </w:pPr>
    </w:p>
    <w:p w14:paraId="3D712C48" w14:textId="77777777" w:rsidR="00700398" w:rsidRDefault="00700398" w:rsidP="00EA4626">
      <w:pPr>
        <w:widowControl w:val="0"/>
        <w:jc w:val="center"/>
        <w:rPr>
          <w:rFonts w:ascii="GHEA Grapalat" w:hAnsi="GHEA Grapalat"/>
          <w:b/>
        </w:rPr>
      </w:pPr>
    </w:p>
    <w:p w14:paraId="39BC9BF3" w14:textId="77777777" w:rsidR="00700398" w:rsidRDefault="00700398" w:rsidP="00EA4626">
      <w:pPr>
        <w:rPr>
          <w:rFonts w:ascii="GHEA Grapalat" w:hAnsi="GHEA Grapalat"/>
          <w:b/>
        </w:rPr>
      </w:pPr>
      <w:r>
        <w:rPr>
          <w:rFonts w:ascii="GHEA Grapalat" w:hAnsi="GHEA Grapalat"/>
          <w:b/>
        </w:rPr>
        <w:br w:type="page"/>
      </w:r>
    </w:p>
    <w:p w14:paraId="13B7924C" w14:textId="77777777" w:rsidR="00A45946" w:rsidRPr="009044F1" w:rsidRDefault="00333B85" w:rsidP="00EA4626">
      <w:pPr>
        <w:widowControl w:val="0"/>
        <w:jc w:val="center"/>
        <w:rPr>
          <w:rFonts w:ascii="GHEA Grapalat" w:hAnsi="GHEA Grapalat" w:cs="Arial"/>
          <w:b/>
        </w:rPr>
      </w:pPr>
      <w:r>
        <w:rPr>
          <w:rFonts w:ascii="GHEA Grapalat" w:hAnsi="GHEA Grapalat"/>
          <w:b/>
        </w:rPr>
        <w:lastRenderedPageBreak/>
        <w:t>5.</w:t>
      </w:r>
      <w:r w:rsidR="00C8055A" w:rsidRPr="009044F1">
        <w:rPr>
          <w:rFonts w:ascii="GHEA Grapalat" w:hAnsi="GHEA Grapalat"/>
          <w:b/>
        </w:rPr>
        <w:t xml:space="preserve">ЦЕНОВОЕ ПРЕДЛОЖЕНИЕ ЗАЯВКИ </w:t>
      </w:r>
    </w:p>
    <w:p w14:paraId="047418FF" w14:textId="77777777" w:rsidR="00A45946" w:rsidRPr="009044F1" w:rsidRDefault="00C8055A" w:rsidP="00EA4626">
      <w:pPr>
        <w:widowControl w:val="0"/>
        <w:tabs>
          <w:tab w:val="left" w:pos="1134"/>
        </w:tabs>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74EFA8A1" w14:textId="77777777" w:rsidR="00B95FE0" w:rsidRPr="009044F1" w:rsidRDefault="00C8055A" w:rsidP="00EA4626">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B07955" w:rsidRPr="00B07955">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546DF3" w:rsidRPr="00B07955">
        <w:rPr>
          <w:rFonts w:ascii="GHEA Grapalat" w:hAnsi="GHEA Grapalat"/>
          <w:sz w:val="24"/>
          <w:szCs w:val="24"/>
        </w:rPr>
        <w:t xml:space="preserve"> </w:t>
      </w:r>
      <w:r w:rsidR="00546DF3">
        <w:rPr>
          <w:rFonts w:ascii="GHEA Grapalat" w:hAnsi="GHEA Grapalat"/>
          <w:sz w:val="24"/>
          <w:szCs w:val="24"/>
        </w:rPr>
        <w:t>(</w:t>
      </w:r>
      <w:r w:rsidR="00546DF3" w:rsidRPr="00864470">
        <w:rPr>
          <w:rFonts w:ascii="GHEA Grapalat" w:hAnsi="GHEA Grapalat"/>
          <w:sz w:val="24"/>
          <w:szCs w:val="24"/>
        </w:rPr>
        <w:t>совокупность себестоимости и прогнозируемой прибыли</w:t>
      </w:r>
      <w:r w:rsidR="00546DF3">
        <w:rPr>
          <w:rFonts w:ascii="GHEA Grapalat" w:hAnsi="GHEA Grapalat"/>
          <w:sz w:val="24"/>
          <w:szCs w:val="24"/>
        </w:rPr>
        <w:t>)</w:t>
      </w:r>
      <w:r w:rsidR="0080112C" w:rsidRPr="0080112C">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292518F5" w14:textId="77777777" w:rsidR="00B95FE0" w:rsidRPr="009044F1" w:rsidRDefault="00B95FE0" w:rsidP="00EA4626">
      <w:pPr>
        <w:pStyle w:val="norm"/>
        <w:widowControl w:val="0"/>
        <w:spacing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0F3B3B36" w14:textId="77777777" w:rsidR="00B95FE0" w:rsidRPr="00ED437B" w:rsidRDefault="00B95FE0" w:rsidP="00EA4626">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C4515"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ED437B" w:rsidRPr="00ED437B">
        <w:rPr>
          <w:rFonts w:ascii="GHEA Grapalat" w:hAnsi="GHEA Grapalat"/>
          <w:sz w:val="24"/>
          <w:szCs w:val="24"/>
        </w:rPr>
        <w:t>;</w:t>
      </w:r>
    </w:p>
    <w:p w14:paraId="6E5B2FAD" w14:textId="77777777" w:rsidR="00B95FE0" w:rsidRPr="009044F1" w:rsidRDefault="00B95FE0" w:rsidP="00EA4626">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753BE3" w:rsidRPr="00753BE3">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3B40EE5E" w14:textId="77777777" w:rsidR="00A45946" w:rsidRPr="00ED437B" w:rsidRDefault="00B95FE0" w:rsidP="00EA4626">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ED437B" w:rsidRPr="00ED437B">
        <w:rPr>
          <w:rFonts w:ascii="GHEA Grapalat" w:hAnsi="GHEA Grapalat"/>
          <w:sz w:val="24"/>
          <w:szCs w:val="24"/>
        </w:rPr>
        <w:t>;</w:t>
      </w:r>
    </w:p>
    <w:p w14:paraId="450562FE" w14:textId="77777777" w:rsidR="00B9778A" w:rsidRDefault="00B9778A" w:rsidP="00EA4626">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DE7BA2" w:rsidRPr="00DE7BA2">
        <w:rPr>
          <w:rFonts w:ascii="GHEA Grapalat" w:hAnsi="GHEA Grapalat"/>
          <w:sz w:val="24"/>
          <w:szCs w:val="24"/>
        </w:rPr>
        <w:t>;</w:t>
      </w:r>
      <w:r w:rsidR="00A14685">
        <w:rPr>
          <w:rFonts w:ascii="GHEA Grapalat" w:hAnsi="GHEA Grapalat"/>
          <w:sz w:val="24"/>
          <w:szCs w:val="24"/>
        </w:rPr>
        <w:t xml:space="preserve"> </w:t>
      </w:r>
    </w:p>
    <w:p w14:paraId="7AB371C0" w14:textId="77777777" w:rsidR="00260739" w:rsidRDefault="00A14685" w:rsidP="00EA4626">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753BE3" w:rsidRPr="009044F1">
        <w:rPr>
          <w:rFonts w:ascii="GHEA Grapalat" w:hAnsi="GHEA Grapalat"/>
          <w:sz w:val="24"/>
          <w:szCs w:val="24"/>
        </w:rPr>
        <w:t>"стоимость"</w:t>
      </w:r>
      <w:r w:rsidR="00753BE3">
        <w:rPr>
          <w:rFonts w:ascii="GHEA Grapalat" w:hAnsi="GHEA Grapalat"/>
          <w:sz w:val="24"/>
          <w:szCs w:val="24"/>
        </w:rPr>
        <w:t xml:space="preserve"> </w:t>
      </w:r>
      <w:r w:rsidR="00753BE3" w:rsidRPr="009044F1">
        <w:rPr>
          <w:rFonts w:ascii="GHEA Grapalat" w:hAnsi="GHEA Grapalat"/>
          <w:sz w:val="24"/>
          <w:szCs w:val="24"/>
        </w:rPr>
        <w:t xml:space="preserve">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DE7BA2" w:rsidRPr="00DE7BA2">
        <w:rPr>
          <w:rFonts w:ascii="GHEA Grapalat" w:hAnsi="GHEA Grapalat"/>
          <w:sz w:val="24"/>
          <w:szCs w:val="24"/>
        </w:rPr>
        <w:t>с</w:t>
      </w:r>
      <w:r w:rsidR="00260739" w:rsidRPr="00147FD7">
        <w:rPr>
          <w:rFonts w:ascii="GHEA Grapalat" w:hAnsi="GHEA Grapalat"/>
          <w:sz w:val="24"/>
          <w:szCs w:val="24"/>
        </w:rPr>
        <w:t>тоимость</w:t>
      </w:r>
      <w:r w:rsidR="00260739" w:rsidRPr="009044F1">
        <w:rPr>
          <w:rFonts w:ascii="GHEA Grapalat" w:hAnsi="GHEA Grapalat"/>
          <w:sz w:val="24"/>
          <w:szCs w:val="24"/>
        </w:rPr>
        <w:t>"</w:t>
      </w:r>
      <w:r w:rsidR="00DE7BA2" w:rsidRPr="00DE7BA2">
        <w:rPr>
          <w:rFonts w:ascii="GHEA Grapalat" w:hAnsi="GHEA Grapalat"/>
          <w:sz w:val="24"/>
          <w:szCs w:val="24"/>
        </w:rPr>
        <w:t xml:space="preserve"> </w:t>
      </w:r>
      <w:r w:rsidR="00260739" w:rsidRPr="00147FD7">
        <w:rPr>
          <w:rFonts w:ascii="GHEA Grapalat" w:hAnsi="GHEA Grapalat"/>
          <w:sz w:val="24"/>
          <w:szCs w:val="24"/>
        </w:rPr>
        <w:t xml:space="preserve">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14:paraId="511FDDE4" w14:textId="77777777" w:rsidR="0048059F" w:rsidRPr="009044F1" w:rsidRDefault="0048059F" w:rsidP="00EA4626">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4E905981" w14:textId="77777777" w:rsidR="00A45946" w:rsidRPr="009044F1" w:rsidRDefault="00C8055A" w:rsidP="00EA4626">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12C6965D" w14:textId="77777777" w:rsidR="00873D42" w:rsidRPr="00230D36" w:rsidRDefault="00873D42" w:rsidP="00EA4626">
      <w:pPr>
        <w:jc w:val="center"/>
        <w:rPr>
          <w:rFonts w:ascii="GHEA Grapalat" w:hAnsi="GHEA Grapalat"/>
          <w:b/>
        </w:rPr>
      </w:pPr>
    </w:p>
    <w:p w14:paraId="678321DC" w14:textId="77777777" w:rsidR="00096865" w:rsidRPr="00230D36" w:rsidRDefault="00220C7C" w:rsidP="00EA4626">
      <w:pPr>
        <w:jc w:val="center"/>
        <w:rPr>
          <w:rFonts w:ascii="GHEA Grapalat" w:hAnsi="GHEA Grapalat"/>
          <w:b/>
        </w:rPr>
      </w:pPr>
      <w:r w:rsidRPr="009044F1">
        <w:rPr>
          <w:rFonts w:ascii="GHEA Grapalat" w:hAnsi="GHEA Grapalat"/>
          <w:b/>
        </w:rPr>
        <w:lastRenderedPageBreak/>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2CB6D7FB" w14:textId="77777777" w:rsidR="00873D42" w:rsidRPr="00230D36" w:rsidRDefault="00873D42" w:rsidP="00EA4626">
      <w:pPr>
        <w:jc w:val="center"/>
        <w:rPr>
          <w:rFonts w:ascii="GHEA Grapalat" w:hAnsi="GHEA Grapalat"/>
          <w:b/>
        </w:rPr>
      </w:pPr>
    </w:p>
    <w:p w14:paraId="7D88709A" w14:textId="77777777" w:rsidR="00096865" w:rsidRPr="00AA7117" w:rsidRDefault="00220C7C" w:rsidP="00EA4626">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654BB87" w14:textId="77777777" w:rsidR="00096865" w:rsidRPr="009044F1" w:rsidRDefault="00220C7C" w:rsidP="00EA4626">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BAB265A" w14:textId="77777777" w:rsidR="00FA0E41" w:rsidRPr="009044F1" w:rsidRDefault="00FA0E41" w:rsidP="00EA4626">
      <w:pPr>
        <w:widowControl w:val="0"/>
        <w:ind w:firstLine="567"/>
        <w:jc w:val="center"/>
        <w:rPr>
          <w:rFonts w:ascii="GHEA Grapalat" w:hAnsi="GHEA Grapalat"/>
          <w:b/>
        </w:rPr>
      </w:pPr>
    </w:p>
    <w:p w14:paraId="5FEB0B5B" w14:textId="352D4580" w:rsidR="00096865" w:rsidRPr="00221C7B" w:rsidRDefault="000D701E" w:rsidP="00EA4626">
      <w:pPr>
        <w:widowControl w:val="0"/>
        <w:jc w:val="center"/>
        <w:rPr>
          <w:rFonts w:ascii="GHEA Grapalat" w:hAnsi="GHEA Grapalat"/>
          <w:b/>
        </w:rPr>
      </w:pPr>
      <w:r w:rsidRPr="009044F1">
        <w:rPr>
          <w:rFonts w:ascii="GHEA Grapalat" w:hAnsi="GHEA Grapalat"/>
          <w:b/>
        </w:rPr>
        <w:t xml:space="preserve">7. </w:t>
      </w:r>
      <w:r w:rsidR="00C715FB" w:rsidRPr="00F1695A">
        <w:rPr>
          <w:rFonts w:ascii="GHEA Grapalat" w:hAnsi="GHEA Grapalat" w:cs="Sylfaen"/>
          <w:b/>
          <w:bCs/>
          <w:sz w:val="28"/>
          <w:szCs w:val="18"/>
          <w:lang w:val="hy-AM"/>
        </w:rPr>
        <w:t xml:space="preserve"> </w:t>
      </w:r>
      <w:r w:rsidRPr="009044F1">
        <w:rPr>
          <w:rFonts w:ascii="GHEA Grapalat" w:hAnsi="GHEA Grapalat"/>
          <w:b/>
        </w:rPr>
        <w:t xml:space="preserve">ОБЕСПЕЧЕНИЕ ЗАЯВКИ </w:t>
      </w:r>
    </w:p>
    <w:p w14:paraId="571F98E5" w14:textId="77777777" w:rsidR="007A3EE6" w:rsidRPr="00681F45" w:rsidRDefault="00283198" w:rsidP="00EA4626">
      <w:pPr>
        <w:widowControl w:val="0"/>
        <w:tabs>
          <w:tab w:val="left" w:pos="1134"/>
        </w:tabs>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14:paraId="7239662D" w14:textId="77777777" w:rsidR="00903898" w:rsidRPr="009044F1" w:rsidRDefault="00771C0F" w:rsidP="00EA4626">
      <w:pPr>
        <w:widowControl w:val="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sidR="007C6A92">
        <w:rPr>
          <w:rFonts w:ascii="GHEA Grapalat" w:hAnsi="GHEA Grapalat"/>
        </w:rPr>
        <w:t>цены за</w:t>
      </w:r>
      <w:r w:rsidR="00C031D0">
        <w:rPr>
          <w:rFonts w:ascii="GHEA Grapalat" w:hAnsi="GHEA Grapalat"/>
        </w:rPr>
        <w:t>купки</w:t>
      </w:r>
      <w:r w:rsidRPr="009044F1">
        <w:rPr>
          <w:rFonts w:ascii="GHEA Grapalat" w:hAnsi="GHEA Grapalat"/>
        </w:rPr>
        <w:t xml:space="preserve">. </w:t>
      </w:r>
      <w:r w:rsidR="00057692" w:rsidRPr="003C6EB1">
        <w:rPr>
          <w:rFonts w:ascii="GHEA Grapalat" w:hAnsi="GHEA Grapalat"/>
        </w:rPr>
        <w:t xml:space="preserve">Если ценовое предложение участника превышает цену </w:t>
      </w:r>
      <w:r w:rsidR="00057692">
        <w:rPr>
          <w:rFonts w:ascii="GHEA Grapalat" w:hAnsi="GHEA Grapalat"/>
        </w:rPr>
        <w:t>за</w:t>
      </w:r>
      <w:r w:rsidR="00057692" w:rsidRPr="003C6EB1">
        <w:rPr>
          <w:rFonts w:ascii="GHEA Grapalat" w:hAnsi="GHEA Grapalat"/>
        </w:rPr>
        <w:t>купки, то размер обеспечения заявки равен пяти процентам ценового предложения</w:t>
      </w:r>
      <w:r w:rsidR="00057692">
        <w:rPr>
          <w:rFonts w:ascii="GHEA Grapalat" w:hAnsi="GHEA Grapalat"/>
        </w:rPr>
        <w:t>.</w:t>
      </w:r>
      <w:r w:rsidR="00C15C0B">
        <w:rPr>
          <w:rFonts w:ascii="GHEA Grapalat" w:hAnsi="GHEA Grapalat"/>
        </w:rPr>
        <w:t xml:space="preserve"> </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1F11B626" w14:textId="77777777" w:rsidR="00C7412D" w:rsidRDefault="001578D4" w:rsidP="00EA4626">
      <w:pPr>
        <w:widowControl w:val="0"/>
        <w:ind w:firstLine="567"/>
        <w:jc w:val="both"/>
        <w:rPr>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C7412D">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w:t>
      </w:r>
      <w:r w:rsidR="00C7412D" w:rsidRPr="00C43C75">
        <w:rPr>
          <w:rFonts w:ascii="GHEA Grapalat" w:hAnsi="GHEA Grapalat"/>
        </w:rPr>
        <w:t>периода ожидания</w:t>
      </w:r>
      <w:r w:rsidR="00C7412D">
        <w:rPr>
          <w:rFonts w:ascii="GHEA Grapalat" w:hAnsi="GHEA Grapalat"/>
        </w:rPr>
        <w:t>, если результаты процедуры закупки не обжалованы.</w:t>
      </w:r>
      <w:r w:rsidR="00C7412D">
        <w:t xml:space="preserve"> </w:t>
      </w:r>
      <w:r w:rsidR="00C7412D">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05859591" w14:textId="1FC1F9AC" w:rsidR="009E21BA" w:rsidRDefault="009E21BA" w:rsidP="00EA4626">
      <w:pPr>
        <w:widowControl w:val="0"/>
        <w:ind w:firstLine="567"/>
        <w:jc w:val="both"/>
        <w:rPr>
          <w:rFonts w:ascii="GHEA Grapalat" w:hAnsi="GHEA Grapalat"/>
          <w:vertAlign w:val="superscript"/>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D44829" w:rsidRPr="004B753B">
        <w:rPr>
          <w:rFonts w:ascii="GHEA Grapalat" w:hAnsi="GHEA Grapalat"/>
          <w:vertAlign w:val="superscript"/>
        </w:rPr>
        <w:t>9.1</w:t>
      </w:r>
    </w:p>
    <w:p w14:paraId="1C6817D5" w14:textId="77777777" w:rsidR="00110AD8" w:rsidRPr="00EF725E" w:rsidRDefault="00110AD8" w:rsidP="00EA4626">
      <w:pPr>
        <w:widowControl w:val="0"/>
        <w:tabs>
          <w:tab w:val="left" w:pos="1134"/>
        </w:tabs>
        <w:ind w:firstLine="567"/>
        <w:jc w:val="both"/>
        <w:rPr>
          <w:rFonts w:ascii="GHEA Grapalat" w:hAnsi="GHEA Grapalat"/>
        </w:rPr>
      </w:pPr>
      <w:r w:rsidRPr="00541249">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Pr>
          <w:rFonts w:ascii="GHEA Grapalat" w:hAnsi="GHEA Grapalat"/>
        </w:rPr>
        <w:t>:</w:t>
      </w:r>
    </w:p>
    <w:p w14:paraId="606713C7" w14:textId="77777777" w:rsidR="00110AD8" w:rsidRDefault="00110AD8" w:rsidP="00EA4626">
      <w:pPr>
        <w:widowControl w:val="0"/>
        <w:tabs>
          <w:tab w:val="left" w:pos="1134"/>
        </w:tabs>
        <w:ind w:firstLine="567"/>
        <w:jc w:val="both"/>
        <w:rPr>
          <w:rFonts w:ascii="GHEA Grapalat" w:hAnsi="GHEA Grapalat"/>
        </w:rPr>
      </w:pPr>
      <w:r w:rsidRPr="00541249">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541249">
        <w:rPr>
          <w:rFonts w:ascii="GHEA Grapalat" w:hAnsi="GHEA Grapalat"/>
        </w:rPr>
        <w:t xml:space="preserve"> </w:t>
      </w:r>
      <w:r>
        <w:rPr>
          <w:rFonts w:ascii="GHEA Grapalat" w:hAnsi="GHEA Grapalat"/>
        </w:rPr>
        <w:t>РА,</w:t>
      </w:r>
      <w:r w:rsidRPr="003226FA">
        <w:rPr>
          <w:rFonts w:ascii="GHEA Grapalat" w:hAnsi="GHEA Grapalat"/>
        </w:rPr>
        <w:t xml:space="preserve"> </w:t>
      </w:r>
      <w:r w:rsidRPr="00541249">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541249">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541249">
        <w:rPr>
          <w:rFonts w:ascii="GHEA Grapalat" w:hAnsi="GHEA Grapalat"/>
        </w:rPr>
        <w:t xml:space="preserve">, </w:t>
      </w:r>
    </w:p>
    <w:p w14:paraId="6D6EAB7B" w14:textId="77777777" w:rsidR="00110AD8" w:rsidRPr="00541249" w:rsidRDefault="00110AD8" w:rsidP="00EA4626">
      <w:pPr>
        <w:widowControl w:val="0"/>
        <w:tabs>
          <w:tab w:val="left" w:pos="1134"/>
        </w:tabs>
        <w:ind w:firstLine="567"/>
        <w:jc w:val="both"/>
        <w:rPr>
          <w:ins w:id="5" w:author="Vardan" w:date="2023-07-06T21:55:00Z"/>
          <w:rFonts w:ascii="GHEA Grapalat" w:hAnsi="GHEA Grapalat"/>
        </w:rPr>
      </w:pPr>
      <w:r w:rsidRPr="00541249">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541249">
        <w:rPr>
          <w:rFonts w:ascii="GHEA Grapalat" w:hAnsi="GHEA Grapalat"/>
        </w:rPr>
        <w:t xml:space="preserve"> выдавш</w:t>
      </w:r>
      <w:r>
        <w:rPr>
          <w:rFonts w:ascii="GHEA Grapalat" w:hAnsi="GHEA Grapalat"/>
        </w:rPr>
        <w:t xml:space="preserve">ий </w:t>
      </w:r>
      <w:r w:rsidRPr="00541249">
        <w:rPr>
          <w:rFonts w:ascii="GHEA Grapalat" w:hAnsi="GHEA Grapalat"/>
        </w:rPr>
        <w:lastRenderedPageBreak/>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14:paraId="70C79345" w14:textId="77777777" w:rsidR="000A7528" w:rsidRPr="00681F45" w:rsidRDefault="00283198" w:rsidP="00EA4626">
      <w:pPr>
        <w:widowControl w:val="0"/>
        <w:tabs>
          <w:tab w:val="left" w:pos="1134"/>
        </w:tabs>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14:paraId="3369B5BA" w14:textId="77777777" w:rsidR="00A0551D" w:rsidRPr="00FF4B9E" w:rsidRDefault="000A7528" w:rsidP="00EA4626">
      <w:pPr>
        <w:widowControl w:val="0"/>
        <w:tabs>
          <w:tab w:val="left" w:pos="1134"/>
        </w:tabs>
        <w:ind w:firstLine="567"/>
        <w:jc w:val="both"/>
        <w:rPr>
          <w:rFonts w:ascii="GHEA Grapalat" w:hAnsi="GHEA Grapalat" w:cs="Sylfaen"/>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A0551D" w:rsidRPr="00A502FC">
        <w:rPr>
          <w:rFonts w:ascii="GHEA Grapalat" w:hAnsi="GHEA Grapalat"/>
        </w:rPr>
        <w:t>В</w:t>
      </w:r>
      <w:r w:rsidR="00A0551D" w:rsidRPr="00A502FC">
        <w:rPr>
          <w:rFonts w:ascii="Courier New" w:hAnsi="Courier New" w:cs="Courier New"/>
        </w:rPr>
        <w:t> </w:t>
      </w:r>
      <w:r w:rsidR="00A0551D"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A0551D" w:rsidRPr="00A502FC">
        <w:rPr>
          <w:rFonts w:ascii="Courier New" w:hAnsi="Courier New" w:cs="Courier New"/>
        </w:rPr>
        <w:t> </w:t>
      </w:r>
      <w:r w:rsidR="00A0551D" w:rsidRPr="00A502FC">
        <w:rPr>
          <w:rFonts w:ascii="GHEA Grapalat" w:hAnsi="GHEA Grapalat"/>
        </w:rPr>
        <w:t>представленным лотам,</w:t>
      </w:r>
      <w:r w:rsidR="00A0551D" w:rsidRPr="00A502FC">
        <w:rPr>
          <w:rFonts w:ascii="GHEA Grapalat" w:hAnsi="GHEA Grapalat"/>
          <w:color w:val="000000" w:themeColor="text1"/>
        </w:rPr>
        <w:t xml:space="preserve"> </w:t>
      </w:r>
      <w:r w:rsidR="00A0551D" w:rsidRPr="00A502FC">
        <w:rPr>
          <w:rFonts w:ascii="GHEA Grapalat" w:hAnsi="GHEA Grapalat"/>
        </w:rPr>
        <w:t xml:space="preserve">а в том случае </w:t>
      </w:r>
      <w:r w:rsidR="00A0551D" w:rsidRPr="00A502FC">
        <w:rPr>
          <w:rFonts w:ascii="GHEA Grapalat" w:hAnsi="GHEA Grapalat"/>
          <w:lang w:val="en-US"/>
        </w:rPr>
        <w:t>e</w:t>
      </w:r>
      <w:r w:rsidR="00A0551D" w:rsidRPr="00A502FC">
        <w:rPr>
          <w:rFonts w:ascii="GHEA Grapalat" w:hAnsi="GHEA Grapalat"/>
        </w:rPr>
        <w:t>сли ценовые предложения превышают цены закупки - в отношении общей суммы ценовых предложений</w:t>
      </w:r>
      <w:r w:rsidR="00A0551D" w:rsidRPr="00FF4B9E">
        <w:rPr>
          <w:rFonts w:ascii="GHEA Grapalat" w:hAnsi="GHEA Grapalat"/>
        </w:rPr>
        <w:t>,</w:t>
      </w:r>
      <w:r w:rsidR="00A0551D" w:rsidRPr="00A502FC">
        <w:rPr>
          <w:rFonts w:ascii="GHEA Grapalat" w:hAnsi="GHEA Grapalat"/>
          <w:color w:val="000000" w:themeColor="text1"/>
        </w:rPr>
        <w:t xml:space="preserve"> с учетом </w:t>
      </w:r>
      <w:r w:rsidR="00A0551D" w:rsidRPr="00A502FC">
        <w:rPr>
          <w:rFonts w:ascii="GHEA Grapalat" w:hAnsi="GHEA Grapalat" w:cs="Sylfaen"/>
        </w:rPr>
        <w:t>требований абзаца «д» подпункта 1 пункта 32 Порядка;</w:t>
      </w:r>
    </w:p>
    <w:p w14:paraId="796D7D8E" w14:textId="77777777" w:rsidR="00C35487" w:rsidRPr="00C35487" w:rsidRDefault="000A7528" w:rsidP="00EA4626">
      <w:pPr>
        <w:widowControl w:val="0"/>
        <w:tabs>
          <w:tab w:val="left" w:pos="1134"/>
        </w:tabs>
        <w:ind w:firstLine="567"/>
        <w:jc w:val="both"/>
      </w:pPr>
      <w:r w:rsidRPr="009044F1">
        <w:rPr>
          <w:rFonts w:ascii="GHEA Grapalat" w:hAnsi="GHEA Grapalat"/>
        </w:rPr>
        <w:t>б.</w:t>
      </w:r>
      <w:r w:rsidR="00733993" w:rsidRPr="005114D0" w:rsidDel="00733993">
        <w:rPr>
          <w:rFonts w:ascii="GHEA Grapalat" w:hAnsi="GHEA Grapalat"/>
        </w:rPr>
        <w:t xml:space="preserve"> </w:t>
      </w:r>
      <w:r w:rsidR="00733993">
        <w:rPr>
          <w:rFonts w:ascii="GHEA Grapalat" w:hAnsi="GHEA Grapalat"/>
        </w:rPr>
        <w:t>е</w:t>
      </w:r>
      <w:r w:rsidR="00733993" w:rsidRPr="00BB7860">
        <w:rPr>
          <w:rFonts w:ascii="GHEA Grapalat" w:hAnsi="GHEA Grapalat"/>
        </w:rPr>
        <w:t xml:space="preserve">сли участник лишается права заключения договора </w:t>
      </w:r>
      <w:r w:rsidR="00733993">
        <w:rPr>
          <w:rFonts w:ascii="GHEA Grapalat" w:hAnsi="GHEA Grapalat"/>
        </w:rPr>
        <w:t>по какому</w:t>
      </w:r>
      <w:r w:rsidR="00733993" w:rsidRPr="00BB7860">
        <w:rPr>
          <w:rFonts w:ascii="GHEA Grapalat" w:hAnsi="GHEA Grapalat"/>
        </w:rPr>
        <w:t xml:space="preserve">-либо </w:t>
      </w:r>
      <w:r w:rsidR="00733993">
        <w:rPr>
          <w:rFonts w:ascii="GHEA Grapalat" w:hAnsi="GHEA Grapalat"/>
        </w:rPr>
        <w:t>лоту</w:t>
      </w:r>
      <w:r w:rsidR="00733993" w:rsidRPr="00BB7860">
        <w:rPr>
          <w:rFonts w:ascii="GHEA Grapalat" w:hAnsi="GHEA Grapalat"/>
        </w:rPr>
        <w:t>, то обеспечение заявки выплачивается только в размере обеспечения, рассчитанного в отношении это</w:t>
      </w:r>
      <w:r w:rsidR="0040140A">
        <w:rPr>
          <w:rFonts w:ascii="GHEA Grapalat" w:hAnsi="GHEA Grapalat"/>
        </w:rPr>
        <w:t>го лота</w:t>
      </w:r>
      <w:r w:rsidRPr="009044F1">
        <w:rPr>
          <w:rFonts w:ascii="GHEA Grapalat" w:hAnsi="GHEA Grapalat"/>
        </w:rPr>
        <w:t>.</w:t>
      </w:r>
      <w:r w:rsidR="00B351F5">
        <w:rPr>
          <w:rStyle w:val="FootnoteReference"/>
          <w:rFonts w:ascii="GHEA Grapalat" w:hAnsi="GHEA Grapalat"/>
        </w:rPr>
        <w:footnoteReference w:customMarkFollows="1" w:id="5"/>
        <w:t>10</w:t>
      </w:r>
    </w:p>
    <w:p w14:paraId="78769A62" w14:textId="77777777" w:rsidR="00F20DA5" w:rsidRPr="009044F1" w:rsidRDefault="00283198" w:rsidP="00EA4626">
      <w:pPr>
        <w:widowControl w:val="0"/>
        <w:tabs>
          <w:tab w:val="left" w:pos="1134"/>
        </w:tabs>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14:paraId="790D8DB8" w14:textId="77777777" w:rsidR="00096865" w:rsidRPr="009044F1" w:rsidRDefault="00096865" w:rsidP="00EA4626">
      <w:pPr>
        <w:widowControl w:val="0"/>
        <w:tabs>
          <w:tab w:val="left" w:pos="1134"/>
        </w:tabs>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1802D03F" w14:textId="77777777" w:rsidR="00096865" w:rsidRPr="009044F1" w:rsidRDefault="00096865" w:rsidP="00EA4626">
      <w:pPr>
        <w:widowControl w:val="0"/>
        <w:tabs>
          <w:tab w:val="left" w:pos="1134"/>
        </w:tabs>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3EFBB2DD" w14:textId="431AA2E8" w:rsidR="0063461E" w:rsidRDefault="00283198" w:rsidP="00EA4626">
      <w:pPr>
        <w:widowControl w:val="0"/>
        <w:tabs>
          <w:tab w:val="left" w:pos="1134"/>
        </w:tabs>
        <w:ind w:firstLine="567"/>
        <w:jc w:val="both"/>
        <w:rPr>
          <w:rFonts w:ascii="GHEA Grapalat" w:hAnsi="GHEA Grapalat"/>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 xml:space="preserve">Обеспечение заявки должно быть действительно в течение </w:t>
      </w:r>
      <w:r w:rsidR="00CA4E48" w:rsidRPr="00CA4E48">
        <w:rPr>
          <w:rFonts w:ascii="GHEA Grapalat" w:hAnsi="GHEA Grapalat"/>
          <w:b/>
          <w:bCs/>
          <w:i/>
        </w:rPr>
        <w:t>120 (сто двадцати)</w:t>
      </w:r>
      <w:r w:rsidRPr="009044F1">
        <w:rPr>
          <w:rFonts w:ascii="GHEA Grapalat" w:hAnsi="GHEA Grapalat"/>
        </w:rPr>
        <w:t xml:space="preserve"> </w:t>
      </w:r>
      <w:r w:rsidR="00F80761" w:rsidRPr="00A4492E">
        <w:rPr>
          <w:rFonts w:ascii="GHEA Grapalat" w:hAnsi="GHEA Grapalat"/>
        </w:rPr>
        <w:t xml:space="preserve">рабочих </w:t>
      </w:r>
      <w:r w:rsidRPr="00A4492E">
        <w:rPr>
          <w:rFonts w:ascii="GHEA Grapalat" w:hAnsi="GHEA Grapalat"/>
        </w:rPr>
        <w:t>дней со дня подачи заявки.</w:t>
      </w:r>
      <w:r w:rsidR="006C312E" w:rsidRPr="00A4492E">
        <w:rPr>
          <w:rFonts w:ascii="GHEA Grapalat" w:hAnsi="GHEA Grapalat"/>
          <w:vertAlign w:val="superscript"/>
        </w:rPr>
        <w:t>10.1</w:t>
      </w:r>
      <w:r w:rsidRPr="00A4492E">
        <w:rPr>
          <w:rFonts w:ascii="GHEA Grapalat" w:hAnsi="GHEA Grapalat"/>
        </w:rPr>
        <w:t xml:space="preserve"> </w:t>
      </w:r>
    </w:p>
    <w:p w14:paraId="3F21B765" w14:textId="77777777" w:rsidR="001A6D39" w:rsidRDefault="001A6D39" w:rsidP="00EA4626">
      <w:pPr>
        <w:widowControl w:val="0"/>
        <w:tabs>
          <w:tab w:val="left" w:pos="1134"/>
        </w:tabs>
        <w:ind w:firstLine="567"/>
        <w:jc w:val="both"/>
        <w:rPr>
          <w:rFonts w:ascii="GHEA Grapalat" w:hAnsi="GHEA Grapalat"/>
        </w:rPr>
      </w:pPr>
      <w:r>
        <w:rPr>
          <w:rFonts w:ascii="GHEA Grapalat" w:hAnsi="GHEA Grapalat"/>
        </w:rPr>
        <w:t>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w:t>
      </w:r>
      <w:r w:rsidRPr="009F7FAF">
        <w:rPr>
          <w:rFonts w:ascii="GHEA Grapalat" w:hAnsi="GHEA Grapalat"/>
        </w:rPr>
        <w:t xml:space="preserve"> </w:t>
      </w:r>
      <w:r>
        <w:rPr>
          <w:rFonts w:ascii="GHEA Grapalat" w:hAnsi="GHEA Grapalat"/>
        </w:rPr>
        <w:t>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14:paraId="62808D14" w14:textId="77777777" w:rsidR="0093721E" w:rsidRPr="00521B73" w:rsidRDefault="0093721E" w:rsidP="00EA4626">
      <w:pPr>
        <w:widowControl w:val="0"/>
        <w:tabs>
          <w:tab w:val="left" w:pos="1134"/>
        </w:tabs>
        <w:ind w:firstLine="567"/>
        <w:jc w:val="both"/>
        <w:rPr>
          <w:rFonts w:ascii="GHEA Grapalat" w:hAnsi="GHEA Grapalat" w:cs="Sylfaen"/>
          <w:b/>
          <w:bCs/>
        </w:rPr>
      </w:pPr>
      <w:r w:rsidRPr="00521B73">
        <w:rPr>
          <w:rFonts w:ascii="GHEA Grapalat" w:hAnsi="GHEA Grapalat"/>
          <w:b/>
          <w:bCs/>
        </w:rPr>
        <w:t>7.</w:t>
      </w:r>
      <w:r w:rsidR="0063461E" w:rsidRPr="00521B73">
        <w:rPr>
          <w:rFonts w:ascii="GHEA Grapalat" w:hAnsi="GHEA Grapalat"/>
          <w:b/>
          <w:bCs/>
        </w:rPr>
        <w:t>6</w:t>
      </w:r>
      <w:r w:rsidRPr="00521B73">
        <w:rPr>
          <w:rFonts w:ascii="GHEA Grapalat" w:hAnsi="GHEA Grapalat"/>
          <w:b/>
          <w:bCs/>
        </w:rPr>
        <w:t xml:space="preserve">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14:paraId="78B1255C" w14:textId="77777777" w:rsidR="002626F7" w:rsidRDefault="002626F7" w:rsidP="00EA4626">
      <w:pPr>
        <w:rPr>
          <w:rFonts w:ascii="GHEA Grapalat" w:hAnsi="GHEA Grapalat" w:cs="Sylfaen"/>
        </w:rPr>
      </w:pPr>
    </w:p>
    <w:p w14:paraId="3EF3263E" w14:textId="77777777" w:rsidR="00096865" w:rsidRPr="009044F1" w:rsidRDefault="00E70FC4" w:rsidP="00EA4626">
      <w:pPr>
        <w:widowControl w:val="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110F010D" w14:textId="7DF44861" w:rsidR="00096865" w:rsidRPr="009044F1" w:rsidRDefault="00FD2748" w:rsidP="00EA4626">
      <w:pPr>
        <w:pStyle w:val="BodyTextIndent2"/>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00096718">
        <w:rPr>
          <w:rFonts w:ascii="GHEA Grapalat" w:hAnsi="GHEA Grapalat"/>
          <w:b/>
          <w:lang w:val="hy-AM"/>
        </w:rPr>
        <w:t>11:00</w:t>
      </w:r>
      <w:r w:rsidR="00601797" w:rsidRPr="00601797">
        <w:rPr>
          <w:rFonts w:ascii="GHEA Grapalat" w:hAnsi="GHEA Grapalat"/>
          <w:b/>
          <w:lang w:val="hy-AM"/>
        </w:rPr>
        <w:t xml:space="preserve"> часов </w:t>
      </w:r>
      <w:r w:rsidR="00E124E3">
        <w:rPr>
          <w:rFonts w:ascii="GHEA Grapalat" w:hAnsi="GHEA Grapalat"/>
          <w:b/>
          <w:lang w:val="hy-AM"/>
        </w:rPr>
        <w:t>13</w:t>
      </w:r>
      <w:r w:rsidR="00B25030">
        <w:rPr>
          <w:rFonts w:ascii="GHEA Grapalat" w:hAnsi="GHEA Grapalat"/>
          <w:b/>
          <w:lang w:val="hy-AM"/>
        </w:rPr>
        <w:t>.</w:t>
      </w:r>
      <w:r w:rsidR="00124E79">
        <w:rPr>
          <w:rFonts w:ascii="GHEA Grapalat" w:hAnsi="GHEA Grapalat"/>
          <w:b/>
          <w:lang w:val="hy-AM"/>
        </w:rPr>
        <w:t>0</w:t>
      </w:r>
      <w:r w:rsidR="006E2A6A">
        <w:rPr>
          <w:rFonts w:ascii="GHEA Grapalat" w:hAnsi="GHEA Grapalat"/>
          <w:b/>
          <w:lang w:val="hy-AM"/>
        </w:rPr>
        <w:t>6</w:t>
      </w:r>
      <w:r w:rsidR="00B25030">
        <w:rPr>
          <w:rFonts w:ascii="GHEA Grapalat" w:hAnsi="GHEA Grapalat"/>
          <w:b/>
          <w:lang w:val="hy-AM"/>
        </w:rPr>
        <w:t>.202</w:t>
      </w:r>
      <w:r w:rsidR="00124E79">
        <w:rPr>
          <w:rFonts w:ascii="GHEA Grapalat" w:hAnsi="GHEA Grapalat"/>
          <w:b/>
          <w:lang w:val="hy-AM"/>
        </w:rPr>
        <w:t>4</w:t>
      </w:r>
      <w:r w:rsidR="00601797" w:rsidRPr="00601797">
        <w:rPr>
          <w:rFonts w:ascii="GHEA Grapalat" w:hAnsi="GHEA Grapalat"/>
          <w:b/>
          <w:i/>
          <w:iCs/>
        </w:rPr>
        <w:t xml:space="preserve"> </w:t>
      </w:r>
      <w:r w:rsidRPr="009044F1">
        <w:rPr>
          <w:rFonts w:ascii="GHEA Grapalat" w:hAnsi="GHEA Grapalat"/>
          <w:sz w:val="24"/>
          <w:szCs w:val="24"/>
        </w:rPr>
        <w:t xml:space="preserve">со дня опубликования в системе объявления и приглашения на настоящую процедуру. </w:t>
      </w:r>
    </w:p>
    <w:p w14:paraId="4C0C4E8B" w14:textId="77777777" w:rsidR="001A6D39" w:rsidRPr="009044F1" w:rsidRDefault="001A6D39" w:rsidP="00EA4626">
      <w:pPr>
        <w:widowControl w:val="0"/>
        <w:ind w:firstLine="567"/>
        <w:jc w:val="both"/>
        <w:rPr>
          <w:rFonts w:ascii="GHEA Grapalat" w:hAnsi="GHEA Grapalat" w:cs="Sylfaen"/>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w:t>
      </w:r>
      <w:r>
        <w:rPr>
          <w:rFonts w:ascii="GHEA Grapalat" w:hAnsi="GHEA Grapalat"/>
        </w:rPr>
        <w:t xml:space="preserve"> закупки</w:t>
      </w:r>
      <w:r w:rsidRPr="009044F1">
        <w:rPr>
          <w:rFonts w:ascii="GHEA Grapalat" w:hAnsi="GHEA Grapalat"/>
        </w:rPr>
        <w:t xml:space="preserve"> на закупаемые в рамках настоящей процедуры </w:t>
      </w:r>
      <w:r>
        <w:rPr>
          <w:rFonts w:ascii="GHEA Grapalat" w:hAnsi="GHEA Grapalat"/>
        </w:rPr>
        <w:t>работы</w:t>
      </w:r>
      <w:r w:rsidRPr="009044F1">
        <w:rPr>
          <w:rFonts w:ascii="GHEA Grapalat" w:hAnsi="GHEA Grapalat"/>
        </w:rPr>
        <w:t xml:space="preserve">, а также выраженные одним числом ценовые предложения </w:t>
      </w:r>
      <w:r w:rsidRPr="009044F1">
        <w:rPr>
          <w:rFonts w:ascii="GHEA Grapalat" w:hAnsi="GHEA Grapalat"/>
        </w:rPr>
        <w:lastRenderedPageBreak/>
        <w:t>подавших заявки участников, принимая за основание представленную прописью запись.</w:t>
      </w:r>
    </w:p>
    <w:p w14:paraId="0F2E1473" w14:textId="77777777" w:rsidR="001A6D39" w:rsidRPr="009044F1" w:rsidRDefault="001A6D39" w:rsidP="00EA4626">
      <w:pPr>
        <w:widowControl w:val="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5D32D1B" w14:textId="77777777" w:rsidR="001A6D39" w:rsidRPr="009044F1" w:rsidRDefault="001A6D39" w:rsidP="00EA4626">
      <w:pPr>
        <w:widowControl w:val="0"/>
        <w:tabs>
          <w:tab w:val="left" w:pos="1134"/>
        </w:tabs>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417660E4" w14:textId="77777777" w:rsidR="001A6D39" w:rsidRPr="002A665D" w:rsidRDefault="001A6D39" w:rsidP="00EA4626">
      <w:pPr>
        <w:widowControl w:val="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 xml:space="preserve">двадцати </w:t>
      </w:r>
      <w:r w:rsidRPr="009044F1">
        <w:rPr>
          <w:rFonts w:ascii="GHEA Grapalat" w:hAnsi="GHEA Grapalat"/>
        </w:rPr>
        <w:t>рабочих дней.</w:t>
      </w:r>
    </w:p>
    <w:p w14:paraId="756FDCDF" w14:textId="77777777" w:rsidR="001A6D39" w:rsidRPr="009044F1" w:rsidRDefault="001A6D39" w:rsidP="00EA4626">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Pr>
          <w:rFonts w:ascii="GHEA Grapalat" w:hAnsi="GHEA Grapalat"/>
        </w:rPr>
        <w:t xml:space="preserve"> 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5F79533E" w14:textId="77777777" w:rsidR="001A6D39" w:rsidRPr="009044F1" w:rsidRDefault="001A6D39" w:rsidP="00EA4626">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8.3.</w:t>
      </w:r>
      <w:r w:rsidRPr="005114D0">
        <w:rPr>
          <w:rFonts w:ascii="GHEA Grapalat" w:hAnsi="GHEA Grapalat"/>
          <w:sz w:val="24"/>
          <w:szCs w:val="24"/>
        </w:rPr>
        <w:tab/>
      </w:r>
      <w:r w:rsidRPr="009044F1">
        <w:rPr>
          <w:rFonts w:ascii="GHEA Grapalat" w:hAnsi="GHEA Grapalat"/>
          <w:sz w:val="24"/>
          <w:szCs w:val="24"/>
        </w:rPr>
        <w:t xml:space="preserve">С целью определения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участников,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4C7B51A8" w14:textId="77777777" w:rsidR="001A6D39" w:rsidRPr="009044F1" w:rsidRDefault="001A6D39" w:rsidP="00EA4626">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8.4</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у и </w:t>
      </w:r>
      <w:r w:rsidRPr="003F64C5">
        <w:rPr>
          <w:rFonts w:ascii="GHEA Grapalat" w:hAnsi="GHEA Grapalat"/>
          <w:sz w:val="24"/>
          <w:szCs w:val="24"/>
        </w:rPr>
        <w:t>непризнанны</w:t>
      </w:r>
      <w:r>
        <w:rPr>
          <w:rFonts w:ascii="GHEA Grapalat" w:hAnsi="GHEA Grapalat"/>
          <w:sz w:val="24"/>
          <w:szCs w:val="24"/>
        </w:rPr>
        <w:t>х таковыми</w:t>
      </w:r>
      <w:r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1C9ABB21" w14:textId="77777777" w:rsidR="00CE5812" w:rsidRPr="00CE5812" w:rsidRDefault="00FD2748" w:rsidP="00EA4626">
      <w:pPr>
        <w:pStyle w:val="BodyTextIndent"/>
        <w:widowControl w:val="0"/>
        <w:tabs>
          <w:tab w:val="left" w:pos="1134"/>
        </w:tabs>
        <w:spacing w:line="240" w:lineRule="auto"/>
        <w:ind w:firstLine="567"/>
        <w:rPr>
          <w:rFonts w:ascii="GHEA Grapalat" w:hAnsi="GHEA Grapalat" w:cs="Sylfaen"/>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w:t>
      </w:r>
      <w:r w:rsidR="00CE5812" w:rsidRPr="00CE5812">
        <w:rPr>
          <w:rFonts w:ascii="GHEA Grapalat" w:hAnsi="GHEA Grapalat"/>
          <w:i w:val="0"/>
          <w:sz w:val="24"/>
          <w:szCs w:val="24"/>
        </w:rPr>
        <w:t>Республики Армения по курсу Центральным банком Армении</w:t>
      </w:r>
      <w:r w:rsidR="00CE5812" w:rsidRPr="00CE5812">
        <w:rPr>
          <w:rFonts w:ascii="GHEA Grapalat" w:hAnsi="GHEA Grapalat"/>
          <w:vertAlign w:val="superscript"/>
        </w:rPr>
        <w:t xml:space="preserve"> </w:t>
      </w:r>
      <w:r w:rsidR="00CE5812" w:rsidRPr="00CE5812">
        <w:rPr>
          <w:rFonts w:ascii="GHEA Grapalat" w:hAnsi="GHEA Grapalat"/>
          <w:vertAlign w:val="superscript"/>
        </w:rPr>
        <w:footnoteReference w:customMarkFollows="1" w:id="6"/>
        <w:t>11</w:t>
      </w:r>
      <w:r w:rsidR="00CE5812" w:rsidRPr="00CE5812">
        <w:rPr>
          <w:rFonts w:ascii="GHEA Grapalat" w:hAnsi="GHEA Grapalat"/>
        </w:rPr>
        <w:t>.</w:t>
      </w:r>
    </w:p>
    <w:p w14:paraId="6C03FAEF" w14:textId="77777777" w:rsidR="001A6D39" w:rsidRPr="00186559" w:rsidRDefault="001A6D39" w:rsidP="00EA4626">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отобранного</w:t>
      </w:r>
      <w:r w:rsidRPr="000811C1">
        <w:rPr>
          <w:rFonts w:ascii="GHEA Grapalat" w:hAnsi="GHEA Grapalat"/>
          <w:sz w:val="24"/>
          <w:szCs w:val="24"/>
        </w:rPr>
        <w:t xml:space="preserve"> </w:t>
      </w:r>
      <w:r>
        <w:rPr>
          <w:rFonts w:ascii="GHEA Grapalat" w:hAnsi="GHEA Grapalat"/>
          <w:sz w:val="24"/>
          <w:szCs w:val="24"/>
        </w:rPr>
        <w:t xml:space="preserve">участника и </w:t>
      </w:r>
      <w:r w:rsidRPr="009044F1">
        <w:rPr>
          <w:rFonts w:ascii="GHEA Grapalat" w:hAnsi="GHEA Grapalat"/>
          <w:sz w:val="24"/>
          <w:szCs w:val="24"/>
        </w:rPr>
        <w:t>участников</w:t>
      </w:r>
      <w:r>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х таковыми</w:t>
      </w:r>
      <w:r w:rsidRPr="009044F1">
        <w:rPr>
          <w:rFonts w:ascii="GHEA Grapalat" w:hAnsi="GHEA Grapalat"/>
          <w:sz w:val="24"/>
          <w:szCs w:val="24"/>
        </w:rPr>
        <w:t xml:space="preserve">. </w:t>
      </w:r>
      <w:r w:rsidRPr="00F5168A">
        <w:rPr>
          <w:rFonts w:ascii="GHEA Grapalat" w:hAnsi="GHEA Grapalat"/>
          <w:sz w:val="24"/>
          <w:szCs w:val="24"/>
        </w:rPr>
        <w:t xml:space="preserve">При </w:t>
      </w:r>
      <w:r>
        <w:rPr>
          <w:rFonts w:ascii="GHEA Grapalat" w:hAnsi="GHEA Grapalat"/>
          <w:sz w:val="24"/>
          <w:szCs w:val="24"/>
        </w:rPr>
        <w:t>за</w:t>
      </w:r>
      <w:r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Pr>
          <w:rFonts w:ascii="GHEA Grapalat" w:hAnsi="GHEA Grapalat"/>
          <w:sz w:val="24"/>
          <w:szCs w:val="24"/>
        </w:rPr>
        <w:t xml:space="preserve">приглашения. </w:t>
      </w: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14:paraId="6FBE89FF" w14:textId="77777777" w:rsidR="001A6D39" w:rsidRPr="009044F1" w:rsidRDefault="001A6D39" w:rsidP="00EA4626">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lastRenderedPageBreak/>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х таковыми</w:t>
      </w:r>
      <w:r w:rsidRPr="00A46A54">
        <w:rPr>
          <w:rFonts w:ascii="GHEA Grapalat" w:hAnsi="GHEA Grapalat"/>
          <w:sz w:val="24"/>
          <w:szCs w:val="24"/>
        </w:rPr>
        <w:t xml:space="preserve"> </w:t>
      </w:r>
      <w:r w:rsidRPr="009044F1">
        <w:rPr>
          <w:rFonts w:ascii="GHEA Grapalat" w:hAnsi="GHEA Grapalat"/>
          <w:sz w:val="24"/>
          <w:szCs w:val="24"/>
        </w:rPr>
        <w:t xml:space="preserve">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872A26">
        <w:rPr>
          <w:rFonts w:ascii="GHEA Grapalat" w:hAnsi="GHEA Grapalat"/>
          <w:sz w:val="24"/>
          <w:szCs w:val="24"/>
        </w:rPr>
        <w:t xml:space="preserve"> </w:t>
      </w:r>
      <w:r w:rsidRPr="009044F1">
        <w:rPr>
          <w:rFonts w:ascii="GHEA Grapalat" w:hAnsi="GHEA Grapalat"/>
          <w:sz w:val="24"/>
          <w:szCs w:val="24"/>
        </w:rPr>
        <w:t>присутствуют</w:t>
      </w:r>
      <w:r w:rsidRPr="00872A26">
        <w:rPr>
          <w:rFonts w:ascii="GHEA Grapalat" w:hAnsi="GHEA Grapalat"/>
          <w:sz w:val="24"/>
          <w:szCs w:val="24"/>
        </w:rPr>
        <w:t xml:space="preserve"> </w:t>
      </w:r>
      <w:r w:rsidRPr="009044F1">
        <w:rPr>
          <w:rFonts w:ascii="GHEA Grapalat" w:hAnsi="GHEA Grapalat"/>
          <w:sz w:val="24"/>
          <w:szCs w:val="24"/>
        </w:rPr>
        <w:t>на заседании,</w:t>
      </w:r>
    </w:p>
    <w:p w14:paraId="7BC1007B" w14:textId="77777777" w:rsidR="001A6D39" w:rsidRPr="009044F1" w:rsidRDefault="001A6D39" w:rsidP="00EA4626">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Pr="004F6817">
        <w:rPr>
          <w:rFonts w:ascii="GHEA Grapalat" w:hAnsi="GHEA Grapalat"/>
          <w:sz w:val="24"/>
          <w:szCs w:val="24"/>
        </w:rPr>
        <w:t>неавтоматическ</w:t>
      </w:r>
      <w:r>
        <w:rPr>
          <w:rFonts w:ascii="GHEA Grapalat" w:hAnsi="GHEA Grapalat"/>
          <w:sz w:val="24"/>
          <w:szCs w:val="24"/>
        </w:rPr>
        <w:t>им</w:t>
      </w:r>
      <w:r w:rsidRPr="004F6817">
        <w:rPr>
          <w:rFonts w:ascii="GHEA Grapalat" w:hAnsi="GHEA Grapalat"/>
          <w:sz w:val="24"/>
          <w:szCs w:val="24"/>
        </w:rPr>
        <w:t xml:space="preserve"> уведомлени</w:t>
      </w:r>
      <w:r>
        <w:rPr>
          <w:rFonts w:ascii="GHEA Grapalat" w:hAnsi="GHEA Grapalat"/>
          <w:sz w:val="24"/>
          <w:szCs w:val="24"/>
        </w:rPr>
        <w:t>ем</w:t>
      </w:r>
      <w:r w:rsidRPr="009044F1">
        <w:rPr>
          <w:rFonts w:ascii="GHEA Grapalat" w:hAnsi="GHEA Grapalat"/>
          <w:sz w:val="24"/>
          <w:szCs w:val="24"/>
        </w:rPr>
        <w:t xml:space="preserve"> одновременно уведомляет </w:t>
      </w:r>
      <w:r>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w:t>
      </w:r>
      <w:r>
        <w:rPr>
          <w:rFonts w:ascii="GHEA Grapalat" w:hAnsi="GHEA Grapalat"/>
          <w:sz w:val="24"/>
          <w:szCs w:val="24"/>
        </w:rPr>
        <w:t xml:space="preserve"> 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363C70D6" w14:textId="77777777" w:rsidR="001A6D39" w:rsidRPr="00A50C53" w:rsidRDefault="001A6D39" w:rsidP="00EA4626">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14:paraId="47C188D9" w14:textId="77777777" w:rsidR="001A6D39" w:rsidRPr="009044F1" w:rsidRDefault="001A6D39" w:rsidP="00EA4626">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w:t>
      </w:r>
      <w:r w:rsidRPr="009044F1">
        <w:rPr>
          <w:rFonts w:ascii="GHEA Grapalat" w:hAnsi="GHEA Grapalat"/>
          <w:sz w:val="24"/>
          <w:szCs w:val="24"/>
        </w:rPr>
        <w:t xml:space="preserve"> участник</w:t>
      </w:r>
      <w:r>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66ABD521" w14:textId="77777777" w:rsidR="001A6D39" w:rsidRDefault="001A6D39" w:rsidP="00EA4626">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Pr>
          <w:rFonts w:ascii="GHEA Grapalat" w:hAnsi="GHEA Grapalat"/>
          <w:sz w:val="24"/>
          <w:szCs w:val="24"/>
        </w:rPr>
        <w:t>.</w:t>
      </w:r>
      <w:r w:rsidRPr="00121F1F">
        <w:rPr>
          <w:rFonts w:ascii="GHEA Grapalat" w:hAnsi="GHEA Grapalat"/>
          <w:sz w:val="24"/>
          <w:szCs w:val="24"/>
        </w:rPr>
        <w:t xml:space="preserve"> </w:t>
      </w:r>
      <w:r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14:paraId="691C4D32" w14:textId="77777777" w:rsidR="001A6D39" w:rsidRDefault="001A6D39" w:rsidP="00EA4626">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7DCA5AD1" w14:textId="77777777" w:rsidR="001A6D39" w:rsidRPr="009044F1" w:rsidRDefault="001A6D39" w:rsidP="00EA4626">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570AF418" w14:textId="77777777" w:rsidR="001A6D39" w:rsidRPr="009044F1" w:rsidRDefault="001A6D39" w:rsidP="00EA4626">
      <w:pPr>
        <w:widowControl w:val="0"/>
        <w:tabs>
          <w:tab w:val="left" w:pos="1134"/>
        </w:tabs>
        <w:ind w:firstLine="567"/>
        <w:jc w:val="both"/>
        <w:rPr>
          <w:rFonts w:ascii="GHEA Grapalat" w:hAnsi="GHEA Grapalat"/>
        </w:rPr>
      </w:pPr>
      <w:r w:rsidRPr="009044F1">
        <w:rPr>
          <w:rFonts w:ascii="GHEA Grapalat" w:hAnsi="GHEA Grapalat"/>
        </w:rPr>
        <w:t>8.8.</w:t>
      </w:r>
      <w:r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Pr="00520480">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5A431369" w14:textId="77777777" w:rsidR="001A6D39" w:rsidRDefault="001A6D39" w:rsidP="00EA4626">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8.9.</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lastRenderedPageBreak/>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Pr="00FB3AE9">
        <w:rPr>
          <w:rFonts w:ascii="GHEA Grapalat" w:hAnsi="GHEA Grapalat"/>
          <w:sz w:val="24"/>
          <w:szCs w:val="24"/>
        </w:rPr>
        <w:t xml:space="preserve"> </w:t>
      </w:r>
      <w:r>
        <w:rPr>
          <w:rFonts w:ascii="GHEA Grapalat" w:hAnsi="GHEA Grapalat"/>
          <w:sz w:val="24"/>
          <w:szCs w:val="24"/>
        </w:rPr>
        <w:t>включая тот случай,</w:t>
      </w:r>
      <w:r w:rsidRPr="00FB3AE9">
        <w:rPr>
          <w:rFonts w:ascii="GHEA Grapalat" w:hAnsi="GHEA Grapalat"/>
          <w:sz w:val="24"/>
          <w:szCs w:val="24"/>
        </w:rPr>
        <w:t xml:space="preserve"> когда документы, утвержд</w:t>
      </w:r>
      <w:r>
        <w:rPr>
          <w:rFonts w:ascii="GHEA Grapalat" w:hAnsi="GHEA Grapalat"/>
          <w:sz w:val="24"/>
          <w:szCs w:val="24"/>
        </w:rPr>
        <w:t>аемые</w:t>
      </w:r>
      <w:r w:rsidRPr="00FB3AE9">
        <w:rPr>
          <w:rFonts w:ascii="GHEA Grapalat" w:hAnsi="GHEA Grapalat"/>
          <w:sz w:val="24"/>
          <w:szCs w:val="24"/>
        </w:rPr>
        <w:t xml:space="preserve"> 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5A4C830D" w14:textId="77777777" w:rsidR="001A6D39" w:rsidRPr="00AA7117" w:rsidRDefault="001A6D39" w:rsidP="00EA4626">
      <w:pPr>
        <w:pStyle w:val="norm"/>
        <w:widowControl w:val="0"/>
        <w:tabs>
          <w:tab w:val="left" w:pos="1134"/>
        </w:tabs>
        <w:spacing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14:paraId="444C76BE" w14:textId="77777777" w:rsidR="001A6D39" w:rsidRDefault="001A6D39" w:rsidP="00EA4626">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8.10.</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 xml:space="preserve">овлетворительно и отклоняется, </w:t>
      </w:r>
      <w:r w:rsidRPr="005D7FA6">
        <w:rPr>
          <w:rFonts w:ascii="GHEA Grapalat" w:hAnsi="GHEA Grapalat"/>
          <w:sz w:val="24"/>
          <w:szCs w:val="24"/>
        </w:rPr>
        <w:t xml:space="preserve">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14:paraId="44743BE1" w14:textId="77777777" w:rsidR="001A6D39" w:rsidRPr="00CE18BF" w:rsidRDefault="001A6D39" w:rsidP="00EA4626">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8.11.</w:t>
      </w:r>
      <w:r w:rsidRPr="005114D0">
        <w:rPr>
          <w:rFonts w:ascii="GHEA Grapalat" w:hAnsi="GHEA Grapalat"/>
          <w:sz w:val="24"/>
          <w:szCs w:val="24"/>
        </w:rPr>
        <w:tab/>
      </w:r>
      <w:r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CE18BF" w:rsidDel="00A5199D">
        <w:rPr>
          <w:rFonts w:ascii="GHEA Grapalat" w:hAnsi="GHEA Grapalat"/>
          <w:sz w:val="24"/>
          <w:szCs w:val="24"/>
        </w:rPr>
        <w:t xml:space="preserve"> </w:t>
      </w:r>
      <w:r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3A29ECF2" w14:textId="77777777" w:rsidR="001A6D39" w:rsidRPr="009044F1" w:rsidRDefault="001A6D39" w:rsidP="00EA4626">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8.12</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14:paraId="7573E151" w14:textId="77777777" w:rsidR="001A6D39" w:rsidRPr="009044F1" w:rsidRDefault="001A6D39" w:rsidP="00EA4626">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8.13.</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7997E5B8" w14:textId="77777777" w:rsidR="001A6D39" w:rsidRPr="009044F1" w:rsidRDefault="001A6D39" w:rsidP="00EA4626">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14:paraId="5354C971" w14:textId="77777777" w:rsidR="001A6D39" w:rsidRPr="009044F1" w:rsidRDefault="001A6D39" w:rsidP="00EA4626">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76C0C8CB" w14:textId="77777777" w:rsidR="001A6D39" w:rsidRPr="00110330" w:rsidRDefault="001A6D39" w:rsidP="00EA4626">
      <w:pPr>
        <w:widowControl w:val="0"/>
        <w:tabs>
          <w:tab w:val="left" w:pos="1276"/>
        </w:tabs>
        <w:jc w:val="both"/>
        <w:rPr>
          <w:rFonts w:ascii="GHEA Grapalat" w:hAnsi="GHEA Grapalat"/>
          <w:color w:val="000000" w:themeColor="text1"/>
        </w:rPr>
      </w:pPr>
      <w:r w:rsidRPr="00110330">
        <w:rPr>
          <w:rFonts w:ascii="GHEA Grapalat" w:hAnsi="GHEA Grapalat"/>
        </w:rPr>
        <w:t>8.</w:t>
      </w:r>
      <w:r w:rsidRPr="00110330">
        <w:rPr>
          <w:rFonts w:ascii="GHEA Grapalat" w:hAnsi="GHEA Grapalat"/>
          <w:lang w:val="hy-AM"/>
        </w:rPr>
        <w:t>14</w:t>
      </w:r>
      <w:r w:rsidRPr="00110330">
        <w:rPr>
          <w:rFonts w:ascii="GHEA Grapalat" w:hAnsi="GHEA Grapalat"/>
        </w:rPr>
        <w:t>.</w:t>
      </w:r>
      <w:r w:rsidRPr="00110330" w:rsidDel="00D0526D">
        <w:rPr>
          <w:rFonts w:ascii="GHEA Grapalat" w:hAnsi="GHEA Grapalat"/>
        </w:rPr>
        <w:t xml:space="preserve"> </w:t>
      </w:r>
      <w:r w:rsidRPr="00110330">
        <w:rPr>
          <w:rFonts w:ascii="GHEA Grapalat" w:hAnsi="GHEA Grapalat"/>
        </w:rPr>
        <w:t xml:space="preserve">В случае выявления </w:t>
      </w:r>
      <w:r w:rsidRPr="00110330">
        <w:rPr>
          <w:rFonts w:ascii="GHEA Grapalat" w:hAnsi="GHEA Grapalat"/>
          <w:color w:val="000000" w:themeColor="text1"/>
        </w:rPr>
        <w:t xml:space="preserve">оснований, предусмотренных пунктом 6 части 1 статьи 6 Закона, </w:t>
      </w:r>
      <w:r w:rsidRPr="00110330">
        <w:rPr>
          <w:rFonts w:ascii="GHEA Grapalat" w:hAnsi="GHEA Grapalat"/>
        </w:rPr>
        <w:t xml:space="preserve">уполномоченный орган на основании мотивированного решения руководителя </w:t>
      </w:r>
      <w:r w:rsidRPr="00110330">
        <w:rPr>
          <w:rFonts w:ascii="GHEA Grapalat" w:hAnsi="GHEA Grapalat"/>
        </w:rPr>
        <w:lastRenderedPageBreak/>
        <w:t>заказчика включает участника в список участников, не имеющих права участвовать в процессе закупок</w:t>
      </w:r>
      <w:r>
        <w:rPr>
          <w:rFonts w:ascii="GHEA Grapalat" w:hAnsi="GHEA Grapalat"/>
        </w:rPr>
        <w:t xml:space="preserve">, </w:t>
      </w:r>
      <w:r w:rsidRPr="005539E3">
        <w:rPr>
          <w:rFonts w:ascii="GHEA Grapalat" w:hAnsi="GHEA Grapalat"/>
        </w:rPr>
        <w:t>Мотивированное решение руководителя заказчика уполномоченный орган публикует в бюллетене..</w:t>
      </w:r>
      <w:r w:rsidRPr="00110330">
        <w:t xml:space="preserve"> </w:t>
      </w:r>
      <w:r w:rsidRPr="00110330">
        <w:rPr>
          <w:rFonts w:ascii="GHEA Grapalat" w:hAnsi="GHEA Grapalat"/>
        </w:rPr>
        <w:t>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110330">
        <w:t xml:space="preserve"> </w:t>
      </w:r>
      <w:r w:rsidRPr="00110330">
        <w:rPr>
          <w:rFonts w:ascii="GHEA Grapalat" w:hAnsi="GHEA Grapalat"/>
        </w:rPr>
        <w:t>если по результатам судебного разбирательства возможность исполнения решения не исчезла.</w:t>
      </w:r>
      <w:r w:rsidRPr="00110330">
        <w:rPr>
          <w:rFonts w:ascii="GHEA Grapalat" w:hAnsi="GHEA Grapalat"/>
          <w:color w:val="000000" w:themeColor="text1"/>
        </w:rPr>
        <w:t xml:space="preserve"> </w:t>
      </w:r>
    </w:p>
    <w:p w14:paraId="5CE3FE4B" w14:textId="77777777" w:rsidR="001A6D39" w:rsidRPr="00110330" w:rsidRDefault="001A6D39" w:rsidP="00EA4626">
      <w:pPr>
        <w:widowControl w:val="0"/>
        <w:tabs>
          <w:tab w:val="left" w:pos="1276"/>
        </w:tabs>
        <w:rPr>
          <w:rFonts w:ascii="GHEA Grapalat" w:hAnsi="GHEA Grapalat"/>
        </w:rPr>
      </w:pPr>
      <w:r>
        <w:rPr>
          <w:rFonts w:ascii="GHEA Grapalat" w:hAnsi="GHEA Grapalat"/>
        </w:rPr>
        <w:t xml:space="preserve">     Е</w:t>
      </w:r>
      <w:r w:rsidRPr="00110330">
        <w:rPr>
          <w:rFonts w:ascii="GHEA Grapalat" w:hAnsi="GHEA Grapalat"/>
        </w:rPr>
        <w:t>сли:</w:t>
      </w:r>
    </w:p>
    <w:p w14:paraId="319F687A" w14:textId="77777777" w:rsidR="001A6D39" w:rsidRPr="00110330" w:rsidRDefault="001A6D39" w:rsidP="00EA4626">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4B77D302" w14:textId="77777777" w:rsidR="001A6D39" w:rsidRDefault="001A6D39" w:rsidP="00EA4626">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2F7BEB">
        <w:rPr>
          <w:rFonts w:ascii="GHEA Grapalat" w:hAnsi="GHEA Grapalat"/>
        </w:rPr>
        <w:t>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участника уполномоченным органом</w:t>
      </w:r>
      <w:r w:rsidRPr="002F7BEB" w:rsidDel="006D682E">
        <w:rPr>
          <w:rFonts w:ascii="GHEA Grapalat" w:hAnsi="GHEA Grapalat"/>
        </w:rPr>
        <w:t xml:space="preserve"> </w:t>
      </w:r>
      <w:r w:rsidRPr="002F7BEB">
        <w:rPr>
          <w:rFonts w:ascii="GHEA Grapalat" w:hAnsi="GHEA Grapalat"/>
        </w:rPr>
        <w:t xml:space="preserve">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Pr="00110330">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4EE6C087" w14:textId="77777777" w:rsidR="001A6D39" w:rsidRPr="00793DC2" w:rsidRDefault="001A6D39" w:rsidP="00EA4626">
      <w:pPr>
        <w:widowControl w:val="0"/>
        <w:tabs>
          <w:tab w:val="left" w:pos="1134"/>
        </w:tabs>
        <w:ind w:left="-360"/>
        <w:jc w:val="both"/>
        <w:rPr>
          <w:rFonts w:ascii="GHEA Grapalat" w:hAnsi="GHEA Grapalat"/>
        </w:rPr>
      </w:pPr>
      <w:r>
        <w:rPr>
          <w:rFonts w:ascii="GHEA Grapalat" w:hAnsi="GHEA Grapalat" w:cs="Sylfaen"/>
          <w:color w:val="FF0000"/>
        </w:rPr>
        <w:t xml:space="preserve">          </w:t>
      </w:r>
      <w:r w:rsidRPr="00793DC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0574DBDB" w14:textId="77777777" w:rsidR="001A6D39" w:rsidRPr="00793DC2" w:rsidRDefault="001A6D39" w:rsidP="00EA4626">
      <w:pPr>
        <w:widowControl w:val="0"/>
        <w:ind w:left="284"/>
        <w:contextualSpacing/>
        <w:jc w:val="both"/>
        <w:rPr>
          <w:rFonts w:ascii="GHEA Grapalat" w:hAnsi="GHEA Grapalat"/>
        </w:rPr>
      </w:pPr>
    </w:p>
    <w:p w14:paraId="6F2307BE" w14:textId="77777777" w:rsidR="001A6D39" w:rsidRPr="009044F1" w:rsidRDefault="001A6D39" w:rsidP="00EA4626">
      <w:pPr>
        <w:widowControl w:val="0"/>
        <w:tabs>
          <w:tab w:val="left" w:pos="1276"/>
        </w:tabs>
        <w:ind w:firstLine="567"/>
        <w:jc w:val="both"/>
        <w:rPr>
          <w:rFonts w:ascii="GHEA Grapalat" w:hAnsi="GHEA Grapalat"/>
        </w:rPr>
      </w:pPr>
      <w:r>
        <w:rPr>
          <w:rFonts w:ascii="GHEA Grapalat" w:hAnsi="GHEA Grapalat"/>
        </w:rPr>
        <w:t>8.1</w:t>
      </w:r>
      <w:r>
        <w:rPr>
          <w:rFonts w:ascii="GHEA Grapalat" w:hAnsi="GHEA Grapalat"/>
          <w:lang w:val="hy-AM"/>
        </w:rPr>
        <w:t>5</w:t>
      </w:r>
      <w:r>
        <w:rPr>
          <w:rFonts w:ascii="GHEA Grapalat" w:hAnsi="GHEA Grapalat"/>
        </w:rPr>
        <w:t xml:space="preserve">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14:paraId="2DED0427" w14:textId="77777777" w:rsidR="001A6D39" w:rsidRDefault="001A6D39" w:rsidP="00EA4626">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lastRenderedPageBreak/>
        <w:t>8.1</w:t>
      </w:r>
      <w:r>
        <w:rPr>
          <w:rFonts w:ascii="GHEA Grapalat" w:hAnsi="GHEA Grapalat"/>
          <w:sz w:val="24"/>
          <w:szCs w:val="24"/>
          <w:lang w:val="hy-AM"/>
        </w:rPr>
        <w:t>6</w:t>
      </w:r>
      <w:r>
        <w:rPr>
          <w:rFonts w:ascii="GHEA Grapalat" w:hAnsi="GHEA Grapalat"/>
          <w:sz w:val="24"/>
          <w:szCs w:val="24"/>
        </w:rPr>
        <w:t xml:space="preserve"> </w:t>
      </w:r>
      <w:r w:rsidRPr="00A74478">
        <w:rPr>
          <w:rFonts w:ascii="GHEA Grapalat" w:hAnsi="GHEA Grapalat"/>
          <w:sz w:val="24"/>
          <w:szCs w:val="24"/>
        </w:rPr>
        <w:t>Документы, указанные в пункт</w:t>
      </w:r>
      <w:r>
        <w:rPr>
          <w:rFonts w:ascii="GHEA Grapalat" w:hAnsi="GHEA Grapalat"/>
          <w:sz w:val="24"/>
          <w:szCs w:val="24"/>
        </w:rPr>
        <w:t>е</w:t>
      </w:r>
      <w:r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 .</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8C51705" w14:textId="77777777" w:rsidR="001A6D39" w:rsidRPr="001439BD" w:rsidRDefault="001A6D39" w:rsidP="00EA4626">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lang w:val="hy-AM"/>
        </w:rPr>
        <w:t>7</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3C110644" w14:textId="77777777" w:rsidR="001A6D39" w:rsidRPr="009044F1" w:rsidRDefault="001A6D39" w:rsidP="00EA4626">
      <w:pPr>
        <w:widowControl w:val="0"/>
        <w:tabs>
          <w:tab w:val="left" w:pos="1276"/>
        </w:tabs>
        <w:ind w:firstLine="567"/>
        <w:jc w:val="both"/>
        <w:rPr>
          <w:rFonts w:ascii="GHEA Grapalat" w:hAnsi="GHEA Grapalat" w:cs="Sylfaen"/>
        </w:rPr>
      </w:pPr>
      <w:r w:rsidRPr="009044F1">
        <w:rPr>
          <w:rFonts w:ascii="GHEA Grapalat" w:hAnsi="GHEA Grapalat"/>
        </w:rPr>
        <w:t>8.</w:t>
      </w:r>
      <w:r w:rsidRPr="000811C1">
        <w:rPr>
          <w:rFonts w:ascii="GHEA Grapalat" w:hAnsi="GHEA Grapalat"/>
        </w:rPr>
        <w:t>1</w:t>
      </w:r>
      <w:r>
        <w:rPr>
          <w:rFonts w:ascii="GHEA Grapalat" w:hAnsi="GHEA Grapalat"/>
          <w:lang w:val="hy-AM"/>
        </w:rPr>
        <w:t>8</w:t>
      </w:r>
      <w:r w:rsidRPr="00EE0CB1">
        <w:rPr>
          <w:rFonts w:ascii="GHEA Grapalat" w:hAnsi="GHEA Grapalat"/>
        </w:rPr>
        <w:t>.</w:t>
      </w:r>
      <w:r w:rsidRPr="005114D0">
        <w:rPr>
          <w:rFonts w:ascii="GHEA Grapalat" w:hAnsi="GHEA Grapalat"/>
        </w:rPr>
        <w:tab/>
      </w:r>
      <w:r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742A2475" w14:textId="77777777" w:rsidR="001A6D39" w:rsidRPr="009044F1" w:rsidRDefault="001A6D39" w:rsidP="00EA4626">
      <w:pPr>
        <w:widowControl w:val="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0FC5A0D5" w14:textId="77777777" w:rsidR="001A6D39" w:rsidRPr="00D3436F" w:rsidRDefault="001A6D39" w:rsidP="00EA4626">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BB7B677" w14:textId="77777777" w:rsidR="001A6D39" w:rsidRPr="008A3C60" w:rsidRDefault="001A6D39" w:rsidP="00EA4626">
      <w:pPr>
        <w:pStyle w:val="BodyTextIndent2"/>
        <w:widowControl w:val="0"/>
        <w:spacing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3E97C212" w14:textId="77777777" w:rsidR="001A6D39" w:rsidRPr="009044F1" w:rsidRDefault="001A6D39" w:rsidP="00EA4626">
      <w:pPr>
        <w:widowControl w:val="0"/>
        <w:tabs>
          <w:tab w:val="left" w:pos="1276"/>
        </w:tabs>
        <w:ind w:firstLine="567"/>
        <w:jc w:val="both"/>
        <w:rPr>
          <w:rFonts w:ascii="GHEA Grapalat" w:hAnsi="GHEA Grapalat"/>
        </w:rPr>
      </w:pPr>
      <w:r w:rsidRPr="009044F1">
        <w:rPr>
          <w:rFonts w:ascii="GHEA Grapalat" w:hAnsi="GHEA Grapalat"/>
        </w:rPr>
        <w:t>8.2</w:t>
      </w:r>
      <w:r>
        <w:rPr>
          <w:rFonts w:ascii="GHEA Grapalat" w:hAnsi="GHEA Grapalat"/>
          <w:lang w:val="hy-AM"/>
        </w:rPr>
        <w:t>0</w:t>
      </w:r>
      <w:r w:rsidRPr="009F2C5D">
        <w:rPr>
          <w:rFonts w:ascii="GHEA Grapalat" w:hAnsi="GHEA Grapalat"/>
        </w:rPr>
        <w:t>.</w:t>
      </w:r>
      <w:r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Pr>
          <w:rFonts w:ascii="GHEA Grapalat" w:hAnsi="GHEA Grapalat"/>
        </w:rPr>
        <w:t xml:space="preserve">решением </w:t>
      </w:r>
      <w:r w:rsidRPr="009044F1">
        <w:rPr>
          <w:rFonts w:ascii="GHEA Grapalat" w:hAnsi="GHEA Grapalat"/>
        </w:rPr>
        <w:t>комисси</w:t>
      </w:r>
      <w:r>
        <w:rPr>
          <w:rFonts w:ascii="GHEA Grapalat" w:hAnsi="GHEA Grapalat"/>
        </w:rPr>
        <w:t>и</w:t>
      </w:r>
      <w:r w:rsidRPr="009044F1">
        <w:rPr>
          <w:rFonts w:ascii="GHEA Grapalat" w:hAnsi="GHEA Grapalat"/>
        </w:rPr>
        <w:t xml:space="preserve"> отобранн</w:t>
      </w:r>
      <w:r>
        <w:rPr>
          <w:rFonts w:ascii="GHEA Grapalat" w:hAnsi="GHEA Grapalat"/>
        </w:rPr>
        <w:t xml:space="preserve">ым </w:t>
      </w:r>
      <w:r w:rsidRPr="009044F1">
        <w:rPr>
          <w:rFonts w:ascii="GHEA Grapalat" w:hAnsi="GHEA Grapalat"/>
        </w:rPr>
        <w:t xml:space="preserve"> участник</w:t>
      </w:r>
      <w:r>
        <w:rPr>
          <w:rFonts w:ascii="GHEA Grapalat" w:hAnsi="GHEA Grapalat"/>
        </w:rPr>
        <w:t xml:space="preserve">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w:t>
      </w:r>
      <w:r w:rsidRPr="009044F1">
        <w:rPr>
          <w:rFonts w:ascii="GHEA Grapalat" w:hAnsi="GHEA Grapalat"/>
        </w:rPr>
        <w:t xml:space="preserve"> примен</w:t>
      </w:r>
      <w:r>
        <w:rPr>
          <w:rFonts w:ascii="GHEA Grapalat" w:hAnsi="GHEA Grapalat"/>
        </w:rPr>
        <w:t>ением</w:t>
      </w:r>
      <w:r w:rsidRPr="009044F1">
        <w:rPr>
          <w:rFonts w:ascii="GHEA Grapalat" w:hAnsi="GHEA Grapalat"/>
        </w:rPr>
        <w:t xml:space="preserve"> процедур</w:t>
      </w:r>
      <w:r>
        <w:rPr>
          <w:rFonts w:ascii="GHEA Grapalat" w:hAnsi="GHEA Grapalat"/>
        </w:rPr>
        <w:t>ы</w:t>
      </w:r>
      <w:r w:rsidRPr="009044F1">
        <w:rPr>
          <w:rFonts w:ascii="GHEA Grapalat" w:hAnsi="GHEA Grapalat"/>
        </w:rPr>
        <w:t>, установленн</w:t>
      </w:r>
      <w:r>
        <w:rPr>
          <w:rFonts w:ascii="GHEA Grapalat" w:hAnsi="GHEA Grapalat"/>
        </w:rPr>
        <w:t>ой</w:t>
      </w:r>
      <w:r w:rsidRPr="009044F1">
        <w:rPr>
          <w:rFonts w:ascii="GHEA Grapalat" w:hAnsi="GHEA Grapalat"/>
        </w:rPr>
        <w:t xml:space="preserve"> пунктами 8.13-8.</w:t>
      </w:r>
      <w:r w:rsidRPr="00246C8C">
        <w:rPr>
          <w:rFonts w:ascii="GHEA Grapalat" w:hAnsi="GHEA Grapalat"/>
        </w:rPr>
        <w:t>19</w:t>
      </w:r>
      <w:r w:rsidRPr="009044F1">
        <w:rPr>
          <w:rFonts w:ascii="GHEA Grapalat" w:hAnsi="GHEA Grapalat"/>
        </w:rPr>
        <w:t xml:space="preserve"> части 1 настоящего Приглашения.</w:t>
      </w:r>
    </w:p>
    <w:p w14:paraId="5EFCF72B" w14:textId="77777777" w:rsidR="001A6D39" w:rsidRPr="009044F1" w:rsidRDefault="001A6D39" w:rsidP="00EA4626">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lang w:val="hy-AM"/>
        </w:rPr>
        <w:t>1</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9A3032A" w14:textId="77777777" w:rsidR="001A6D39" w:rsidRPr="005114D0" w:rsidRDefault="001A6D39" w:rsidP="00EA4626">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DBD343A" w14:textId="77777777" w:rsidR="001A6D39" w:rsidRPr="00374F4A" w:rsidRDefault="001A6D39" w:rsidP="00EA4626">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8.2</w:t>
      </w:r>
      <w:r>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0E898A56" w14:textId="77777777" w:rsidR="001A6D39" w:rsidRPr="009044F1" w:rsidRDefault="001A6D39" w:rsidP="00EA4626">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D8CC30F" w14:textId="77777777" w:rsidR="001A6D39" w:rsidRPr="009044F1" w:rsidRDefault="001A6D39" w:rsidP="00EA4626">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1)</w:t>
      </w:r>
      <w:r w:rsidRPr="00544D9F">
        <w:rPr>
          <w:rFonts w:ascii="GHEA Grapalat" w:hAnsi="GHEA Grapalat"/>
          <w:sz w:val="24"/>
          <w:szCs w:val="24"/>
        </w:rPr>
        <w:tab/>
      </w:r>
      <w:r w:rsidRPr="009044F1">
        <w:rPr>
          <w:rFonts w:ascii="GHEA Grapalat" w:hAnsi="GHEA Grapalat"/>
          <w:sz w:val="24"/>
          <w:szCs w:val="24"/>
        </w:rPr>
        <w:t xml:space="preserve">отмечает в системе оцененных удовлетворительно участников процедуры, </w:t>
      </w:r>
      <w:r w:rsidRPr="009044F1">
        <w:rPr>
          <w:rFonts w:ascii="GHEA Grapalat" w:hAnsi="GHEA Grapalat"/>
          <w:sz w:val="24"/>
          <w:szCs w:val="24"/>
        </w:rPr>
        <w:lastRenderedPageBreak/>
        <w:t>классифицируя их по результатам оценки и ценовым предложениям;</w:t>
      </w:r>
    </w:p>
    <w:p w14:paraId="2C23EAAC" w14:textId="77777777" w:rsidR="001A6D39" w:rsidRPr="009044F1" w:rsidRDefault="001A6D39" w:rsidP="00EA4626">
      <w:pPr>
        <w:pStyle w:val="norm"/>
        <w:widowControl w:val="0"/>
        <w:tabs>
          <w:tab w:val="left" w:pos="1134"/>
        </w:tabs>
        <w:spacing w:line="240" w:lineRule="auto"/>
        <w:ind w:firstLine="567"/>
        <w:rPr>
          <w:rFonts w:ascii="GHEA Grapalat" w:hAnsi="GHEA Grapalat"/>
          <w:spacing w:val="-6"/>
          <w:sz w:val="24"/>
          <w:szCs w:val="24"/>
        </w:rPr>
      </w:pPr>
      <w:r w:rsidRPr="009044F1">
        <w:rPr>
          <w:rFonts w:ascii="GHEA Grapalat" w:hAnsi="GHEA Grapalat"/>
          <w:sz w:val="24"/>
          <w:szCs w:val="24"/>
        </w:rPr>
        <w:t>2)</w:t>
      </w:r>
      <w:r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78EE8240" w14:textId="77777777" w:rsidR="001A6D39" w:rsidRPr="000811C1" w:rsidRDefault="001A6D39" w:rsidP="00EA4626">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4</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14:paraId="7107D32C" w14:textId="77777777" w:rsidR="001A6D39" w:rsidRPr="009044F1" w:rsidRDefault="001A6D39" w:rsidP="00EA4626">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w:t>
      </w:r>
      <w:r>
        <w:rPr>
          <w:rFonts w:ascii="GHEA Grapalat" w:hAnsi="GHEA Grapalat"/>
          <w:sz w:val="24"/>
          <w:szCs w:val="24"/>
          <w:lang w:val="hy-AM"/>
        </w:rPr>
        <w:t>5</w:t>
      </w:r>
      <w:r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3D3DFD" w14:textId="24DFC9AD" w:rsidR="001A6D39" w:rsidRDefault="001A6D39" w:rsidP="00EA4626">
      <w:pPr>
        <w:pStyle w:val="BodyTextIndent2"/>
        <w:widowControl w:val="0"/>
        <w:spacing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sidRPr="001A6D39">
        <w:rPr>
          <w:rFonts w:ascii="GHEA Grapalat" w:hAnsi="GHEA Grapalat"/>
          <w:sz w:val="24"/>
          <w:szCs w:val="24"/>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r w:rsidRPr="009044F1">
        <w:rPr>
          <w:rFonts w:ascii="GHEA Grapalat" w:hAnsi="GHEA Grapalat"/>
          <w:sz w:val="24"/>
          <w:szCs w:val="24"/>
        </w:rPr>
        <w:t xml:space="preserve"> </w:t>
      </w:r>
    </w:p>
    <w:p w14:paraId="4C7FE841" w14:textId="77777777" w:rsidR="001A6D39" w:rsidRPr="00A835E3" w:rsidRDefault="001A6D39" w:rsidP="00EA4626">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14:paraId="61FDDB2E" w14:textId="77777777" w:rsidR="001A6D39" w:rsidRDefault="001A6D39" w:rsidP="00EA4626">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CE5E2F" w14:textId="77777777" w:rsidR="001A6D39" w:rsidRPr="00A835E3" w:rsidRDefault="001A6D39" w:rsidP="00EA4626">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299DB22A" w14:textId="77777777" w:rsidR="00B73109" w:rsidRDefault="00B73109" w:rsidP="00EA4626">
      <w:pPr>
        <w:widowControl w:val="0"/>
        <w:jc w:val="center"/>
        <w:rPr>
          <w:rFonts w:ascii="GHEA Grapalat" w:hAnsi="GHEA Grapalat"/>
          <w:b/>
        </w:rPr>
      </w:pPr>
    </w:p>
    <w:p w14:paraId="21C8BADE" w14:textId="77777777" w:rsidR="000313A6" w:rsidRDefault="00AA0AD8" w:rsidP="00EA4626">
      <w:pPr>
        <w:widowControl w:val="0"/>
        <w:jc w:val="center"/>
        <w:rPr>
          <w:rFonts w:ascii="GHEA Grapalat" w:hAnsi="GHEA Grapalat"/>
          <w:b/>
        </w:rPr>
      </w:pPr>
      <w:r w:rsidRPr="009044F1">
        <w:rPr>
          <w:rFonts w:ascii="GHEA Grapalat" w:hAnsi="GHEA Grapalat"/>
          <w:b/>
        </w:rPr>
        <w:t xml:space="preserve">9. ЗАКЛЮЧЕНИЕ ДОГОВОРА </w:t>
      </w:r>
    </w:p>
    <w:p w14:paraId="2CB5A6AC" w14:textId="77777777" w:rsidR="00B73109" w:rsidRPr="009044F1" w:rsidRDefault="00B73109" w:rsidP="00EA4626">
      <w:pPr>
        <w:widowControl w:val="0"/>
        <w:jc w:val="center"/>
        <w:rPr>
          <w:rFonts w:ascii="GHEA Grapalat" w:hAnsi="GHEA Grapalat" w:cs="Arial"/>
          <w:b/>
          <w:iCs/>
        </w:rPr>
      </w:pPr>
    </w:p>
    <w:p w14:paraId="4FC7EE06" w14:textId="77777777" w:rsidR="00096865" w:rsidRPr="009044F1" w:rsidRDefault="00AA0AD8" w:rsidP="00EA4626">
      <w:pPr>
        <w:widowControl w:val="0"/>
        <w:tabs>
          <w:tab w:val="left" w:pos="1134"/>
        </w:tabs>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4033857" w14:textId="77777777" w:rsidR="00EB6E54" w:rsidRPr="009044F1" w:rsidRDefault="00AA0AD8" w:rsidP="00EA4626">
      <w:pPr>
        <w:widowControl w:val="0"/>
        <w:tabs>
          <w:tab w:val="left" w:pos="1134"/>
        </w:tabs>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BC654F">
        <w:rPr>
          <w:rFonts w:ascii="GHEA Grapalat" w:hAnsi="GHEA Grapalat"/>
        </w:rPr>
        <w:t>На четвертый рабочий день</w:t>
      </w:r>
      <w:r w:rsidRPr="009044F1">
        <w:rPr>
          <w:rFonts w:ascii="GHEA Grapalat" w:hAnsi="GHEA Grapalat"/>
        </w:rPr>
        <w:t xml:space="preserve">, </w:t>
      </w:r>
      <w:r w:rsidR="00BC654F" w:rsidRPr="009044F1">
        <w:rPr>
          <w:rFonts w:ascii="GHEA Grapalat" w:hAnsi="GHEA Grapalat"/>
        </w:rPr>
        <w:t>следующи</w:t>
      </w:r>
      <w:r w:rsidR="00BC654F">
        <w:rPr>
          <w:rFonts w:ascii="GHEA Grapalat" w:hAnsi="GHEA Grapalat"/>
        </w:rPr>
        <w:t>й</w:t>
      </w:r>
      <w:ins w:id="6" w:author="Inesa Kocharyan" w:date="2022-05-27T11:14:00Z">
        <w:r w:rsidR="00BC654F" w:rsidRPr="009044F1">
          <w:rPr>
            <w:rFonts w:ascii="GHEA Grapalat" w:hAnsi="GHEA Grapalat"/>
          </w:rPr>
          <w:t xml:space="preserve"> </w:t>
        </w:r>
      </w:ins>
      <w:r w:rsidRPr="009044F1">
        <w:rPr>
          <w:rFonts w:ascii="GHEA Grapalat" w:hAnsi="GHEA Grapalat"/>
        </w:rPr>
        <w:t>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BC654F">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4A954B7B" w14:textId="77777777" w:rsidR="00F23A51" w:rsidRPr="009044F1" w:rsidRDefault="00AA0AD8" w:rsidP="00EA4626">
      <w:pPr>
        <w:widowControl w:val="0"/>
        <w:tabs>
          <w:tab w:val="left" w:pos="1134"/>
        </w:tabs>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14:paraId="5C7D7A69" w14:textId="77777777" w:rsidR="009365B5" w:rsidRPr="009044F1" w:rsidRDefault="00AA0AD8" w:rsidP="00EA4626">
      <w:pPr>
        <w:widowControl w:val="0"/>
        <w:tabs>
          <w:tab w:val="left" w:pos="1134"/>
        </w:tabs>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4CDE7FC" w14:textId="77777777" w:rsidR="00096865" w:rsidRPr="009044F1" w:rsidRDefault="00AA0AD8" w:rsidP="00EA4626">
      <w:pPr>
        <w:widowControl w:val="0"/>
        <w:tabs>
          <w:tab w:val="left" w:pos="1134"/>
        </w:tabs>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C30CC" w:rsidRPr="005114D0">
        <w:rPr>
          <w:rFonts w:ascii="GHEA Grapalat" w:hAnsi="GHEA Grapalat"/>
        </w:rPr>
        <w:tab/>
      </w:r>
      <w:r w:rsidR="00DF2686" w:rsidRPr="00681C1F">
        <w:rPr>
          <w:rFonts w:ascii="GHEA Grapalat" w:hAnsi="GHEA Grapalat"/>
          <w:color w:val="000000" w:themeColor="text1"/>
        </w:rPr>
        <w:t xml:space="preserve">Если отобранный участник </w:t>
      </w:r>
      <w:r w:rsidR="00DF2686">
        <w:rPr>
          <w:rFonts w:ascii="GHEA Grapalat" w:hAnsi="GHEA Grapalat"/>
          <w:color w:val="000000" w:themeColor="text1"/>
        </w:rPr>
        <w:t xml:space="preserve"> после </w:t>
      </w:r>
      <w:r w:rsidR="00DF2686" w:rsidRPr="00681C1F">
        <w:rPr>
          <w:rFonts w:ascii="GHEA Grapalat" w:hAnsi="GHEA Grapalat"/>
          <w:color w:val="000000" w:themeColor="text1"/>
        </w:rPr>
        <w:t xml:space="preserve">получения уведомления о заключении договора и проекта договора </w:t>
      </w:r>
      <w:r w:rsidR="00DF2686" w:rsidRPr="00996C18">
        <w:rPr>
          <w:rFonts w:ascii="GHEA Grapalat" w:hAnsi="GHEA Grapalat"/>
        </w:rPr>
        <w:t xml:space="preserve">в </w:t>
      </w:r>
      <w:r w:rsidR="00DF2686" w:rsidRPr="00C61190">
        <w:rPr>
          <w:rFonts w:ascii="GHEA Grapalat" w:hAnsi="GHEA Grapalat"/>
        </w:rPr>
        <w:t>срок, предусмотренный пунктом 10.1 настоящего приглашения</w:t>
      </w:r>
      <w:r w:rsidR="00DF2686">
        <w:rPr>
          <w:rFonts w:ascii="GHEA Grapalat" w:hAnsi="GHEA Grapalat"/>
        </w:rPr>
        <w:t>,</w:t>
      </w:r>
      <w:r w:rsidR="00DF2686" w:rsidRPr="00996C18">
        <w:rPr>
          <w:rFonts w:ascii="GHEA Grapalat" w:hAnsi="GHEA Grapalat"/>
        </w:rPr>
        <w:t xml:space="preserve"> </w:t>
      </w:r>
      <w:r w:rsidR="00DF2686" w:rsidRPr="00C61190">
        <w:rPr>
          <w:rFonts w:ascii="GHEA Grapalat" w:hAnsi="GHEA Grapalat"/>
        </w:rPr>
        <w:t>а в случае, если по заключаемому договору предусмотрен</w:t>
      </w:r>
      <w:r w:rsidR="00DF2686">
        <w:rPr>
          <w:rFonts w:ascii="GHEA Grapalat" w:hAnsi="GHEA Grapalat"/>
        </w:rPr>
        <w:t>а</w:t>
      </w:r>
      <w:r w:rsidR="00DF2686" w:rsidRPr="00C61190">
        <w:rPr>
          <w:rFonts w:ascii="GHEA Grapalat" w:hAnsi="GHEA Grapalat"/>
        </w:rPr>
        <w:t xml:space="preserve"> предоплата</w:t>
      </w:r>
      <w:r w:rsidR="00DF2686">
        <w:rPr>
          <w:rFonts w:ascii="GHEA Grapalat" w:hAnsi="GHEA Grapalat"/>
        </w:rPr>
        <w:t xml:space="preserve"> - </w:t>
      </w:r>
      <w:r w:rsidR="00DF2686" w:rsidRPr="00DF59E9">
        <w:rPr>
          <w:rFonts w:ascii="GHEA Grapalat" w:hAnsi="GHEA Grapalat"/>
        </w:rPr>
        <w:lastRenderedPageBreak/>
        <w:t>в течение 10 рабочих</w:t>
      </w:r>
      <w:r w:rsidR="00DF2686">
        <w:rPr>
          <w:rFonts w:ascii="GHEA Grapalat" w:hAnsi="GHEA Grapalat"/>
        </w:rPr>
        <w:t xml:space="preserve"> </w:t>
      </w:r>
      <w:r w:rsidR="00DF2686" w:rsidRPr="00DF59E9">
        <w:rPr>
          <w:rFonts w:ascii="GHEA Grapalat" w:hAnsi="GHEA Grapalat"/>
        </w:rPr>
        <w:t>дней</w:t>
      </w:r>
      <w:r w:rsidR="00DF2686" w:rsidRPr="00C61190">
        <w:rPr>
          <w:rFonts w:ascii="GHEA Grapalat" w:hAnsi="GHEA Grapalat"/>
        </w:rPr>
        <w:t xml:space="preserve">, </w:t>
      </w:r>
      <w:r w:rsidR="00DF2686" w:rsidRPr="00DF59E9">
        <w:rPr>
          <w:rFonts w:ascii="GHEA Grapalat" w:hAnsi="GHEA Grapalat"/>
        </w:rPr>
        <w:t xml:space="preserve">не подписывает договор и </w:t>
      </w:r>
      <w:r w:rsidR="00DF2686">
        <w:rPr>
          <w:rFonts w:ascii="GHEA Grapalat" w:hAnsi="GHEA Grapalat"/>
        </w:rPr>
        <w:t xml:space="preserve"> не </w:t>
      </w:r>
      <w:r w:rsidR="00DF2686" w:rsidRPr="00DF59E9">
        <w:rPr>
          <w:rFonts w:ascii="GHEA Grapalat" w:hAnsi="GHEA Grapalat"/>
        </w:rPr>
        <w:t>пред</w:t>
      </w:r>
      <w:r w:rsidR="00DF2686">
        <w:rPr>
          <w:rFonts w:ascii="GHEA Grapalat" w:hAnsi="GHEA Grapalat"/>
        </w:rPr>
        <w:t>о</w:t>
      </w:r>
      <w:r w:rsidR="00DF2686" w:rsidRPr="00DF59E9">
        <w:rPr>
          <w:rFonts w:ascii="GHEA Grapalat" w:hAnsi="GHEA Grapalat"/>
        </w:rPr>
        <w:t>ставляет заказчику обеспечени</w:t>
      </w:r>
      <w:r w:rsidR="00DF2686">
        <w:rPr>
          <w:rFonts w:ascii="GHEA Grapalat" w:hAnsi="GHEA Grapalat"/>
        </w:rPr>
        <w:t xml:space="preserve">я </w:t>
      </w:r>
      <w:r w:rsidR="00DF2686" w:rsidRPr="00DF59E9">
        <w:rPr>
          <w:rFonts w:ascii="GHEA Grapalat" w:hAnsi="GHEA Grapalat"/>
        </w:rPr>
        <w:t>квалификации и договора</w:t>
      </w:r>
      <w:r w:rsidR="00DF2686">
        <w:rPr>
          <w:rFonts w:ascii="GHEA Grapalat" w:hAnsi="GHEA Grapalat"/>
        </w:rPr>
        <w:t>,</w:t>
      </w:r>
      <w:r w:rsidR="00DF2686" w:rsidRPr="00C61190">
        <w:rPr>
          <w:rFonts w:ascii="GHEA Grapalat" w:hAnsi="GHEA Grapalat"/>
        </w:rPr>
        <w:t xml:space="preserve"> </w:t>
      </w:r>
      <w:r w:rsidR="00DF2686" w:rsidRPr="00106011">
        <w:rPr>
          <w:rFonts w:ascii="GHEA Grapalat" w:hAnsi="GHEA Grapalat"/>
        </w:rPr>
        <w:t>а в случае, если проектом заключаемого договора предусмотрена предоплата и</w:t>
      </w:r>
      <w:r w:rsidR="00DF2686">
        <w:rPr>
          <w:rFonts w:ascii="GHEA Grapalat" w:hAnsi="GHEA Grapalat"/>
        </w:rPr>
        <w:t xml:space="preserve"> при принятии </w:t>
      </w:r>
      <w:r w:rsidR="00DF2686" w:rsidRPr="00106011">
        <w:rPr>
          <w:rFonts w:ascii="GHEA Grapalat" w:hAnsi="GHEA Grapalat"/>
        </w:rPr>
        <w:t>это</w:t>
      </w:r>
      <w:r w:rsidR="00DF2686">
        <w:rPr>
          <w:rFonts w:ascii="GHEA Grapalat" w:hAnsi="GHEA Grapalat"/>
        </w:rPr>
        <w:t>го</w:t>
      </w:r>
      <w:r w:rsidR="00DF2686" w:rsidRPr="00106011">
        <w:rPr>
          <w:rFonts w:ascii="GHEA Grapalat" w:hAnsi="GHEA Grapalat"/>
        </w:rPr>
        <w:t xml:space="preserve"> услови</w:t>
      </w:r>
      <w:r w:rsidR="00DF2686">
        <w:rPr>
          <w:rFonts w:ascii="GHEA Grapalat" w:hAnsi="GHEA Grapalat"/>
        </w:rPr>
        <w:t>я</w:t>
      </w:r>
      <w:r w:rsidR="00DF2686" w:rsidRPr="00106011">
        <w:rPr>
          <w:rFonts w:ascii="GHEA Grapalat" w:hAnsi="GHEA Grapalat"/>
        </w:rPr>
        <w:t xml:space="preserve"> </w:t>
      </w:r>
      <w:r w:rsidR="00DF2686">
        <w:rPr>
          <w:rFonts w:ascii="GHEA Grapalat" w:hAnsi="GHEA Grapalat"/>
        </w:rPr>
        <w:t>ото</w:t>
      </w:r>
      <w:r w:rsidR="00DF2686" w:rsidRPr="00106011">
        <w:rPr>
          <w:rFonts w:ascii="GHEA Grapalat" w:hAnsi="GHEA Grapalat"/>
        </w:rPr>
        <w:t>бранным участником</w:t>
      </w:r>
      <w:r w:rsidR="00DF2686">
        <w:rPr>
          <w:rFonts w:ascii="GHEA Grapalat" w:hAnsi="GHEA Grapalat"/>
        </w:rPr>
        <w:t xml:space="preserve"> не представляется также обеспечение предоплаты</w:t>
      </w:r>
      <w:r w:rsidR="00D02623">
        <w:rPr>
          <w:rFonts w:ascii="GHEA Grapalat" w:hAnsi="GHEA Grapalat"/>
        </w:rPr>
        <w:t>,</w:t>
      </w:r>
      <w:r w:rsidR="00D02623" w:rsidRPr="00D02623">
        <w:rPr>
          <w:rFonts w:ascii="GHEA Grapalat" w:hAnsi="GHEA Grapalat"/>
          <w:color w:val="000000" w:themeColor="text1"/>
        </w:rPr>
        <w:t xml:space="preserve"> </w:t>
      </w:r>
      <w:r w:rsidR="00D02623" w:rsidRPr="00681C1F">
        <w:rPr>
          <w:rFonts w:ascii="GHEA Grapalat" w:hAnsi="GHEA Grapalat"/>
          <w:color w:val="000000" w:themeColor="text1"/>
        </w:rPr>
        <w:t xml:space="preserve">то он лишается права подписания договора. </w:t>
      </w:r>
      <w:r w:rsidR="00DF2686" w:rsidRPr="009044F1" w:rsidDel="00DF2686">
        <w:rPr>
          <w:rFonts w:ascii="GHEA Grapalat" w:hAnsi="GHEA Grapalat"/>
        </w:rPr>
        <w:t xml:space="preserve"> </w:t>
      </w:r>
    </w:p>
    <w:p w14:paraId="7A498037" w14:textId="77777777" w:rsidR="00E01485" w:rsidRDefault="000313A6" w:rsidP="00EA4626">
      <w:pPr>
        <w:widowControl w:val="0"/>
        <w:ind w:firstLine="567"/>
        <w:jc w:val="both"/>
        <w:rPr>
          <w:ins w:id="7" w:author="Inesa Kocharyan" w:date="2021-04-09T12:48:00Z"/>
          <w:rFonts w:ascii="GHEA Grapalat" w:hAnsi="GHEA Grapalat"/>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0C8BDBB" w14:textId="77777777" w:rsidR="0033571F" w:rsidRPr="009044F1" w:rsidRDefault="00AA0AD8" w:rsidP="00EA4626">
      <w:pPr>
        <w:widowControl w:val="0"/>
        <w:tabs>
          <w:tab w:val="left" w:pos="1134"/>
        </w:tabs>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6023A398" w14:textId="77777777" w:rsidR="00D612BC" w:rsidRPr="009044F1" w:rsidRDefault="00AA0AD8" w:rsidP="00EA4626">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823044" w:rsidRPr="007B057C">
        <w:rPr>
          <w:rFonts w:ascii="GHEA Grapalat" w:hAnsi="GHEA Grapalat"/>
          <w:i w:val="0"/>
          <w:sz w:val="24"/>
          <w:szCs w:val="24"/>
        </w:rPr>
        <w:t xml:space="preserve">размера предоплаты или </w:t>
      </w:r>
      <w:r w:rsidR="009F26C1" w:rsidRPr="009044F1">
        <w:rPr>
          <w:rFonts w:ascii="GHEA Grapalat" w:hAnsi="GHEA Grapalat"/>
          <w:i w:val="0"/>
          <w:sz w:val="24"/>
          <w:szCs w:val="24"/>
        </w:rPr>
        <w:t>увеличени</w:t>
      </w:r>
      <w:r w:rsidR="009F26C1">
        <w:rPr>
          <w:rFonts w:ascii="GHEA Grapalat" w:hAnsi="GHEA Grapalat"/>
          <w:i w:val="0"/>
          <w:sz w:val="24"/>
          <w:szCs w:val="24"/>
        </w:rPr>
        <w:t>ю</w:t>
      </w:r>
      <w:r w:rsidR="009F26C1"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247F761" w14:textId="77777777" w:rsidR="00F23A51" w:rsidRPr="009044F1" w:rsidRDefault="00AA0AD8" w:rsidP="00EA4626">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2DEA1310" w14:textId="77777777" w:rsidR="00B73109" w:rsidRDefault="00B73109" w:rsidP="00EA4626">
      <w:pPr>
        <w:widowControl w:val="0"/>
        <w:jc w:val="center"/>
        <w:rPr>
          <w:rFonts w:ascii="GHEA Grapalat" w:hAnsi="GHEA Grapalat"/>
          <w:b/>
        </w:rPr>
      </w:pPr>
    </w:p>
    <w:p w14:paraId="07EA29F4" w14:textId="77777777" w:rsidR="00B73109" w:rsidRDefault="00B73109" w:rsidP="00EA4626">
      <w:pPr>
        <w:widowControl w:val="0"/>
        <w:jc w:val="center"/>
        <w:rPr>
          <w:rFonts w:ascii="GHEA Grapalat" w:hAnsi="GHEA Grapalat"/>
          <w:b/>
        </w:rPr>
      </w:pPr>
    </w:p>
    <w:p w14:paraId="3D5820A6" w14:textId="77777777" w:rsidR="00546AA0" w:rsidRDefault="00030D40" w:rsidP="00EA4626">
      <w:pPr>
        <w:widowControl w:val="0"/>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14:paraId="78E9642E" w14:textId="77777777" w:rsidR="00B73109" w:rsidRDefault="00B73109" w:rsidP="00EA4626">
      <w:pPr>
        <w:widowControl w:val="0"/>
        <w:jc w:val="center"/>
        <w:rPr>
          <w:rFonts w:ascii="GHEA Grapalat" w:hAnsi="GHEA Grapalat"/>
          <w:b/>
        </w:rPr>
      </w:pPr>
    </w:p>
    <w:p w14:paraId="2CB53DC9" w14:textId="77777777" w:rsidR="00B73109" w:rsidRPr="00572A57" w:rsidRDefault="00B73109" w:rsidP="00EA4626">
      <w:pPr>
        <w:widowControl w:val="0"/>
        <w:jc w:val="center"/>
        <w:rPr>
          <w:rFonts w:ascii="GHEA Grapalat" w:hAnsi="GHEA Grapalat"/>
          <w:b/>
        </w:rPr>
      </w:pPr>
    </w:p>
    <w:p w14:paraId="40101246" w14:textId="77777777" w:rsidR="00096865" w:rsidRDefault="00030D40" w:rsidP="00EA4626">
      <w:pPr>
        <w:widowControl w:val="0"/>
        <w:tabs>
          <w:tab w:val="left" w:pos="1276"/>
        </w:tabs>
        <w:ind w:firstLine="142"/>
        <w:jc w:val="both"/>
        <w:rPr>
          <w:rFonts w:ascii="GHEA Grapalat" w:hAnsi="GHEA Grapalat"/>
        </w:rPr>
      </w:pPr>
      <w:r w:rsidRPr="009044F1">
        <w:rPr>
          <w:rFonts w:ascii="GHEA Grapalat" w:hAnsi="GHEA Grapalat"/>
        </w:rPr>
        <w:t>10.1</w:t>
      </w:r>
      <w:r w:rsidR="00DC30CC" w:rsidRPr="00DC30CC">
        <w:rPr>
          <w:rFonts w:ascii="GHEA Grapalat" w:hAnsi="GHEA Grapalat"/>
        </w:rPr>
        <w:t>.</w:t>
      </w:r>
      <w:r w:rsidR="007966BA" w:rsidRPr="005114D0" w:rsidDel="007966BA">
        <w:rPr>
          <w:rFonts w:ascii="GHEA Grapalat" w:hAnsi="GHEA Grapalat"/>
        </w:rPr>
        <w:t xml:space="preserve"> </w:t>
      </w:r>
      <w:r w:rsidR="007966BA" w:rsidRPr="00681C1F">
        <w:rPr>
          <w:rFonts w:ascii="GHEA Grapalat" w:hAnsi="GHEA Grapalat"/>
          <w:color w:val="000000" w:themeColor="text1"/>
        </w:rPr>
        <w:t>На основании требования о предоставлении обеспечений</w:t>
      </w:r>
      <w:r w:rsidR="007966BA">
        <w:rPr>
          <w:rFonts w:ascii="GHEA Grapalat" w:hAnsi="GHEA Grapalat"/>
          <w:color w:val="000000" w:themeColor="text1"/>
        </w:rPr>
        <w:t xml:space="preserve"> </w:t>
      </w:r>
      <w:r w:rsidR="007966BA" w:rsidRPr="00681C1F">
        <w:rPr>
          <w:rFonts w:ascii="GHEA Grapalat" w:hAnsi="GHEA Grapalat"/>
          <w:color w:val="000000" w:themeColor="text1"/>
        </w:rPr>
        <w:t xml:space="preserve">квалификации и договора отобранный участник в течение </w:t>
      </w:r>
      <w:r w:rsidR="007966BA">
        <w:rPr>
          <w:rFonts w:ascii="GHEA Grapalat" w:hAnsi="GHEA Grapalat"/>
          <w:color w:val="000000" w:themeColor="text1"/>
        </w:rPr>
        <w:t>5</w:t>
      </w:r>
      <w:r w:rsidR="007966BA" w:rsidRPr="00681C1F">
        <w:rPr>
          <w:rFonts w:ascii="GHEA Grapalat" w:hAnsi="GHEA Grapalat"/>
          <w:color w:val="000000" w:themeColor="text1"/>
        </w:rPr>
        <w:t xml:space="preserve">-и, рабочих дней </w:t>
      </w:r>
      <w:r w:rsidR="009D1704">
        <w:rPr>
          <w:rFonts w:ascii="GHEA Grapalat" w:hAnsi="GHEA Grapalat"/>
          <w:color w:val="000000" w:themeColor="text1"/>
        </w:rPr>
        <w:t>после</w:t>
      </w:r>
      <w:r w:rsidR="009D1704" w:rsidRPr="00681C1F">
        <w:rPr>
          <w:rFonts w:ascii="GHEA Grapalat" w:hAnsi="GHEA Grapalat"/>
          <w:color w:val="000000" w:themeColor="text1"/>
        </w:rPr>
        <w:t xml:space="preserve"> </w:t>
      </w:r>
      <w:r w:rsidR="007966BA" w:rsidRPr="00681C1F">
        <w:rPr>
          <w:rFonts w:ascii="GHEA Grapalat" w:hAnsi="GHEA Grapalat"/>
          <w:color w:val="000000" w:themeColor="text1"/>
        </w:rPr>
        <w:t>дня его получения, обязан представить обеспечения квалификации и договора.</w:t>
      </w:r>
      <w:r w:rsidR="007966BA" w:rsidRPr="00EA7411">
        <w:rPr>
          <w:rFonts w:ascii="GHEA Grapalat" w:hAnsi="GHEA Grapalat"/>
        </w:rPr>
        <w:t xml:space="preserve"> </w:t>
      </w:r>
      <w:r w:rsidR="007966BA"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966BA"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966BA">
        <w:rPr>
          <w:rFonts w:ascii="GHEA Grapalat" w:hAnsi="GHEA Grapalat"/>
          <w:color w:val="000000" w:themeColor="text1"/>
        </w:rPr>
        <w:t xml:space="preserve"> </w:t>
      </w:r>
      <w:r w:rsidR="007966BA" w:rsidRPr="00681C1F">
        <w:rPr>
          <w:rFonts w:ascii="GHEA Grapalat" w:hAnsi="GHEA Grapalat"/>
          <w:color w:val="000000" w:themeColor="text1"/>
        </w:rPr>
        <w:t>и договора(</w:t>
      </w:r>
      <w:r w:rsidR="007966BA">
        <w:rPr>
          <w:rFonts w:ascii="GHEA Grapalat" w:hAnsi="GHEA Grapalat"/>
          <w:color w:val="000000" w:themeColor="text1"/>
        </w:rPr>
        <w:t>предоплаты</w:t>
      </w:r>
      <w:r w:rsidR="007966BA" w:rsidRPr="00681C1F">
        <w:rPr>
          <w:rFonts w:ascii="GHEA Grapalat" w:hAnsi="GHEA Grapalat"/>
          <w:color w:val="000000" w:themeColor="text1"/>
        </w:rPr>
        <w:t>)</w:t>
      </w:r>
      <w:r w:rsidR="007966BA">
        <w:rPr>
          <w:rFonts w:ascii="GHEA Grapalat" w:hAnsi="GHEA Grapalat"/>
          <w:color w:val="000000" w:themeColor="text1"/>
        </w:rPr>
        <w:t xml:space="preserve">. </w:t>
      </w:r>
      <w:r w:rsidR="007966BA" w:rsidRPr="007B057C">
        <w:rPr>
          <w:rFonts w:ascii="GHEA Grapalat" w:hAnsi="GHEA Grapalat"/>
          <w:color w:val="000000" w:themeColor="text1"/>
          <w:vertAlign w:val="superscript"/>
        </w:rPr>
        <w:t>12.1</w:t>
      </w:r>
    </w:p>
    <w:p w14:paraId="4399E17E" w14:textId="5262081B" w:rsidR="003F24FF" w:rsidRPr="00572A57" w:rsidRDefault="00A6609C" w:rsidP="00EA4626">
      <w:pPr>
        <w:widowControl w:val="0"/>
        <w:tabs>
          <w:tab w:val="left" w:pos="1276"/>
        </w:tabs>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D50468" w:rsidRPr="00D50468">
        <w:rPr>
          <w:rFonts w:ascii="GHEA Grapalat" w:hAnsi="GHEA Grapalat"/>
        </w:rPr>
        <w:t>15</w:t>
      </w:r>
      <w:r w:rsidR="00D644EE" w:rsidRPr="00521B73">
        <w:rPr>
          <w:rFonts w:ascii="GHEA Grapalat" w:hAnsi="GHEA Grapalat"/>
          <w:b/>
          <w:bCs/>
        </w:rPr>
        <w:t xml:space="preserve"> процентам</w:t>
      </w:r>
      <w:r w:rsidR="00D644EE">
        <w:rPr>
          <w:rFonts w:ascii="GHEA Grapalat" w:hAnsi="GHEA Grapalat"/>
        </w:rPr>
        <w:t xml:space="preserve"> </w:t>
      </w:r>
      <w:r w:rsidR="00123A23">
        <w:rPr>
          <w:rFonts w:ascii="GHEA Grapalat" w:hAnsi="GHEA Grapalat"/>
        </w:rPr>
        <w:t xml:space="preserve">от </w:t>
      </w:r>
      <w:r w:rsidR="00123A23" w:rsidRPr="00123A23">
        <w:rPr>
          <w:rFonts w:ascii="GHEA Grapalat" w:hAnsi="GHEA Grapalat"/>
        </w:rPr>
        <w:t>цен</w:t>
      </w:r>
      <w:r w:rsidR="00123A23">
        <w:rPr>
          <w:rFonts w:ascii="GHEA Grapalat" w:hAnsi="GHEA Grapalat"/>
        </w:rPr>
        <w:t>ы</w:t>
      </w:r>
      <w:r w:rsidR="00123A23" w:rsidRPr="00123A23">
        <w:rPr>
          <w:rFonts w:ascii="GHEA Grapalat" w:hAnsi="GHEA Grapalat"/>
        </w:rPr>
        <w:t xml:space="preserve"> закупки работ закуп</w:t>
      </w:r>
      <w:r w:rsidR="00123A23">
        <w:rPr>
          <w:rFonts w:ascii="GHEA Grapalat" w:hAnsi="GHEA Grapalat"/>
        </w:rPr>
        <w:t>аемых</w:t>
      </w:r>
      <w:r w:rsidR="00123A23" w:rsidRPr="00123A23">
        <w:rPr>
          <w:rFonts w:ascii="GHEA Grapalat" w:hAnsi="GHEA Grapalat"/>
        </w:rPr>
        <w:t xml:space="preserve"> в рамках данной процедуры</w:t>
      </w:r>
      <w:r w:rsidR="008C5F2A">
        <w:rPr>
          <w:rFonts w:ascii="GHEA Grapalat" w:hAnsi="GHEA Grapalat"/>
        </w:rPr>
        <w:t>.</w:t>
      </w:r>
      <w:r w:rsidR="000820B2">
        <w:rPr>
          <w:rFonts w:ascii="GHEA Grapalat" w:hAnsi="GHEA Grapalat"/>
        </w:rPr>
        <w:t xml:space="preserve"> </w:t>
      </w:r>
      <w:r w:rsidR="00140841" w:rsidRPr="002C42AD">
        <w:rPr>
          <w:rFonts w:ascii="GHEA Grapalat" w:hAnsi="GHEA Grapalat"/>
        </w:rPr>
        <w:t xml:space="preserve">Если цена закупки работ, меньше цены заключаемого договора, то размер обеспечения </w:t>
      </w:r>
      <w:r w:rsidR="00140841">
        <w:rPr>
          <w:rFonts w:ascii="GHEA Grapalat" w:hAnsi="GHEA Grapalat"/>
        </w:rPr>
        <w:t>квалификации</w:t>
      </w:r>
      <w:r w:rsidR="00140841" w:rsidRPr="002C42AD">
        <w:rPr>
          <w:rFonts w:ascii="GHEA Grapalat" w:hAnsi="GHEA Grapalat"/>
        </w:rPr>
        <w:t xml:space="preserve"> исчисляется в отношении цены договора</w:t>
      </w:r>
      <w:r w:rsidR="002438EB">
        <w:rPr>
          <w:rFonts w:ascii="GHEA Grapalat" w:hAnsi="GHEA Grapalat"/>
          <w:lang w:val="hy-AM"/>
        </w:rPr>
        <w:t>.</w:t>
      </w:r>
      <w:r w:rsidR="00140841">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w:t>
      </w:r>
      <w:r w:rsidR="004B10C8">
        <w:rPr>
          <w:rFonts w:ascii="GHEA Grapalat" w:hAnsi="GHEA Grapalat"/>
        </w:rPr>
        <w:t>соглашения о неустойке</w:t>
      </w:r>
      <w:r w:rsidR="004B10C8" w:rsidRPr="00174059">
        <w:rPr>
          <w:rFonts w:ascii="GHEA Grapalat" w:hAnsi="GHEA Grapalat"/>
        </w:rPr>
        <w:t xml:space="preserve"> (приложение 4. 2) или наличных денег, или гарантий, предоставленных банками</w:t>
      </w:r>
      <w:r w:rsidR="00AA489F" w:rsidRPr="00535F96">
        <w:rPr>
          <w:rFonts w:ascii="GHEA Grapalat" w:hAnsi="GHEA Grapalat"/>
        </w:rPr>
        <w:t>.</w:t>
      </w:r>
      <w:r w:rsidR="000820B2">
        <w:rPr>
          <w:rFonts w:ascii="GHEA Grapalat" w:hAnsi="GHEA Grapalat"/>
        </w:rPr>
        <w:t xml:space="preserve"> </w:t>
      </w:r>
      <w:r w:rsidR="00AA489F">
        <w:rPr>
          <w:rFonts w:ascii="GHEA Grapalat" w:hAnsi="GHEA Grapalat"/>
        </w:rPr>
        <w:t>Причем обеспечение</w:t>
      </w:r>
      <w:r w:rsidR="001647D2" w:rsidRPr="001647D2">
        <w:rPr>
          <w:rFonts w:ascii="GHEA Grapalat" w:hAnsi="GHEA Grapalat"/>
        </w:rPr>
        <w:t xml:space="preserve"> должно быть действительным как </w:t>
      </w:r>
      <w:r w:rsidR="00B67256">
        <w:rPr>
          <w:rFonts w:ascii="GHEA Grapalat" w:hAnsi="GHEA Grapalat"/>
        </w:rPr>
        <w:t xml:space="preserve"> </w:t>
      </w:r>
      <w:r w:rsidR="001647D2" w:rsidRPr="003946D2">
        <w:rPr>
          <w:rFonts w:ascii="GHEA Grapalat" w:hAnsi="GHEA Grapalat"/>
        </w:rPr>
        <w:t xml:space="preserve">минимум  включительно до </w:t>
      </w:r>
      <w:r w:rsidR="0005217C" w:rsidRPr="0005217C">
        <w:rPr>
          <w:rFonts w:ascii="GHEA Grapalat" w:hAnsi="GHEA Grapalat"/>
        </w:rPr>
        <w:t>9</w:t>
      </w:r>
      <w:r w:rsidR="00731129">
        <w:rPr>
          <w:rFonts w:ascii="GHEA Grapalat" w:hAnsi="GHEA Grapalat"/>
        </w:rPr>
        <w:t>0</w:t>
      </w:r>
      <w:r w:rsidR="001647D2" w:rsidRPr="003946D2">
        <w:rPr>
          <w:rFonts w:ascii="GHEA Grapalat" w:hAnsi="GHEA Grapalat"/>
        </w:rPr>
        <w:t>-го рабочего дня</w:t>
      </w:r>
      <w:r w:rsidR="001647D2" w:rsidRPr="001647D2">
        <w:rPr>
          <w:rFonts w:ascii="GHEA Grapalat" w:hAnsi="GHEA Grapalat"/>
        </w:rPr>
        <w:t xml:space="preserve">, следующего за днем полного принятия заказчиком результата выполнения </w:t>
      </w:r>
      <w:r w:rsidR="001647D2" w:rsidRPr="0027573B">
        <w:rPr>
          <w:rFonts w:ascii="GHEA Grapalat" w:hAnsi="GHEA Grapalat"/>
        </w:rPr>
        <w:t>контракта</w:t>
      </w:r>
      <w:r w:rsidR="005B796C" w:rsidRPr="005B796C">
        <w:rPr>
          <w:rFonts w:ascii="GHEA Grapalat" w:hAnsi="GHEA Grapalat"/>
        </w:rPr>
        <w:t>.</w:t>
      </w:r>
      <w:r w:rsidR="006C330D" w:rsidRPr="006C330D">
        <w:rPr>
          <w:rFonts w:ascii="GHEA Grapalat" w:hAnsi="GHEA Grapalat"/>
        </w:rPr>
        <w:t xml:space="preserve"> </w:t>
      </w:r>
      <w:r w:rsidR="00731129" w:rsidRPr="00780D00">
        <w:rPr>
          <w:rFonts w:ascii="GHEA Grapalat" w:hAnsi="GHEA Grapalat"/>
          <w:b/>
          <w:vertAlign w:val="superscript"/>
        </w:rPr>
        <w:t>12.</w:t>
      </w:r>
      <w:r w:rsidR="000820B2">
        <w:rPr>
          <w:rFonts w:ascii="GHEA Grapalat" w:hAnsi="GHEA Grapalat"/>
          <w:b/>
          <w:vertAlign w:val="superscript"/>
        </w:rPr>
        <w:t>2</w:t>
      </w:r>
    </w:p>
    <w:p w14:paraId="016C855B" w14:textId="77777777" w:rsidR="004153E3" w:rsidRPr="005242F9" w:rsidRDefault="004153E3" w:rsidP="00EA4626">
      <w:pPr>
        <w:widowControl w:val="0"/>
        <w:tabs>
          <w:tab w:val="left" w:pos="1276"/>
        </w:tabs>
        <w:ind w:firstLine="567"/>
        <w:jc w:val="both"/>
        <w:rPr>
          <w:rFonts w:ascii="GHEA Grapalat" w:hAnsi="GHEA Grapalat" w:cs="Sylfaen"/>
        </w:rPr>
      </w:pPr>
      <w:r w:rsidRPr="005242F9">
        <w:rPr>
          <w:rFonts w:ascii="GHEA Grapalat" w:hAnsi="GHEA Grapalat" w:cs="Sylfaen"/>
        </w:rPr>
        <w:t xml:space="preserve">Если процедура закупки организована </w:t>
      </w:r>
      <w:r w:rsidR="002C4120">
        <w:rPr>
          <w:rFonts w:ascii="GHEA Grapalat" w:hAnsi="GHEA Grapalat" w:cs="Sylfaen"/>
        </w:rPr>
        <w:t>по</w:t>
      </w:r>
      <w:r w:rsidR="002C4120" w:rsidRPr="005242F9">
        <w:rPr>
          <w:rFonts w:ascii="GHEA Grapalat" w:hAnsi="GHEA Grapalat" w:cs="Sylfaen"/>
        </w:rPr>
        <w:t xml:space="preserve"> лота</w:t>
      </w:r>
      <w:r w:rsidR="002C4120">
        <w:rPr>
          <w:rFonts w:ascii="GHEA Grapalat" w:hAnsi="GHEA Grapalat" w:cs="Sylfaen"/>
        </w:rPr>
        <w:t>м</w:t>
      </w:r>
      <w:r w:rsidR="002C4120" w:rsidRPr="005242F9">
        <w:rPr>
          <w:rFonts w:ascii="GHEA Grapalat" w:hAnsi="GHEA Grapalat" w:cs="Sylfaen"/>
        </w:rPr>
        <w:t xml:space="preserve"> </w:t>
      </w:r>
      <w:r w:rsidRPr="005242F9">
        <w:rPr>
          <w:rFonts w:ascii="GHEA Grapalat" w:hAnsi="GHEA Grapalat" w:cs="Sylfaen"/>
        </w:rPr>
        <w:t>и участник признается отобранным участником по более чем одному лоту</w:t>
      </w:r>
      <w:r w:rsidR="00FF5CA9">
        <w:rPr>
          <w:rFonts w:ascii="GHEA Grapalat" w:hAnsi="GHEA Grapalat" w:cs="Sylfaen"/>
        </w:rPr>
        <w:t>,</w:t>
      </w:r>
      <w:r w:rsidR="00FF5CA9" w:rsidRPr="00FF5CA9">
        <w:rPr>
          <w:rFonts w:ascii="GHEA Grapalat" w:hAnsi="GHEA Grapalat" w:cs="Sylfaen"/>
        </w:rPr>
        <w:t xml:space="preserve"> </w:t>
      </w:r>
      <w:r w:rsidR="00FF5CA9">
        <w:rPr>
          <w:rFonts w:ascii="GHEA Grapalat" w:hAnsi="GHEA Grapalat" w:cs="Sylfaen"/>
        </w:rPr>
        <w:t xml:space="preserve">то </w:t>
      </w:r>
      <w:r w:rsidR="00FF5CA9" w:rsidRPr="00D91525">
        <w:rPr>
          <w:rFonts w:ascii="GHEA Grapalat" w:hAnsi="GHEA Grapalat" w:cs="Sylfaen"/>
        </w:rPr>
        <w:t>он может предоставить</w:t>
      </w:r>
      <w:r w:rsidR="00FF5CA9">
        <w:rPr>
          <w:rFonts w:ascii="GHEA Grapalat" w:hAnsi="GHEA Grapalat" w:cs="Sylfaen"/>
        </w:rPr>
        <w:t xml:space="preserve"> обеспечение квалификации как </w:t>
      </w:r>
      <w:r w:rsidR="00FF5CA9" w:rsidRPr="009044F1">
        <w:rPr>
          <w:rFonts w:ascii="GHEA Grapalat" w:hAnsi="GHEA Grapalat"/>
        </w:rPr>
        <w:t xml:space="preserve">для каждого лота в отдельности, так и </w:t>
      </w:r>
      <w:r w:rsidR="00FF5CA9">
        <w:rPr>
          <w:rFonts w:ascii="GHEA Grapalat" w:hAnsi="GHEA Grapalat"/>
        </w:rPr>
        <w:t xml:space="preserve">одно обеспечение - </w:t>
      </w:r>
      <w:r w:rsidR="00FF5CA9" w:rsidRPr="009044F1">
        <w:rPr>
          <w:rFonts w:ascii="GHEA Grapalat" w:hAnsi="GHEA Grapalat"/>
        </w:rPr>
        <w:t>для всех лотов</w:t>
      </w:r>
      <w:r w:rsidR="00FF5CA9">
        <w:rPr>
          <w:rFonts w:ascii="GHEA Grapalat" w:hAnsi="GHEA Grapalat"/>
        </w:rPr>
        <w:t xml:space="preserve">. </w:t>
      </w:r>
      <w:r w:rsidR="00BD06B1" w:rsidRPr="00BF3E44">
        <w:rPr>
          <w:rFonts w:ascii="GHEA Grapalat" w:hAnsi="GHEA Grapalat"/>
        </w:rPr>
        <w:t xml:space="preserve">При представлении одного обеспечения квалификации его сумма исчисляется по отношению к </w:t>
      </w:r>
      <w:r w:rsidR="00BD06B1">
        <w:rPr>
          <w:rFonts w:ascii="GHEA Grapalat" w:hAnsi="GHEA Grapalat"/>
        </w:rPr>
        <w:t xml:space="preserve">сумме цен закупок представленных лотов, </w:t>
      </w:r>
      <w:r w:rsidR="00BD06B1">
        <w:rPr>
          <w:rFonts w:ascii="GHEA Grapalat" w:hAnsi="GHEA Grapalat" w:cs="Sylfaen"/>
        </w:rPr>
        <w:t>с учетом требований абзаца «в» подпункта 1 пункта 32 Порядка.</w:t>
      </w:r>
      <w:r w:rsidR="00BD06B1" w:rsidRPr="00E62C19">
        <w:rPr>
          <w:rFonts w:ascii="GHEA Grapalat" w:hAnsi="GHEA Grapalat" w:cs="Sylfaen"/>
        </w:rPr>
        <w:t xml:space="preserve"> </w:t>
      </w:r>
      <w:r w:rsidRPr="005242F9">
        <w:rPr>
          <w:rFonts w:ascii="GHEA Grapalat" w:hAnsi="GHEA Grapalat" w:cs="Sylfaen"/>
        </w:rPr>
        <w:t xml:space="preserve">Обеспечение </w:t>
      </w:r>
      <w:r w:rsidRPr="005242F9">
        <w:rPr>
          <w:rFonts w:ascii="GHEA Grapalat" w:hAnsi="GHEA Grapalat" w:cs="Sylfaen"/>
        </w:rPr>
        <w:lastRenderedPageBreak/>
        <w:t>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3B449AB9" w14:textId="77777777" w:rsidR="005B796C" w:rsidRDefault="00B73109" w:rsidP="00EA4626">
      <w:pPr>
        <w:rPr>
          <w:rFonts w:ascii="GHEA Grapalat" w:hAnsi="GHEA Grapalat"/>
        </w:rPr>
      </w:pPr>
      <w:r>
        <w:rPr>
          <w:rFonts w:ascii="GHEA Grapalat" w:hAnsi="GHEA Grapalat"/>
        </w:rPr>
        <w:br w:type="page"/>
      </w:r>
      <w:r w:rsidR="005B796C" w:rsidRPr="005242F9">
        <w:rPr>
          <w:rFonts w:ascii="GHEA Grapalat" w:hAnsi="GHEA Grapalat"/>
        </w:rPr>
        <w:lastRenderedPageBreak/>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2B0EA1B8" w14:textId="77777777" w:rsidR="00B73109" w:rsidRPr="005242F9" w:rsidRDefault="00B73109" w:rsidP="00EA4626">
      <w:pPr>
        <w:rPr>
          <w:rFonts w:ascii="GHEA Grapalat" w:hAnsi="GHEA Grapalat"/>
        </w:rPr>
      </w:pPr>
    </w:p>
    <w:p w14:paraId="6B5EE8EE" w14:textId="77777777" w:rsidR="00CE75A2" w:rsidRDefault="00CE75A2" w:rsidP="00EA4626">
      <w:pPr>
        <w:widowControl w:val="0"/>
        <w:tabs>
          <w:tab w:val="left" w:pos="1276"/>
        </w:tabs>
        <w:ind w:firstLine="567"/>
        <w:jc w:val="both"/>
        <w:rPr>
          <w:rFonts w:ascii="GHEA Grapalat" w:hAnsi="GHEA Grapalat"/>
        </w:rPr>
      </w:pPr>
      <w:r>
        <w:rPr>
          <w:rFonts w:ascii="GHEA Grapalat" w:hAnsi="GHEA Grapalat"/>
        </w:rPr>
        <w:t>-------------------</w:t>
      </w:r>
    </w:p>
    <w:p w14:paraId="331AF18A" w14:textId="77777777" w:rsidR="00F7682C" w:rsidRPr="00F41D1E" w:rsidRDefault="00F7682C" w:rsidP="00EA4626">
      <w:pPr>
        <w:pStyle w:val="FootnoteText"/>
        <w:jc w:val="both"/>
        <w:rPr>
          <w:rFonts w:ascii="GHEA Grapalat" w:hAnsi="GHEA Grapalat"/>
          <w:i/>
          <w:sz w:val="18"/>
          <w:szCs w:val="18"/>
        </w:rPr>
      </w:pPr>
      <w:r w:rsidRPr="00F41D1E">
        <w:rPr>
          <w:rFonts w:ascii="GHEA Grapalat" w:hAnsi="GHEA Grapalat"/>
          <w:i/>
          <w:sz w:val="18"/>
          <w:szCs w:val="18"/>
          <w:vertAlign w:val="superscript"/>
        </w:rPr>
        <w:t>12.1</w:t>
      </w:r>
      <w:r w:rsidRPr="00F41D1E">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BB1175F" w14:textId="77777777" w:rsidR="00F7682C" w:rsidRPr="00F41D1E" w:rsidRDefault="00F7682C" w:rsidP="00EA4626">
      <w:pPr>
        <w:pStyle w:val="FootnoteText"/>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43DA61FE" w14:textId="77777777" w:rsidR="00F7682C" w:rsidRPr="00F41D1E" w:rsidRDefault="00F7682C" w:rsidP="00EA4626">
      <w:pPr>
        <w:pStyle w:val="FootnoteText"/>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2BEE15E1" w14:textId="77777777" w:rsidR="00F7682C" w:rsidRDefault="00F7682C" w:rsidP="00EA4626">
      <w:pPr>
        <w:pStyle w:val="FootnoteText"/>
        <w:jc w:val="both"/>
        <w:rPr>
          <w:ins w:id="8" w:author="Inesa Kocharyan" w:date="2022-05-27T11:21:00Z"/>
          <w:rFonts w:asciiTheme="minorHAnsi" w:hAnsiTheme="minorHAnsi"/>
          <w:i/>
        </w:rPr>
      </w:pPr>
    </w:p>
    <w:p w14:paraId="67CA32F3" w14:textId="77777777" w:rsidR="00CE75A2" w:rsidRPr="00CE75A2" w:rsidRDefault="00CE75A2" w:rsidP="00EA4626">
      <w:pPr>
        <w:pStyle w:val="FootnoteText"/>
        <w:jc w:val="both"/>
        <w:rPr>
          <w:rFonts w:asciiTheme="minorHAnsi" w:hAnsiTheme="minorHAnsi"/>
          <w:i/>
        </w:rPr>
      </w:pPr>
      <w:r w:rsidRPr="00B305F9">
        <w:rPr>
          <w:rFonts w:asciiTheme="minorHAnsi" w:hAnsiTheme="minorHAnsi"/>
          <w:i/>
          <w:sz w:val="16"/>
          <w:szCs w:val="16"/>
        </w:rPr>
        <w:t>12.</w:t>
      </w:r>
      <w:r w:rsidR="00EF6CF5" w:rsidRPr="00B305F9">
        <w:rPr>
          <w:rFonts w:asciiTheme="minorHAnsi" w:hAnsiTheme="minorHAnsi"/>
          <w:i/>
          <w:sz w:val="16"/>
          <w:szCs w:val="16"/>
        </w:rPr>
        <w:t>2</w:t>
      </w:r>
      <w:r w:rsidR="00EF6CF5" w:rsidRPr="00CE75A2">
        <w:rPr>
          <w:rFonts w:asciiTheme="minorHAnsi" w:hAnsiTheme="minorHAnsi"/>
          <w:i/>
        </w:rPr>
        <w:t xml:space="preserve"> </w:t>
      </w:r>
      <w:r w:rsidRPr="00CE75A2">
        <w:rPr>
          <w:rFonts w:asciiTheme="minorHAnsi" w:hAnsiTheme="minorHAnsi"/>
          <w:i/>
        </w:rPr>
        <w:t xml:space="preserve">Если цена </w:t>
      </w:r>
      <w:r w:rsidR="00A71EFF">
        <w:rPr>
          <w:rFonts w:asciiTheme="minorHAnsi" w:hAnsiTheme="minorHAnsi"/>
          <w:i/>
        </w:rPr>
        <w:t xml:space="preserve">закупки </w:t>
      </w:r>
      <w:r w:rsidRPr="00CE75A2">
        <w:rPr>
          <w:rFonts w:asciiTheme="minorHAnsi" w:hAnsiTheme="minorHAnsi"/>
          <w:i/>
        </w:rPr>
        <w:t>данного лота по заявке на закупку․</w:t>
      </w:r>
    </w:p>
    <w:p w14:paraId="531188CA" w14:textId="77777777" w:rsidR="00CE75A2" w:rsidRPr="00CE75A2" w:rsidRDefault="00CE75A2" w:rsidP="00EA4626">
      <w:pPr>
        <w:pStyle w:val="FootnoteText"/>
        <w:jc w:val="both"/>
        <w:rPr>
          <w:rFonts w:asciiTheme="minorHAnsi" w:hAnsiTheme="minorHAnsi"/>
          <w:i/>
        </w:rPr>
      </w:pPr>
      <w:r w:rsidRPr="00CE75A2">
        <w:rPr>
          <w:rFonts w:asciiTheme="minorHAnsi" w:hAnsiTheme="minorHAnsi"/>
          <w:i/>
        </w:rPr>
        <w:t xml:space="preserve">- не превышает двадцатипятикратный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"или гарантий, предоставленных банками "․</w:t>
      </w:r>
    </w:p>
    <w:p w14:paraId="62B99887" w14:textId="77777777" w:rsidR="00CE75A2" w:rsidRPr="00CE75A2" w:rsidRDefault="00CE75A2" w:rsidP="00EA4626">
      <w:pPr>
        <w:pStyle w:val="FootnoteText"/>
        <w:jc w:val="both"/>
        <w:rPr>
          <w:rFonts w:asciiTheme="minorHAnsi" w:hAnsiTheme="minorHAnsi"/>
          <w:i/>
        </w:rPr>
      </w:pPr>
      <w:r w:rsidRPr="00CE75A2">
        <w:rPr>
          <w:rFonts w:asciiTheme="minorHAnsi" w:hAnsiTheme="minorHAnsi"/>
          <w:i/>
        </w:rPr>
        <w:t xml:space="preserve">- не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но более двадцатипятикратного размера,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 xml:space="preserve"> соглашения о неустойке</w:t>
      </w:r>
      <w:r w:rsidRPr="00CE75A2">
        <w:rPr>
          <w:rFonts w:asciiTheme="minorHAnsi" w:hAnsiTheme="minorHAnsi"/>
          <w:i/>
        </w:rPr>
        <w:t xml:space="preserve"> (приложение 4,2) или", а число " 20 " заменяется  числом " 90",</w:t>
      </w:r>
    </w:p>
    <w:p w14:paraId="051D6982" w14:textId="77777777" w:rsidR="00CE75A2" w:rsidRPr="00CE75A2" w:rsidRDefault="00CE75A2" w:rsidP="00EA4626">
      <w:pPr>
        <w:pStyle w:val="FootnoteText"/>
        <w:jc w:val="both"/>
        <w:rPr>
          <w:rFonts w:asciiTheme="minorHAnsi" w:hAnsiTheme="minorHAnsi"/>
          <w:i/>
        </w:rPr>
      </w:pPr>
      <w:r w:rsidRPr="00CE75A2">
        <w:rPr>
          <w:rFonts w:asciiTheme="minorHAnsi" w:hAnsiTheme="minorHAnsi"/>
          <w:i/>
        </w:rPr>
        <w:t xml:space="preserve">-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соглашения о неустойке</w:t>
      </w:r>
      <w:r w:rsidRPr="00CE75A2">
        <w:rPr>
          <w:rFonts w:asciiTheme="minorHAnsi" w:hAnsiTheme="minorHAnsi"/>
          <w:i/>
        </w:rPr>
        <w:t xml:space="preserve"> (приложение 4. 2) или", число " 15 "заменяется числом "30", а число " 20 "- числом "90",</w:t>
      </w:r>
    </w:p>
    <w:p w14:paraId="54655A5F" w14:textId="77777777" w:rsidR="00CE75A2" w:rsidRDefault="00CE75A2" w:rsidP="00EA4626">
      <w:pPr>
        <w:widowControl w:val="0"/>
        <w:tabs>
          <w:tab w:val="left" w:pos="1276"/>
        </w:tabs>
        <w:ind w:firstLine="567"/>
        <w:jc w:val="both"/>
        <w:rPr>
          <w:rFonts w:ascii="GHEA Grapalat" w:hAnsi="GHEA Grapalat"/>
        </w:rPr>
      </w:pPr>
    </w:p>
    <w:p w14:paraId="4F48C68D" w14:textId="77777777" w:rsidR="00B73109" w:rsidRDefault="00B73109" w:rsidP="00EA4626">
      <w:pPr>
        <w:widowControl w:val="0"/>
        <w:tabs>
          <w:tab w:val="left" w:pos="1276"/>
        </w:tabs>
        <w:ind w:firstLine="567"/>
        <w:jc w:val="both"/>
        <w:rPr>
          <w:rFonts w:ascii="GHEA Grapalat" w:hAnsi="GHEA Grapalat"/>
        </w:rPr>
      </w:pPr>
    </w:p>
    <w:p w14:paraId="35F5F979" w14:textId="77777777" w:rsidR="00B73109" w:rsidRDefault="00B73109" w:rsidP="00EA4626">
      <w:pPr>
        <w:rPr>
          <w:rFonts w:ascii="GHEA Grapalat" w:hAnsi="GHEA Grapalat"/>
        </w:rPr>
      </w:pPr>
      <w:r>
        <w:rPr>
          <w:rFonts w:ascii="GHEA Grapalat" w:hAnsi="GHEA Grapalat"/>
        </w:rPr>
        <w:br w:type="page"/>
      </w:r>
    </w:p>
    <w:p w14:paraId="3870602A" w14:textId="2A5B0E5B" w:rsidR="0035631F" w:rsidRDefault="005B796C" w:rsidP="00EA4626">
      <w:pPr>
        <w:widowControl w:val="0"/>
        <w:tabs>
          <w:tab w:val="left" w:pos="1276"/>
        </w:tabs>
        <w:ind w:firstLine="567"/>
        <w:jc w:val="both"/>
        <w:rPr>
          <w:ins w:id="9" w:author="Vardan" w:date="2022-10-29T19:51:00Z"/>
          <w:rFonts w:ascii="GHEA Grapalat" w:hAnsi="GHEA Grapalat"/>
        </w:rPr>
      </w:pPr>
      <w:r w:rsidRPr="0054287C">
        <w:rPr>
          <w:rFonts w:ascii="GHEA Grapalat" w:hAnsi="GHEA Grapalat" w:cs="Sylfaen"/>
        </w:rPr>
        <w:lastRenderedPageBreak/>
        <w:t xml:space="preserve">Обеспечение квалификации в виде </w:t>
      </w:r>
      <w:r w:rsidR="004004BE">
        <w:rPr>
          <w:rFonts w:ascii="GHEA Grapalat" w:hAnsi="GHEA Grapalat" w:cs="Sylfaen"/>
        </w:rPr>
        <w:t xml:space="preserve">банковской </w:t>
      </w:r>
      <w:r w:rsidRPr="0054287C">
        <w:rPr>
          <w:rFonts w:ascii="GHEA Grapalat" w:hAnsi="GHEA Grapalat" w:cs="Sylfaen"/>
        </w:rPr>
        <w:t>гарантии отобранный участник представляет согласно приложению 4</w:t>
      </w:r>
      <w:r w:rsidR="00DC375D" w:rsidRPr="0054287C">
        <w:rPr>
          <w:rStyle w:val="FootnoteReference"/>
          <w:rFonts w:ascii="GHEA Grapalat" w:hAnsi="GHEA Grapalat"/>
        </w:rPr>
        <w:footnoteReference w:customMarkFollows="1" w:id="7"/>
        <w:t>13</w:t>
      </w:r>
      <w:r w:rsidR="00A6609C" w:rsidRPr="0054287C">
        <w:rPr>
          <w:rFonts w:ascii="GHEA Grapalat" w:hAnsi="GHEA Grapalat"/>
        </w:rPr>
        <w:t xml:space="preserve"> </w:t>
      </w:r>
    </w:p>
    <w:p w14:paraId="4A25F07E" w14:textId="77777777" w:rsidR="00816B3C" w:rsidRPr="0001217D" w:rsidRDefault="00816B3C" w:rsidP="00EA4626">
      <w:pPr>
        <w:widowControl w:val="0"/>
        <w:tabs>
          <w:tab w:val="left" w:pos="1276"/>
        </w:tabs>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14:paraId="2C87E552" w14:textId="77777777" w:rsidR="002406D8" w:rsidRPr="001775FE" w:rsidRDefault="002406D8" w:rsidP="00EA4626">
      <w:pPr>
        <w:widowControl w:val="0"/>
        <w:tabs>
          <w:tab w:val="left" w:pos="1276"/>
        </w:tabs>
        <w:ind w:firstLine="567"/>
        <w:jc w:val="both"/>
        <w:rPr>
          <w:rFonts w:ascii="GHEA Grapalat" w:hAnsi="GHEA Grapalat" w:cs="Sylfaen"/>
        </w:rPr>
      </w:pPr>
      <w:r w:rsidRPr="001775FE">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74754291" w14:textId="54DD3BC2" w:rsidR="00366C4E" w:rsidRPr="001775FE" w:rsidRDefault="00030D40" w:rsidP="00EA4626">
      <w:pPr>
        <w:widowControl w:val="0"/>
        <w:tabs>
          <w:tab w:val="left" w:pos="1276"/>
        </w:tabs>
        <w:ind w:firstLine="567"/>
        <w:jc w:val="both"/>
        <w:rPr>
          <w:rFonts w:ascii="GHEA Grapalat" w:hAnsi="GHEA Grapalat"/>
        </w:rPr>
      </w:pPr>
      <w:r w:rsidRPr="001775FE">
        <w:rPr>
          <w:rFonts w:ascii="GHEA Grapalat" w:hAnsi="GHEA Grapalat"/>
        </w:rPr>
        <w:t>10.</w:t>
      </w:r>
      <w:r w:rsidR="001723D6" w:rsidRPr="001775FE">
        <w:rPr>
          <w:rFonts w:ascii="GHEA Grapalat" w:hAnsi="GHEA Grapalat"/>
        </w:rPr>
        <w:t>3</w:t>
      </w:r>
      <w:r w:rsidR="00DC30CC" w:rsidRPr="001775FE">
        <w:rPr>
          <w:rFonts w:ascii="GHEA Grapalat" w:hAnsi="GHEA Grapalat"/>
        </w:rPr>
        <w:t>.</w:t>
      </w:r>
      <w:r w:rsidR="00DC30CC" w:rsidRPr="001775FE">
        <w:rPr>
          <w:rFonts w:ascii="GHEA Grapalat" w:hAnsi="GHEA Grapalat"/>
        </w:rPr>
        <w:tab/>
      </w:r>
      <w:r w:rsidRPr="001775FE">
        <w:rPr>
          <w:rFonts w:ascii="GHEA Grapalat" w:hAnsi="GHEA Grapalat"/>
        </w:rPr>
        <w:t xml:space="preserve">Размер обеспечения договора составляет 10 процентов от цены </w:t>
      </w:r>
      <w:r w:rsidR="009C5CF1">
        <w:rPr>
          <w:rFonts w:ascii="GHEA Grapalat" w:hAnsi="GHEA Grapalat"/>
        </w:rPr>
        <w:t>закупки</w:t>
      </w:r>
      <w:r w:rsidRPr="001775FE">
        <w:rPr>
          <w:rFonts w:ascii="GHEA Grapalat" w:hAnsi="GHEA Grapalat"/>
        </w:rPr>
        <w:t xml:space="preserve">. </w:t>
      </w:r>
      <w:r w:rsidR="002C42AD"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76724B">
        <w:rPr>
          <w:rFonts w:ascii="GHEA Grapalat" w:hAnsi="GHEA Grapalat"/>
        </w:rPr>
        <w:t>.</w:t>
      </w:r>
      <w:r w:rsidR="001723D6" w:rsidRPr="001775FE">
        <w:rPr>
          <w:rFonts w:ascii="GHEA Grapalat" w:hAnsi="GHEA Grapalat"/>
        </w:rPr>
        <w:t xml:space="preserve">Обеспечение </w:t>
      </w:r>
      <w:r w:rsidR="00896AAF" w:rsidRPr="001775FE">
        <w:rPr>
          <w:rFonts w:ascii="GHEA Grapalat" w:hAnsi="GHEA Grapalat"/>
        </w:rPr>
        <w:t>договора</w:t>
      </w:r>
      <w:r w:rsidR="001723D6" w:rsidRPr="001775FE">
        <w:rPr>
          <w:rFonts w:ascii="GHEA Grapalat" w:hAnsi="GHEA Grapalat"/>
        </w:rPr>
        <w:t xml:space="preserve"> представляется </w:t>
      </w:r>
      <w:r w:rsidR="0005217C" w:rsidRPr="00C67FAB">
        <w:rPr>
          <w:rFonts w:ascii="GHEA Grapalat" w:hAnsi="GHEA Grapalat"/>
          <w:i/>
        </w:rPr>
        <w:t>в одностороннем порядке утвержденного заявления-в виде неустойки (приложение 5.1) или наличных денег</w:t>
      </w:r>
      <w:r w:rsidR="0005217C" w:rsidRPr="001775FE">
        <w:rPr>
          <w:rFonts w:ascii="GHEA Grapalat" w:hAnsi="GHEA Grapalat"/>
        </w:rPr>
        <w:t xml:space="preserve"> </w:t>
      </w:r>
      <w:r w:rsidR="00F570C2" w:rsidRPr="001775FE">
        <w:rPr>
          <w:rStyle w:val="FootnoteReference"/>
          <w:rFonts w:ascii="GHEA Grapalat" w:hAnsi="GHEA Grapalat"/>
        </w:rPr>
        <w:footnoteReference w:customMarkFollows="1" w:id="8"/>
        <w:t>14</w:t>
      </w:r>
      <w:r w:rsidR="00375E5E" w:rsidRPr="001775FE">
        <w:rPr>
          <w:rFonts w:ascii="GHEA Grapalat" w:hAnsi="GHEA Grapalat"/>
        </w:rPr>
        <w:t>.</w:t>
      </w:r>
    </w:p>
    <w:p w14:paraId="5187B554" w14:textId="77777777" w:rsidR="00275C43" w:rsidRDefault="0058395E" w:rsidP="00EA4626">
      <w:pPr>
        <w:widowControl w:val="0"/>
        <w:tabs>
          <w:tab w:val="left" w:pos="1276"/>
        </w:tabs>
        <w:ind w:firstLine="567"/>
        <w:jc w:val="both"/>
        <w:rPr>
          <w:rFonts w:ascii="GHEA Grapalat" w:hAnsi="GHEA Grapalat"/>
        </w:rPr>
      </w:pPr>
      <w:r w:rsidRPr="001775FE">
        <w:rPr>
          <w:rFonts w:ascii="GHEA Grapalat" w:hAnsi="GHEA Grapalat"/>
        </w:rPr>
        <w:t xml:space="preserve">Если процедура закупки организована </w:t>
      </w:r>
      <w:r w:rsidR="00C430F4" w:rsidRPr="001775FE">
        <w:rPr>
          <w:rFonts w:ascii="GHEA Grapalat" w:hAnsi="GHEA Grapalat"/>
        </w:rPr>
        <w:t xml:space="preserve">по лотам </w:t>
      </w:r>
      <w:r w:rsidRPr="001775FE">
        <w:rPr>
          <w:rFonts w:ascii="GHEA Grapalat" w:hAnsi="GHEA Grapalat"/>
        </w:rPr>
        <w:t xml:space="preserve">и участник признается </w:t>
      </w:r>
      <w:r w:rsidR="00740EF5" w:rsidRPr="001775FE">
        <w:rPr>
          <w:rFonts w:ascii="GHEA Grapalat" w:hAnsi="GHEA Grapalat"/>
        </w:rPr>
        <w:t>ото</w:t>
      </w:r>
      <w:r w:rsidRPr="001775FE">
        <w:rPr>
          <w:rFonts w:ascii="GHEA Grapalat" w:hAnsi="GHEA Grapalat"/>
        </w:rPr>
        <w:t xml:space="preserve">бранным участником </w:t>
      </w:r>
      <w:r w:rsidR="00740EF5" w:rsidRPr="001775FE">
        <w:rPr>
          <w:rFonts w:ascii="GHEA Grapalat" w:hAnsi="GHEA Grapalat"/>
        </w:rPr>
        <w:t>по</w:t>
      </w:r>
      <w:r w:rsidRPr="001775FE">
        <w:rPr>
          <w:rFonts w:ascii="GHEA Grapalat" w:hAnsi="GHEA Grapalat"/>
        </w:rPr>
        <w:t xml:space="preserve"> более чем одно</w:t>
      </w:r>
      <w:r w:rsidR="00740EF5" w:rsidRPr="001775FE">
        <w:rPr>
          <w:rFonts w:ascii="GHEA Grapalat" w:hAnsi="GHEA Grapalat"/>
        </w:rPr>
        <w:t>му лоту</w:t>
      </w:r>
      <w:r w:rsidR="00835B80" w:rsidRPr="001775FE">
        <w:rPr>
          <w:rFonts w:ascii="GHEA Grapalat" w:hAnsi="GHEA Grapalat"/>
        </w:rPr>
        <w:t>,</w:t>
      </w:r>
      <w:r w:rsidR="00835B80" w:rsidRPr="001775FE">
        <w:rPr>
          <w:rFonts w:ascii="GHEA Grapalat" w:hAnsi="GHEA Grapalat" w:cs="Sylfaen"/>
        </w:rPr>
        <w:t xml:space="preserve"> то он может предоставить обеспечение договора как </w:t>
      </w:r>
      <w:r w:rsidR="00835B80"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009475F4" w:rsidRPr="00E43BF3">
        <w:rPr>
          <w:rFonts w:ascii="GHEA Grapalat" w:hAnsi="GHEA Grapalat" w:cs="Sylfaen"/>
        </w:rPr>
        <w:t>к сумме цен закупо</w:t>
      </w:r>
      <w:r w:rsidR="009475F4" w:rsidRPr="001A1040">
        <w:rPr>
          <w:rFonts w:ascii="GHEA Grapalat" w:hAnsi="GHEA Grapalat" w:cs="Sylfaen"/>
        </w:rPr>
        <w:t>к</w:t>
      </w:r>
      <w:r w:rsidR="009475F4" w:rsidRPr="0032634E">
        <w:rPr>
          <w:rFonts w:ascii="GHEA Grapalat" w:hAnsi="GHEA Grapalat" w:cs="Sylfaen"/>
        </w:rPr>
        <w:t xml:space="preserve"> представленных лотов</w:t>
      </w:r>
      <w:r w:rsidR="009475F4" w:rsidRPr="0099715E">
        <w:rPr>
          <w:rFonts w:ascii="GHEA Grapalat" w:hAnsi="GHEA Grapalat"/>
          <w:color w:val="FF0000"/>
        </w:rPr>
        <w:t xml:space="preserve"> </w:t>
      </w:r>
      <w:r w:rsidR="009475F4" w:rsidRPr="000B15AE">
        <w:rPr>
          <w:rFonts w:ascii="GHEA Grapalat" w:hAnsi="GHEA Grapalat"/>
          <w:color w:val="000000" w:themeColor="text1"/>
        </w:rPr>
        <w:t>с учетом требований 9-ого подпункта 32-ого пункта Порядка</w:t>
      </w:r>
      <w:r w:rsidR="009475F4">
        <w:rPr>
          <w:rFonts w:ascii="GHEA Grapalat" w:hAnsi="GHEA Grapalat"/>
          <w:color w:val="000000" w:themeColor="text1"/>
        </w:rPr>
        <w:t>.</w:t>
      </w:r>
      <w:r w:rsidR="00740EF5" w:rsidRPr="001775FE">
        <w:rPr>
          <w:rFonts w:ascii="GHEA Grapalat" w:hAnsi="GHEA Grapalat"/>
        </w:rPr>
        <w:t xml:space="preserve"> </w:t>
      </w:r>
    </w:p>
    <w:p w14:paraId="5E442CB5" w14:textId="77777777" w:rsidR="00E969ED" w:rsidRPr="00DC30CC" w:rsidRDefault="00030D40" w:rsidP="00EA4626">
      <w:pPr>
        <w:widowControl w:val="0"/>
        <w:tabs>
          <w:tab w:val="left" w:pos="1276"/>
        </w:tabs>
        <w:ind w:firstLine="567"/>
        <w:jc w:val="both"/>
        <w:rPr>
          <w:rFonts w:ascii="GHEA Grapalat" w:hAnsi="GHEA Grapalat"/>
        </w:rPr>
      </w:pPr>
      <w:r w:rsidRPr="001775FE">
        <w:rPr>
          <w:rFonts w:ascii="GHEA Grapalat" w:hAnsi="GHEA Grapalat"/>
        </w:rPr>
        <w:t xml:space="preserve">Обеспечение договора должно быть действительно как минимум включительно до </w:t>
      </w:r>
      <w:r w:rsidR="007B29F6" w:rsidRPr="001775FE">
        <w:rPr>
          <w:rFonts w:ascii="GHEA Grapalat" w:hAnsi="GHEA Grapalat"/>
        </w:rPr>
        <w:t>9</w:t>
      </w:r>
      <w:r w:rsidR="00456B02" w:rsidRPr="001775FE">
        <w:rPr>
          <w:rFonts w:ascii="GHEA Grapalat" w:hAnsi="GHEA Grapalat"/>
        </w:rPr>
        <w:t>0</w:t>
      </w:r>
      <w:r w:rsidRPr="001775FE">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w:t>
      </w:r>
      <w:r w:rsidRPr="009044F1">
        <w:rPr>
          <w:rFonts w:ascii="GHEA Grapalat" w:hAnsi="GHEA Grapalat"/>
        </w:rPr>
        <w:t xml:space="preserve">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787409BF" w14:textId="77777777" w:rsidR="00F0759D" w:rsidRDefault="00F92A53" w:rsidP="00EA4626">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16A6D71B" w14:textId="77777777" w:rsidR="004A0321" w:rsidRPr="00D424DD" w:rsidRDefault="004A0321" w:rsidP="00EA4626">
      <w:pPr>
        <w:widowControl w:val="0"/>
        <w:tabs>
          <w:tab w:val="left" w:pos="1276"/>
        </w:tabs>
        <w:ind w:firstLine="567"/>
        <w:jc w:val="both"/>
        <w:rPr>
          <w:rFonts w:ascii="GHEA Grapalat" w:hAnsi="GHEA Grapalat"/>
          <w:b/>
          <w:bCs/>
          <w:lang w:val="hy-AM"/>
        </w:rPr>
      </w:pPr>
      <w:r w:rsidRPr="00D424DD">
        <w:rPr>
          <w:rFonts w:ascii="GHEA Grapalat" w:hAnsi="GHEA Grapalat"/>
          <w:b/>
          <w:bCs/>
        </w:rPr>
        <w:t>10.4</w:t>
      </w:r>
      <w:r w:rsidR="00251CF9" w:rsidRPr="00D424DD">
        <w:rPr>
          <w:rFonts w:ascii="GHEA Grapalat" w:hAnsi="GHEA Grapalat"/>
          <w:b/>
          <w:bCs/>
        </w:rPr>
        <w:t xml:space="preserve"> </w:t>
      </w:r>
      <w:r w:rsidR="0076763C" w:rsidRPr="00D424DD">
        <w:rPr>
          <w:rFonts w:ascii="GHEA Grapalat" w:hAnsi="GHEA Grapalat"/>
          <w:b/>
          <w:bCs/>
        </w:rPr>
        <w:t xml:space="preserve">Если процедура закупки организована на основании части 6 статьи 15 Закона, и на момент возникновения правомочия по заключению договора не </w:t>
      </w:r>
      <w:r w:rsidR="0076763C" w:rsidRPr="00D424DD">
        <w:rPr>
          <w:rFonts w:ascii="GHEA Grapalat" w:hAnsi="GHEA Grapalat"/>
          <w:b/>
          <w:bCs/>
        </w:rPr>
        <w:lastRenderedPageBreak/>
        <w:t>предусмотрены финансовые средства, то обеспечени</w:t>
      </w:r>
      <w:r w:rsidR="00DE7753" w:rsidRPr="00D424DD">
        <w:rPr>
          <w:rFonts w:ascii="GHEA Grapalat" w:hAnsi="GHEA Grapalat"/>
          <w:b/>
          <w:bCs/>
        </w:rPr>
        <w:t>я квалификации и</w:t>
      </w:r>
      <w:r w:rsidR="0076763C" w:rsidRPr="00D424DD">
        <w:rPr>
          <w:rFonts w:ascii="GHEA Grapalat" w:hAnsi="GHEA Grapalat"/>
          <w:b/>
          <w:bCs/>
        </w:rPr>
        <w:t xml:space="preserve"> договора представля</w:t>
      </w:r>
      <w:r w:rsidR="00DE7753" w:rsidRPr="00D424DD">
        <w:rPr>
          <w:rFonts w:ascii="GHEA Grapalat" w:hAnsi="GHEA Grapalat"/>
          <w:b/>
          <w:bCs/>
        </w:rPr>
        <w:t>ю</w:t>
      </w:r>
      <w:r w:rsidR="0076763C" w:rsidRPr="00D424DD">
        <w:rPr>
          <w:rFonts w:ascii="GHEA Grapalat" w:hAnsi="GHEA Grapalat"/>
          <w:b/>
          <w:bCs/>
        </w:rPr>
        <w:t>тся</w:t>
      </w:r>
      <w:r w:rsidR="00180134" w:rsidRPr="00D424DD">
        <w:rPr>
          <w:rFonts w:ascii="GHEA Grapalat" w:hAnsi="GHEA Grapalat"/>
          <w:b/>
          <w:bCs/>
        </w:rPr>
        <w:t xml:space="preserve"> в виде заключенного в одностороннем порядке </w:t>
      </w:r>
      <w:r w:rsidR="00A9694C" w:rsidRPr="00D424DD">
        <w:rPr>
          <w:rFonts w:ascii="GHEA Grapalat" w:hAnsi="GHEA Grapalat"/>
          <w:b/>
          <w:bCs/>
        </w:rPr>
        <w:t>за</w:t>
      </w:r>
      <w:r w:rsidR="00180134" w:rsidRPr="00D424DD">
        <w:rPr>
          <w:rFonts w:ascii="GHEA Grapalat" w:hAnsi="GHEA Grapalat"/>
          <w:b/>
          <w:bCs/>
        </w:rPr>
        <w:t>явления - в виде неустойки или наличных денег</w:t>
      </w:r>
      <w:r w:rsidR="006D7219" w:rsidRPr="00D424DD">
        <w:rPr>
          <w:rFonts w:ascii="GHEA Grapalat" w:hAnsi="GHEA Grapalat"/>
          <w:b/>
          <w:bCs/>
        </w:rPr>
        <w:t>. Если на момент возникновения правомочия по заключению договора</w:t>
      </w:r>
    </w:p>
    <w:p w14:paraId="1996DDE2" w14:textId="77777777" w:rsidR="00D32092" w:rsidRPr="00D424DD" w:rsidRDefault="00D32092" w:rsidP="00EA4626">
      <w:pPr>
        <w:widowControl w:val="0"/>
        <w:tabs>
          <w:tab w:val="left" w:pos="1276"/>
        </w:tabs>
        <w:ind w:firstLine="567"/>
        <w:jc w:val="both"/>
        <w:rPr>
          <w:rFonts w:ascii="GHEA Grapalat" w:hAnsi="GHEA Grapalat" w:cs="Sylfaen"/>
          <w:b/>
          <w:bCs/>
        </w:rPr>
      </w:pPr>
      <w:r w:rsidRPr="00D424DD">
        <w:rPr>
          <w:rFonts w:ascii="GHEA Grapalat" w:hAnsi="GHEA Grapalat" w:cs="Sylfaen"/>
          <w:b/>
          <w:bCs/>
        </w:rPr>
        <w:t xml:space="preserve">предусмотренные финансовые средства превышают </w:t>
      </w:r>
      <w:r w:rsidR="00591EB1" w:rsidRPr="00D424DD">
        <w:rPr>
          <w:rFonts w:ascii="GHEA Grapalat" w:hAnsi="GHEA Grapalat" w:cs="Sylfaen"/>
          <w:b/>
          <w:bCs/>
        </w:rPr>
        <w:t xml:space="preserve">25 </w:t>
      </w:r>
      <w:r w:rsidRPr="00D424DD">
        <w:rPr>
          <w:rFonts w:ascii="GHEA Grapalat" w:hAnsi="GHEA Grapalat" w:cs="Sylfaen"/>
          <w:b/>
          <w:bCs/>
        </w:rPr>
        <w:t xml:space="preserve">млн. драмов, однако для полного выполнения договора и в дальнейшем требуются финансовые средства, то </w:t>
      </w:r>
      <w:r w:rsidR="0034683C" w:rsidRPr="00D424DD">
        <w:rPr>
          <w:rFonts w:ascii="GHEA Grapalat" w:hAnsi="GHEA Grapalat" w:cs="Sylfaen"/>
          <w:b/>
          <w:bCs/>
        </w:rPr>
        <w:t xml:space="preserve">обеспечения </w:t>
      </w:r>
      <w:r w:rsidRPr="00D424DD">
        <w:rPr>
          <w:rFonts w:ascii="GHEA Grapalat" w:hAnsi="GHEA Grapalat" w:cs="Sylfaen"/>
          <w:b/>
          <w:bCs/>
        </w:rPr>
        <w:t>договора</w:t>
      </w:r>
      <w:r w:rsidR="008B332C" w:rsidRPr="00D424DD">
        <w:rPr>
          <w:rFonts w:ascii="GHEA Grapalat" w:hAnsi="GHEA Grapalat" w:cs="Sylfaen"/>
          <w:b/>
          <w:bCs/>
        </w:rPr>
        <w:t xml:space="preserve"> и квалификации</w:t>
      </w:r>
      <w:r w:rsidRPr="00D424DD">
        <w:rPr>
          <w:rFonts w:ascii="GHEA Grapalat" w:hAnsi="GHEA Grapalat" w:cs="Sylfaen"/>
          <w:b/>
          <w:bCs/>
        </w:rPr>
        <w:t xml:space="preserve">, по части выделенных финансовых средств, представляется в виде </w:t>
      </w:r>
      <w:r w:rsidR="00375A71" w:rsidRPr="00D424DD">
        <w:rPr>
          <w:rFonts w:ascii="GHEA Grapalat" w:hAnsi="GHEA Grapalat" w:cs="Sylfaen"/>
          <w:b/>
          <w:bCs/>
        </w:rPr>
        <w:t xml:space="preserve">банковской </w:t>
      </w:r>
      <w:r w:rsidRPr="00D424DD">
        <w:rPr>
          <w:rFonts w:ascii="GHEA Grapalat" w:hAnsi="GHEA Grapalat" w:cs="Sylfaen"/>
          <w:b/>
          <w:bCs/>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31DFD" w:rsidRPr="00D424DD">
        <w:rPr>
          <w:rFonts w:ascii="GHEA Grapalat" w:hAnsi="GHEA Grapalat" w:cs="Sylfaen"/>
          <w:b/>
          <w:bCs/>
        </w:rPr>
        <w:t>.</w:t>
      </w:r>
    </w:p>
    <w:p w14:paraId="4BCAEDFC" w14:textId="77777777" w:rsidR="008F0732" w:rsidRPr="00625529" w:rsidRDefault="00030D40" w:rsidP="00EA4626">
      <w:pPr>
        <w:widowControl w:val="0"/>
        <w:tabs>
          <w:tab w:val="left" w:pos="1276"/>
        </w:tabs>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987504" w:rsidRPr="00987504">
        <w:rPr>
          <w:rFonts w:ascii="GHEA Grapalat" w:hAnsi="GHEA Grapalat"/>
        </w:rPr>
        <w:t xml:space="preserve"> </w:t>
      </w:r>
      <w:r w:rsidR="00987504" w:rsidRPr="00CB4F11">
        <w:rPr>
          <w:rFonts w:ascii="GHEA Grapalat" w:hAnsi="GHEA Grapalat"/>
        </w:rPr>
        <w:t>(Приложение 5.2)</w:t>
      </w:r>
      <w:r w:rsidRPr="00CB4F11">
        <w:rPr>
          <w:rFonts w:ascii="GHEA Grapalat" w:hAnsi="GHEA Grapalat"/>
        </w:rPr>
        <w:t>.</w:t>
      </w:r>
      <w:r w:rsidRPr="00CB4F11">
        <w:rPr>
          <w:rFonts w:ascii="GHEA Grapalat" w:hAnsi="GHEA Grapalat"/>
          <w:i/>
        </w:rPr>
        <w:t xml:space="preserve"> </w:t>
      </w:r>
    </w:p>
    <w:p w14:paraId="4318AFF1" w14:textId="77777777" w:rsidR="005162B1" w:rsidRPr="009044F1" w:rsidRDefault="00030D40" w:rsidP="00EA4626">
      <w:pPr>
        <w:widowControl w:val="0"/>
        <w:tabs>
          <w:tab w:val="left" w:pos="1276"/>
        </w:tabs>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5590180F" w14:textId="77777777" w:rsidR="004127B5" w:rsidRPr="009170A1" w:rsidRDefault="004127B5" w:rsidP="00EA4626">
      <w:pPr>
        <w:widowControl w:val="0"/>
        <w:tabs>
          <w:tab w:val="left" w:pos="1134"/>
        </w:tabs>
        <w:ind w:firstLine="567"/>
        <w:jc w:val="both"/>
        <w:rPr>
          <w:rFonts w:ascii="GHEA Grapalat" w:hAnsi="GHEA Grapalat"/>
        </w:rPr>
      </w:pPr>
      <w:r>
        <w:rPr>
          <w:rFonts w:ascii="GHEA Grapalat" w:hAnsi="GHEA Grapalat"/>
        </w:rPr>
        <w:t>10.7 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w:t>
      </w:r>
      <w:r>
        <w:rPr>
          <w:rFonts w:ascii="GHEA Grapalat" w:hAnsi="GHEA Grapalat"/>
          <w:lang w:val="hy-AM"/>
        </w:rPr>
        <w:t>-</w:t>
      </w:r>
      <w:r>
        <w:rPr>
          <w:rFonts w:ascii="GHEA Grapalat" w:hAnsi="GHEA Grapalat"/>
        </w:rPr>
        <w:t xml:space="preserve"> Министерству Финансов РА</w:t>
      </w:r>
      <w:r>
        <w:rPr>
          <w:rFonts w:ascii="GHEA Grapalat" w:hAnsi="GHEA Grapalat"/>
          <w:lang w:val="hy-AM"/>
        </w:rPr>
        <w:t>,</w:t>
      </w:r>
      <w:r>
        <w:rPr>
          <w:rFonts w:ascii="GHEA Grapalat" w:hAnsi="GHEA Grapalat"/>
        </w:rPr>
        <w:t xml:space="preserve">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Pr="009170A1">
        <w:rPr>
          <w:rFonts w:ascii="GHEA Grapalat" w:hAnsi="GHEA Grapalat"/>
        </w:rPr>
        <w:t>письменнов течение двух рабочих дней после получения отказа.</w:t>
      </w:r>
    </w:p>
    <w:p w14:paraId="13F7DB1B" w14:textId="77777777" w:rsidR="004127B5" w:rsidRPr="009170A1" w:rsidRDefault="004127B5" w:rsidP="00EA462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10.8 </w:t>
      </w:r>
      <w:r w:rsidRPr="009170A1">
        <w:rPr>
          <w:rFonts w:ascii="GHEA Grapalat" w:hAnsi="GHEA Grapalat" w:hint="eastAsia"/>
        </w:rPr>
        <w:t>О</w:t>
      </w:r>
      <w:r w:rsidRPr="009170A1">
        <w:rPr>
          <w:rFonts w:ascii="GHEA Grapalat" w:hAnsi="GHEA Grapalat"/>
        </w:rPr>
        <w:t xml:space="preserve"> </w:t>
      </w:r>
      <w:r w:rsidRPr="009170A1">
        <w:rPr>
          <w:rFonts w:ascii="GHEA Grapalat" w:hAnsi="GHEA Grapalat" w:hint="eastAsia"/>
        </w:rPr>
        <w:t>возврате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договора</w:t>
      </w:r>
      <w:r w:rsidRPr="009170A1">
        <w:rPr>
          <w:rFonts w:ascii="GHEA Grapalat" w:hAnsi="GHEA Grapalat"/>
        </w:rPr>
        <w:t xml:space="preserve"> </w:t>
      </w:r>
      <w:r w:rsidRPr="009170A1">
        <w:rPr>
          <w:rFonts w:ascii="GHEA Grapalat" w:hAnsi="GHEA Grapalat" w:hint="eastAsia"/>
        </w:rPr>
        <w:t>и</w:t>
      </w:r>
      <w:r w:rsidRPr="009170A1">
        <w:rPr>
          <w:rFonts w:ascii="GHEA Grapalat" w:hAnsi="GHEA Grapalat"/>
        </w:rPr>
        <w:t>/</w:t>
      </w:r>
      <w:r w:rsidRPr="009170A1">
        <w:rPr>
          <w:rFonts w:ascii="GHEA Grapalat" w:hAnsi="GHEA Grapalat" w:hint="eastAsia"/>
        </w:rPr>
        <w:t>или</w:t>
      </w:r>
      <w:r w:rsidRPr="009170A1">
        <w:rPr>
          <w:rFonts w:ascii="GHEA Grapalat" w:hAnsi="GHEA Grapalat"/>
        </w:rPr>
        <w:t xml:space="preserve"> </w:t>
      </w:r>
      <w:r w:rsidRPr="009170A1">
        <w:rPr>
          <w:rFonts w:ascii="GHEA Grapalat" w:hAnsi="GHEA Grapalat" w:hint="eastAsia"/>
        </w:rPr>
        <w:t>квалификации</w:t>
      </w:r>
      <w:r w:rsidRPr="009170A1">
        <w:rPr>
          <w:rFonts w:ascii="GHEA Grapalat" w:hAnsi="GHEA Grapalat"/>
        </w:rPr>
        <w:t xml:space="preserve"> </w:t>
      </w:r>
      <w:r w:rsidRPr="009170A1">
        <w:rPr>
          <w:rFonts w:ascii="GHEA Grapalat" w:hAnsi="GHEA Grapalat" w:hint="eastAsia"/>
        </w:rPr>
        <w:t>руководитель</w:t>
      </w:r>
      <w:r w:rsidRPr="009170A1">
        <w:rPr>
          <w:rFonts w:ascii="GHEA Grapalat" w:hAnsi="GHEA Grapalat"/>
        </w:rPr>
        <w:t xml:space="preserve"> </w:t>
      </w:r>
      <w:r w:rsidRPr="009170A1">
        <w:rPr>
          <w:rFonts w:ascii="GHEA Grapalat" w:hAnsi="GHEA Grapalat" w:hint="eastAsia"/>
        </w:rPr>
        <w:t>заказчика</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письменной</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течение</w:t>
      </w:r>
      <w:r w:rsidRPr="009170A1">
        <w:rPr>
          <w:rFonts w:ascii="GHEA Grapalat" w:hAnsi="GHEA Grapalat"/>
        </w:rPr>
        <w:t xml:space="preserve"> </w:t>
      </w:r>
      <w:r w:rsidRPr="009170A1">
        <w:rPr>
          <w:rFonts w:ascii="GHEA Grapalat" w:hAnsi="GHEA Grapalat" w:hint="eastAsia"/>
        </w:rPr>
        <w:t>пяти</w:t>
      </w:r>
      <w:r w:rsidRPr="009170A1">
        <w:rPr>
          <w:rFonts w:ascii="GHEA Grapalat" w:hAnsi="GHEA Grapalat"/>
        </w:rPr>
        <w:t xml:space="preserve"> </w:t>
      </w:r>
      <w:r w:rsidRPr="009170A1">
        <w:rPr>
          <w:rFonts w:ascii="GHEA Grapalat" w:hAnsi="GHEA Grapalat" w:hint="eastAsia"/>
        </w:rPr>
        <w:t>рабочих</w:t>
      </w:r>
      <w:r w:rsidRPr="009170A1">
        <w:rPr>
          <w:rFonts w:ascii="GHEA Grapalat" w:hAnsi="GHEA Grapalat"/>
        </w:rPr>
        <w:t xml:space="preserve"> </w:t>
      </w:r>
      <w:r w:rsidRPr="009170A1">
        <w:rPr>
          <w:rFonts w:ascii="GHEA Grapalat" w:hAnsi="GHEA Grapalat" w:hint="eastAsia"/>
        </w:rPr>
        <w:t>дней</w:t>
      </w:r>
      <w:r w:rsidRPr="009170A1">
        <w:rPr>
          <w:rFonts w:ascii="GHEA Grapalat" w:hAnsi="GHEA Grapalat"/>
        </w:rPr>
        <w:t xml:space="preserve">, </w:t>
      </w:r>
      <w:r w:rsidRPr="009170A1">
        <w:rPr>
          <w:rFonts w:ascii="GHEA Grapalat" w:hAnsi="GHEA Grapalat" w:hint="eastAsia"/>
        </w:rPr>
        <w:t>следующих</w:t>
      </w:r>
      <w:r w:rsidRPr="009170A1">
        <w:rPr>
          <w:rFonts w:ascii="GHEA Grapalat" w:hAnsi="GHEA Grapalat"/>
        </w:rPr>
        <w:t xml:space="preserve"> </w:t>
      </w:r>
      <w:r w:rsidRPr="009170A1">
        <w:rPr>
          <w:rFonts w:ascii="GHEA Grapalat" w:hAnsi="GHEA Grapalat" w:hint="eastAsia"/>
        </w:rPr>
        <w:t>за</w:t>
      </w:r>
      <w:r w:rsidRPr="009170A1">
        <w:rPr>
          <w:rFonts w:ascii="GHEA Grapalat" w:hAnsi="GHEA Grapalat"/>
        </w:rPr>
        <w:t xml:space="preserve"> днем возникновения основания возврата обеспечения</w:t>
      </w:r>
      <w:r w:rsidRPr="009170A1" w:rsidDel="00960F8B">
        <w:rPr>
          <w:rFonts w:ascii="GHEA Grapalat" w:hAnsi="GHEA Grapalat"/>
        </w:rPr>
        <w:t xml:space="preserve"> </w:t>
      </w:r>
      <w:r w:rsidRPr="009170A1">
        <w:rPr>
          <w:rFonts w:ascii="GHEA Grapalat" w:hAnsi="GHEA Grapalat"/>
        </w:rPr>
        <w:t>уведомляет;</w:t>
      </w:r>
    </w:p>
    <w:p w14:paraId="269D649D" w14:textId="77777777" w:rsidR="004127B5" w:rsidRPr="009170A1" w:rsidRDefault="004127B5" w:rsidP="00EA462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w:t>
      </w:r>
      <w:r w:rsidRPr="009170A1">
        <w:rPr>
          <w:rFonts w:ascii="GHEA Grapalat" w:hAnsi="GHEA Grapalat"/>
        </w:rPr>
        <w:t>ного</w:t>
      </w:r>
      <w:r w:rsidRPr="009170A1">
        <w:rPr>
          <w:rFonts w:ascii="GHEA Grapalat" w:hAnsi="GHEA Grapalat" w:hint="eastAsia"/>
        </w:rPr>
        <w:t xml:space="preserve"> в</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наличных денег - </w:t>
      </w:r>
      <w:r w:rsidRPr="009170A1">
        <w:rPr>
          <w:rFonts w:ascii="GHEA Grapalat" w:hAnsi="GHEA Grapalat" w:hint="eastAsia"/>
        </w:rPr>
        <w:t>Министерство</w:t>
      </w:r>
      <w:r w:rsidRPr="009170A1">
        <w:rPr>
          <w:rFonts w:ascii="GHEA Grapalat" w:hAnsi="GHEA Grapalat"/>
        </w:rPr>
        <w:t xml:space="preserve"> </w:t>
      </w:r>
      <w:r w:rsidRPr="009170A1">
        <w:rPr>
          <w:rFonts w:ascii="GHEA Grapalat" w:hAnsi="GHEA Grapalat" w:hint="eastAsia"/>
        </w:rPr>
        <w:t>финансов</w:t>
      </w:r>
      <w:r w:rsidRPr="009170A1">
        <w:rPr>
          <w:rFonts w:ascii="GHEA Grapalat" w:hAnsi="GHEA Grapalat"/>
        </w:rPr>
        <w:t xml:space="preserve"> </w:t>
      </w:r>
      <w:r w:rsidRPr="009170A1">
        <w:rPr>
          <w:rFonts w:ascii="GHEA Grapalat" w:hAnsi="GHEA Grapalat" w:hint="eastAsia"/>
        </w:rPr>
        <w:t>РА</w:t>
      </w:r>
      <w:r w:rsidRPr="009170A1">
        <w:rPr>
          <w:rFonts w:ascii="GHEA Grapalat" w:hAnsi="GHEA Grapalat"/>
        </w:rPr>
        <w:t xml:space="preserve"> </w:t>
      </w:r>
      <w:r w:rsidRPr="009170A1">
        <w:rPr>
          <w:rFonts w:ascii="GHEA Grapalat" w:hAnsi="GHEA Grapalat" w:hint="eastAsia"/>
        </w:rPr>
        <w:t>с</w:t>
      </w:r>
      <w:r w:rsidRPr="009170A1">
        <w:rPr>
          <w:rFonts w:ascii="GHEA Grapalat" w:hAnsi="GHEA Grapalat"/>
        </w:rPr>
        <w:t xml:space="preserve"> </w:t>
      </w:r>
      <w:r w:rsidRPr="009170A1">
        <w:rPr>
          <w:rFonts w:ascii="GHEA Grapalat" w:hAnsi="GHEA Grapalat" w:hint="eastAsia"/>
        </w:rPr>
        <w:t>приложением</w:t>
      </w:r>
      <w:r w:rsidRPr="009170A1">
        <w:rPr>
          <w:rFonts w:ascii="GHEA Grapalat" w:hAnsi="GHEA Grapalat"/>
        </w:rPr>
        <w:t xml:space="preserve"> </w:t>
      </w:r>
      <w:r w:rsidRPr="009170A1">
        <w:rPr>
          <w:rFonts w:ascii="GHEA Grapalat" w:hAnsi="GHEA Grapalat" w:hint="eastAsia"/>
        </w:rPr>
        <w:t>копии</w:t>
      </w:r>
      <w:r w:rsidRPr="009170A1">
        <w:rPr>
          <w:rFonts w:ascii="GHEA Grapalat" w:hAnsi="GHEA Grapalat"/>
        </w:rPr>
        <w:t xml:space="preserve"> представленного в заявке </w:t>
      </w:r>
      <w:r w:rsidRPr="009170A1">
        <w:rPr>
          <w:rFonts w:ascii="GHEA Grapalat" w:hAnsi="GHEA Grapalat" w:hint="eastAsia"/>
        </w:rPr>
        <w:t>документа</w:t>
      </w:r>
      <w:r w:rsidRPr="009170A1">
        <w:rPr>
          <w:rFonts w:ascii="GHEA Grapalat" w:hAnsi="GHEA Grapalat"/>
        </w:rPr>
        <w:t xml:space="preserve">, </w:t>
      </w:r>
      <w:r w:rsidRPr="009170A1">
        <w:rPr>
          <w:rFonts w:ascii="GHEA Grapalat" w:hAnsi="GHEA Grapalat" w:hint="eastAsia"/>
        </w:rPr>
        <w:t>об</w:t>
      </w:r>
      <w:r w:rsidRPr="009170A1">
        <w:rPr>
          <w:rFonts w:ascii="GHEA Grapalat" w:hAnsi="GHEA Grapalat"/>
        </w:rPr>
        <w:t xml:space="preserve"> </w:t>
      </w:r>
      <w:r w:rsidRPr="009170A1">
        <w:rPr>
          <w:rFonts w:ascii="GHEA Grapalat" w:hAnsi="GHEA Grapalat" w:hint="eastAsia"/>
        </w:rPr>
        <w:t>обосновании</w:t>
      </w:r>
      <w:r w:rsidRPr="009170A1">
        <w:rPr>
          <w:rFonts w:ascii="GHEA Grapalat" w:hAnsi="GHEA Grapalat"/>
        </w:rPr>
        <w:t xml:space="preserve"> </w:t>
      </w:r>
      <w:r w:rsidRPr="009170A1">
        <w:rPr>
          <w:rFonts w:ascii="GHEA Grapalat" w:hAnsi="GHEA Grapalat" w:hint="eastAsia"/>
        </w:rPr>
        <w:t>платежа</w:t>
      </w:r>
      <w:r w:rsidRPr="009170A1">
        <w:rPr>
          <w:rFonts w:ascii="GHEA Grapalat" w:hAnsi="GHEA Grapalat"/>
        </w:rPr>
        <w:t>,</w:t>
      </w:r>
    </w:p>
    <w:p w14:paraId="7F29B1A6" w14:textId="77777777" w:rsidR="004127B5" w:rsidRPr="009170A1" w:rsidRDefault="004127B5" w:rsidP="00EA462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w:t>
      </w:r>
      <w:r w:rsidRPr="009170A1">
        <w:rPr>
          <w:rFonts w:ascii="GHEA Grapalat" w:hAnsi="GHEA Grapalat" w:hint="eastAsia"/>
        </w:rPr>
        <w:t>банковской</w:t>
      </w:r>
      <w:r w:rsidRPr="009170A1">
        <w:rPr>
          <w:rFonts w:ascii="GHEA Grapalat" w:hAnsi="GHEA Grapalat"/>
        </w:rPr>
        <w:t xml:space="preserve"> </w:t>
      </w:r>
      <w:r w:rsidRPr="009170A1">
        <w:rPr>
          <w:rFonts w:ascii="GHEA Grapalat" w:hAnsi="GHEA Grapalat" w:hint="eastAsia"/>
        </w:rPr>
        <w:t>гарантии</w:t>
      </w:r>
      <w:r w:rsidRPr="009170A1">
        <w:rPr>
          <w:rFonts w:ascii="GHEA Grapalat" w:hAnsi="GHEA Grapalat"/>
        </w:rPr>
        <w:t xml:space="preserve">- </w:t>
      </w:r>
      <w:r w:rsidRPr="009170A1">
        <w:rPr>
          <w:rFonts w:ascii="GHEA Grapalat" w:hAnsi="GHEA Grapalat" w:hint="eastAsia"/>
        </w:rPr>
        <w:t>банк</w:t>
      </w:r>
      <w:r w:rsidRPr="009170A1">
        <w:rPr>
          <w:rFonts w:ascii="GHEA Grapalat" w:hAnsi="GHEA Grapalat"/>
        </w:rPr>
        <w:t xml:space="preserve">, </w:t>
      </w:r>
      <w:r w:rsidRPr="009170A1">
        <w:rPr>
          <w:rFonts w:ascii="GHEA Grapalat" w:hAnsi="GHEA Grapalat" w:hint="eastAsia"/>
        </w:rPr>
        <w:t>выдавший</w:t>
      </w:r>
      <w:r w:rsidRPr="009170A1">
        <w:rPr>
          <w:rFonts w:ascii="GHEA Grapalat" w:hAnsi="GHEA Grapalat"/>
        </w:rPr>
        <w:t xml:space="preserve"> </w:t>
      </w:r>
      <w:r w:rsidRPr="009170A1">
        <w:rPr>
          <w:rFonts w:ascii="GHEA Grapalat" w:hAnsi="GHEA Grapalat" w:hint="eastAsia"/>
        </w:rPr>
        <w:t>гарантию</w:t>
      </w:r>
      <w:r w:rsidRPr="009170A1">
        <w:rPr>
          <w:rFonts w:ascii="GHEA Grapalat" w:hAnsi="GHEA Grapalat"/>
        </w:rPr>
        <w:t>;</w:t>
      </w:r>
    </w:p>
    <w:p w14:paraId="7D912C9B" w14:textId="77777777" w:rsidR="004127B5" w:rsidRPr="00541249" w:rsidRDefault="004127B5" w:rsidP="00EA462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соглашения о неустойке - </w:t>
      </w:r>
      <w:r w:rsidRPr="009170A1">
        <w:rPr>
          <w:rFonts w:ascii="GHEA Grapalat" w:hAnsi="GHEA Grapalat" w:hint="eastAsia"/>
        </w:rPr>
        <w:t>представивше</w:t>
      </w:r>
      <w:r w:rsidRPr="009170A1">
        <w:rPr>
          <w:rFonts w:ascii="GHEA Grapalat" w:hAnsi="GHEA Grapalat"/>
        </w:rPr>
        <w:t>го его участника.</w:t>
      </w:r>
    </w:p>
    <w:p w14:paraId="3A184502" w14:textId="77777777" w:rsidR="003E194D" w:rsidRPr="00A9038F" w:rsidRDefault="003E194D" w:rsidP="00EA4626">
      <w:pPr>
        <w:widowControl w:val="0"/>
        <w:tabs>
          <w:tab w:val="left" w:pos="1134"/>
        </w:tabs>
        <w:ind w:firstLine="567"/>
        <w:jc w:val="both"/>
        <w:rPr>
          <w:rFonts w:ascii="GHEA Grapalat" w:hAnsi="GHEA Grapalat"/>
        </w:rPr>
      </w:pPr>
      <w:r w:rsidRPr="005114D0">
        <w:rPr>
          <w:rFonts w:ascii="GHEA Grapalat" w:hAnsi="GHEA Grapalat"/>
        </w:rPr>
        <w:tab/>
      </w:r>
    </w:p>
    <w:p w14:paraId="501C3218" w14:textId="77777777" w:rsidR="008C28C9" w:rsidRDefault="008C28C9" w:rsidP="00EA4626">
      <w:pPr>
        <w:widowControl w:val="0"/>
        <w:tabs>
          <w:tab w:val="left" w:pos="1134"/>
        </w:tabs>
        <w:ind w:firstLine="567"/>
        <w:jc w:val="center"/>
        <w:rPr>
          <w:rFonts w:ascii="GHEA Grapalat" w:hAnsi="GHEA Grapalat"/>
          <w:b/>
          <w:lang w:val="hy-AM"/>
        </w:rPr>
      </w:pPr>
    </w:p>
    <w:p w14:paraId="64BAB0C9" w14:textId="77777777" w:rsidR="00096865" w:rsidRPr="009044F1" w:rsidRDefault="008D5016" w:rsidP="00EA4626">
      <w:pPr>
        <w:widowControl w:val="0"/>
        <w:jc w:val="center"/>
        <w:rPr>
          <w:rFonts w:ascii="GHEA Grapalat" w:hAnsi="GHEA Grapalat" w:cs="Arial"/>
          <w:b/>
        </w:rPr>
      </w:pPr>
      <w:r w:rsidRPr="009044F1">
        <w:rPr>
          <w:rFonts w:ascii="GHEA Grapalat" w:hAnsi="GHEA Grapalat"/>
          <w:b/>
        </w:rPr>
        <w:t>11. ОБЪЯВЛЕНИЕ ПРОЦЕДУРЫ НЕСОСТОЯВШЕЙСЯ</w:t>
      </w:r>
    </w:p>
    <w:p w14:paraId="691D08B3" w14:textId="77777777" w:rsidR="00096865" w:rsidRPr="009044F1" w:rsidRDefault="00096865" w:rsidP="00EA4626">
      <w:pPr>
        <w:widowControl w:val="0"/>
        <w:tabs>
          <w:tab w:val="left" w:pos="1276"/>
        </w:tabs>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19E3BAA2" w14:textId="77777777" w:rsidR="00096865" w:rsidRPr="009044F1" w:rsidRDefault="00096865" w:rsidP="00EA4626">
      <w:pPr>
        <w:widowControl w:val="0"/>
        <w:tabs>
          <w:tab w:val="left" w:pos="1134"/>
        </w:tabs>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507B9924" w14:textId="77777777" w:rsidR="00096865" w:rsidRPr="009044F1" w:rsidRDefault="00096865" w:rsidP="00EA4626">
      <w:pPr>
        <w:widowControl w:val="0"/>
        <w:tabs>
          <w:tab w:val="left" w:pos="1134"/>
        </w:tabs>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w:t>
      </w:r>
      <w:r w:rsidRPr="009044F1">
        <w:rPr>
          <w:rFonts w:ascii="GHEA Grapalat" w:hAnsi="GHEA Grapalat"/>
        </w:rPr>
        <w:lastRenderedPageBreak/>
        <w:t>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64C63">
        <w:rPr>
          <w:rStyle w:val="FootnoteReference"/>
          <w:rFonts w:ascii="GHEA Grapalat" w:hAnsi="GHEA Grapalat"/>
        </w:rPr>
        <w:footnoteReference w:customMarkFollows="1" w:id="9"/>
        <w:t>15</w:t>
      </w:r>
      <w:r w:rsidRPr="009044F1">
        <w:rPr>
          <w:rFonts w:ascii="GHEA Grapalat" w:hAnsi="GHEA Grapalat"/>
        </w:rPr>
        <w:t>.</w:t>
      </w:r>
    </w:p>
    <w:p w14:paraId="30AECE13" w14:textId="77777777" w:rsidR="00096865" w:rsidRPr="009044F1" w:rsidRDefault="00096865" w:rsidP="00EA4626">
      <w:pPr>
        <w:widowControl w:val="0"/>
        <w:tabs>
          <w:tab w:val="left" w:pos="1134"/>
        </w:tabs>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3D247A21" w14:textId="77777777" w:rsidR="00096865" w:rsidRPr="00D3436F" w:rsidRDefault="00096865" w:rsidP="00EA4626">
      <w:pPr>
        <w:widowControl w:val="0"/>
        <w:tabs>
          <w:tab w:val="left" w:pos="1134"/>
        </w:tabs>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3B6E2BEA" w14:textId="77777777" w:rsidR="00F62714" w:rsidRPr="00F62714" w:rsidRDefault="00F62714" w:rsidP="00EA4626">
      <w:pPr>
        <w:widowControl w:val="0"/>
        <w:tabs>
          <w:tab w:val="left" w:pos="1134"/>
        </w:tabs>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8C5A17">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0C978761" w14:textId="77777777" w:rsidR="00CA1C11" w:rsidRPr="009044F1" w:rsidRDefault="00731D26" w:rsidP="00EA4626">
      <w:pPr>
        <w:widowControl w:val="0"/>
        <w:tabs>
          <w:tab w:val="left" w:pos="1276"/>
        </w:tabs>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C313FC6" w14:textId="77777777" w:rsidR="001F6A95" w:rsidRDefault="001F6A95" w:rsidP="00EA4626">
      <w:pPr>
        <w:widowControl w:val="0"/>
        <w:ind w:left="567" w:right="565"/>
        <w:jc w:val="center"/>
        <w:rPr>
          <w:rFonts w:ascii="GHEA Grapalat" w:hAnsi="GHEA Grapalat"/>
          <w:b/>
        </w:rPr>
      </w:pPr>
    </w:p>
    <w:p w14:paraId="786856DC" w14:textId="77777777" w:rsidR="00096865" w:rsidRPr="009044F1" w:rsidRDefault="008D5016" w:rsidP="00EA4626">
      <w:pPr>
        <w:widowControl w:val="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5D91E25" w14:textId="77777777" w:rsidR="00AE679C" w:rsidRDefault="00AE679C" w:rsidP="00EA4626">
      <w:pPr>
        <w:widowControl w:val="0"/>
        <w:ind w:firstLine="567"/>
        <w:jc w:val="both"/>
        <w:rPr>
          <w:rFonts w:ascii="GHEA Grapalat" w:hAnsi="GHEA Grapalat"/>
        </w:rPr>
      </w:pPr>
    </w:p>
    <w:p w14:paraId="056664C3" w14:textId="77777777" w:rsidR="00023AFA" w:rsidRPr="00216702" w:rsidRDefault="00023AFA" w:rsidP="00EA4626">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44342EDB" w14:textId="77777777" w:rsidR="00023AFA" w:rsidRDefault="00023AFA" w:rsidP="00EA4626">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20F6733C" w14:textId="77777777" w:rsidR="00023AFA" w:rsidRDefault="00023AFA" w:rsidP="00EA4626">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29AF78F3" w14:textId="77777777" w:rsidR="00023AFA" w:rsidRDefault="00023AFA" w:rsidP="00EA4626">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4BBFC5F0" w14:textId="77777777" w:rsidR="00023AFA" w:rsidRPr="00996C18" w:rsidRDefault="00023AFA" w:rsidP="00EA4626">
      <w:pPr>
        <w:widowControl w:val="0"/>
        <w:ind w:firstLine="567"/>
        <w:jc w:val="both"/>
        <w:rPr>
          <w:rFonts w:ascii="GHEA Grapalat" w:hAnsi="GHEA Grapalat"/>
        </w:rPr>
      </w:pPr>
      <w:r w:rsidRPr="000B56C9">
        <w:rPr>
          <w:rFonts w:ascii="GHEA Grapalat" w:hAnsi="GHEA Grapalat"/>
        </w:rPr>
        <w:t xml:space="preserve">12.4. </w:t>
      </w:r>
      <w:r w:rsidRPr="00C967F5">
        <w:rPr>
          <w:rFonts w:ascii="GHEA Grapalat" w:hAnsi="GHEA Grapalat"/>
        </w:rPr>
        <w:t xml:space="preserve">Срок ожидания, установленный настоящим приглашением, является сроком исковой давности для </w:t>
      </w:r>
      <w:r w:rsidRPr="000B56C9">
        <w:rPr>
          <w:rFonts w:ascii="GHEA Grapalat" w:hAnsi="GHEA Grapalat"/>
        </w:rPr>
        <w:t>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171962DB" w14:textId="77777777" w:rsidR="00023AFA" w:rsidRPr="00570BBD" w:rsidRDefault="00023AFA" w:rsidP="00EA4626">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43F216CB" w14:textId="77777777" w:rsidR="00023AFA" w:rsidRPr="00570BBD" w:rsidRDefault="00023AFA" w:rsidP="00EA4626">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39613C2B" w14:textId="77777777" w:rsidR="00023AFA" w:rsidRPr="00570BBD" w:rsidRDefault="00023AFA" w:rsidP="00EA4626">
      <w:pPr>
        <w:jc w:val="both"/>
        <w:rPr>
          <w:rFonts w:ascii="GHEA Grapalat" w:hAnsi="GHEA Grapalat"/>
        </w:rPr>
      </w:pPr>
      <w:r>
        <w:rPr>
          <w:rFonts w:ascii="GHEA Grapalat" w:hAnsi="GHEA Grapalat"/>
        </w:rPr>
        <w:lastRenderedPageBreak/>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24E0FF7" w14:textId="77777777" w:rsidR="00023AFA" w:rsidRPr="00570BBD" w:rsidRDefault="00023AFA" w:rsidP="00EA4626">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67C76878" w14:textId="77777777" w:rsidR="00023AFA" w:rsidRPr="00570BBD" w:rsidRDefault="00023AFA" w:rsidP="00EA4626">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67FFB974" w14:textId="77777777" w:rsidR="00023AFA" w:rsidRDefault="00023AFA" w:rsidP="00EA4626">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587A8CA1" w14:textId="77777777" w:rsidR="00023AFA" w:rsidRPr="00570BBD" w:rsidRDefault="00023AFA" w:rsidP="00EA4626">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7071CF22" w14:textId="77777777" w:rsidR="00023AFA" w:rsidRPr="00570BBD" w:rsidRDefault="00023AFA" w:rsidP="00EA4626">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924329A" w14:textId="77777777" w:rsidR="00023AFA" w:rsidRPr="00570BBD" w:rsidRDefault="00023AFA" w:rsidP="00EA4626">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5CB62379" w14:textId="77777777" w:rsidR="00023AFA" w:rsidRDefault="00023AFA" w:rsidP="00EA4626">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CE4E4D">
        <w:rPr>
          <w:rFonts w:ascii="GHEA Grapalat" w:hAnsi="GHEA Grapalat"/>
        </w:rPr>
        <w:t xml:space="preserve">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27BB784" w14:textId="77777777" w:rsidR="00023AFA" w:rsidRPr="00570BBD" w:rsidRDefault="00023AFA" w:rsidP="00EA4626">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6F3C25A2" w14:textId="77777777" w:rsidR="00023AFA" w:rsidRPr="00570BBD" w:rsidRDefault="00023AFA" w:rsidP="00EA4626">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17C9A28" w14:textId="77777777" w:rsidR="00023AFA" w:rsidRPr="00570BBD" w:rsidRDefault="00023AFA" w:rsidP="00EA4626">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432D65C" w14:textId="77777777" w:rsidR="00023AFA" w:rsidRPr="00570BBD" w:rsidRDefault="00023AFA" w:rsidP="00EA4626">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3D565B91" w14:textId="77777777" w:rsidR="00023AFA" w:rsidRPr="00570BBD" w:rsidRDefault="00023AFA" w:rsidP="00EA4626">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3503A2D7" w14:textId="77777777" w:rsidR="00023AFA" w:rsidRPr="00570BBD" w:rsidRDefault="00023AFA" w:rsidP="00EA4626">
      <w:pPr>
        <w:jc w:val="both"/>
        <w:rPr>
          <w:rFonts w:ascii="GHEA Grapalat" w:hAnsi="GHEA Grapalat"/>
        </w:rPr>
      </w:pPr>
      <w:r w:rsidRPr="00570BBD">
        <w:rPr>
          <w:rFonts w:ascii="GHEA Grapalat" w:hAnsi="GHEA Grapalat"/>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w:t>
      </w:r>
      <w:r w:rsidRPr="00570BBD">
        <w:rPr>
          <w:rFonts w:ascii="GHEA Grapalat" w:hAnsi="GHEA Grapalat"/>
        </w:rPr>
        <w:lastRenderedPageBreak/>
        <w:t>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78AF1C9" w14:textId="77777777" w:rsidR="00023AFA" w:rsidRPr="00570BBD" w:rsidRDefault="00023AFA" w:rsidP="00EA4626">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586AAA7F" w14:textId="77777777" w:rsidR="00023AFA" w:rsidRPr="00570BBD" w:rsidRDefault="00023AFA" w:rsidP="00EA4626">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0F1BBB5B" w14:textId="77777777" w:rsidR="00023AFA" w:rsidRPr="00570BBD" w:rsidRDefault="00023AFA" w:rsidP="00EA4626">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35EF5725" w14:textId="77777777" w:rsidR="00023AFA" w:rsidRPr="00570BBD" w:rsidRDefault="00023AFA" w:rsidP="00EA4626">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39EEEC0D" w14:textId="77777777" w:rsidR="00023AFA" w:rsidRPr="009044F1" w:rsidRDefault="00023AFA" w:rsidP="00EA4626">
      <w:pPr>
        <w:widowControl w:val="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14578A06" w14:textId="77777777" w:rsidR="00D424DD" w:rsidRDefault="009B5628" w:rsidP="00EA4626">
      <w:pPr>
        <w:jc w:val="both"/>
        <w:rPr>
          <w:rFonts w:ascii="GHEA Grapalat" w:hAnsi="GHEA Grapalat"/>
          <w:b/>
        </w:rPr>
      </w:pPr>
      <w:r>
        <w:rPr>
          <w:rFonts w:ascii="GHEA Grapalat" w:hAnsi="GHEA Grapalat"/>
          <w:b/>
        </w:rPr>
        <w:t xml:space="preserve">                                                      </w:t>
      </w:r>
    </w:p>
    <w:p w14:paraId="1DE27EC0" w14:textId="7D56D055" w:rsidR="00096865" w:rsidRPr="00374F4A" w:rsidRDefault="00096865" w:rsidP="00EA4626">
      <w:pPr>
        <w:jc w:val="center"/>
        <w:rPr>
          <w:rFonts w:ascii="GHEA Grapalat" w:hAnsi="GHEA Grapalat"/>
          <w:b/>
        </w:rPr>
      </w:pPr>
      <w:r w:rsidRPr="009044F1">
        <w:rPr>
          <w:rFonts w:ascii="GHEA Grapalat" w:hAnsi="GHEA Grapalat"/>
          <w:b/>
        </w:rPr>
        <w:t>ЧАСТЬ II</w:t>
      </w:r>
    </w:p>
    <w:p w14:paraId="15253EEE" w14:textId="77777777" w:rsidR="008842CE" w:rsidRPr="00374F4A" w:rsidRDefault="008842CE" w:rsidP="00EA4626">
      <w:pPr>
        <w:widowControl w:val="0"/>
        <w:jc w:val="center"/>
        <w:rPr>
          <w:rFonts w:ascii="GHEA Grapalat" w:hAnsi="GHEA Grapalat"/>
          <w:b/>
        </w:rPr>
      </w:pPr>
    </w:p>
    <w:p w14:paraId="50EBE642" w14:textId="1A3C31DC" w:rsidR="00096865" w:rsidRPr="009044F1" w:rsidRDefault="00096865" w:rsidP="00EA4626">
      <w:pPr>
        <w:pStyle w:val="BodyText"/>
        <w:widowControl w:val="0"/>
        <w:spacing w:after="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326F81">
        <w:rPr>
          <w:rFonts w:ascii="GHEA Grapalat" w:hAnsi="GHEA Grapalat"/>
          <w:b/>
        </w:rPr>
        <w:t>ЗАПРОС КОТИРОВОК</w:t>
      </w:r>
    </w:p>
    <w:p w14:paraId="04ED5BDB" w14:textId="77777777" w:rsidR="00096865" w:rsidRPr="009044F1" w:rsidRDefault="00096865" w:rsidP="00EA4626">
      <w:pPr>
        <w:widowControl w:val="0"/>
        <w:jc w:val="center"/>
        <w:rPr>
          <w:rFonts w:ascii="GHEA Grapalat" w:hAnsi="GHEA Grapalat"/>
        </w:rPr>
      </w:pPr>
    </w:p>
    <w:p w14:paraId="20E986ED" w14:textId="77777777" w:rsidR="00096865" w:rsidRPr="009044F1" w:rsidRDefault="008D5016" w:rsidP="00EA4626">
      <w:pPr>
        <w:widowControl w:val="0"/>
        <w:jc w:val="center"/>
        <w:rPr>
          <w:rFonts w:ascii="GHEA Grapalat" w:hAnsi="GHEA Grapalat"/>
          <w:b/>
        </w:rPr>
      </w:pPr>
      <w:r w:rsidRPr="009044F1">
        <w:rPr>
          <w:rFonts w:ascii="GHEA Grapalat" w:hAnsi="GHEA Grapalat"/>
          <w:b/>
        </w:rPr>
        <w:t>1. ОБЩИЕ ПОЛОЖЕНИЯ</w:t>
      </w:r>
    </w:p>
    <w:p w14:paraId="39E9E593" w14:textId="77777777" w:rsidR="00096865" w:rsidRPr="009044F1" w:rsidRDefault="00096865" w:rsidP="00EA4626">
      <w:pPr>
        <w:widowControl w:val="0"/>
        <w:tabs>
          <w:tab w:val="left" w:pos="1134"/>
        </w:tabs>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5D190A13" w14:textId="77777777" w:rsidR="00096865" w:rsidRPr="009044F1" w:rsidRDefault="00096865" w:rsidP="00EA4626">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4A4544B" w14:textId="77777777" w:rsidR="00096865" w:rsidRDefault="00096865" w:rsidP="00EA4626">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4F428F78" w14:textId="77777777" w:rsidR="00096865" w:rsidRPr="009044F1" w:rsidRDefault="008D5016" w:rsidP="00EA4626">
      <w:pPr>
        <w:widowControl w:val="0"/>
        <w:jc w:val="center"/>
        <w:rPr>
          <w:rFonts w:ascii="GHEA Grapalat" w:hAnsi="GHEA Grapalat"/>
          <w:b/>
        </w:rPr>
      </w:pPr>
      <w:r w:rsidRPr="009044F1">
        <w:rPr>
          <w:rFonts w:ascii="GHEA Grapalat" w:hAnsi="GHEA Grapalat"/>
          <w:b/>
        </w:rPr>
        <w:t>2. ЗАЯВКА НА ПРОЦЕДУРУ</w:t>
      </w:r>
    </w:p>
    <w:p w14:paraId="4786E0B6" w14:textId="77777777" w:rsidR="002D5CF0" w:rsidRPr="009044F1" w:rsidRDefault="0078387F" w:rsidP="00EA4626">
      <w:pPr>
        <w:widowControl w:val="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1C677219" w14:textId="77777777" w:rsidR="002D5CF0" w:rsidRPr="009044F1" w:rsidRDefault="002D5CF0" w:rsidP="00EA4626">
      <w:pPr>
        <w:widowControl w:val="0"/>
        <w:tabs>
          <w:tab w:val="left" w:pos="1134"/>
        </w:tabs>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4790E39A" w14:textId="77777777" w:rsidR="00096865" w:rsidRDefault="002D5CF0" w:rsidP="00EA4626">
      <w:pPr>
        <w:widowControl w:val="0"/>
        <w:tabs>
          <w:tab w:val="left" w:pos="1134"/>
        </w:tabs>
        <w:ind w:firstLine="567"/>
        <w:jc w:val="both"/>
        <w:rPr>
          <w:rFonts w:ascii="GHEA Grapalat" w:hAnsi="GHEA Grapalat"/>
          <w:lang w:val="en-US"/>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14:paraId="73599694" w14:textId="43C575B8" w:rsidR="0050351D" w:rsidRPr="008859F6" w:rsidRDefault="0050351D" w:rsidP="00EA4626">
      <w:pPr>
        <w:widowControl w:val="0"/>
        <w:tabs>
          <w:tab w:val="left" w:pos="1134"/>
        </w:tabs>
        <w:ind w:firstLine="567"/>
        <w:jc w:val="both"/>
        <w:rPr>
          <w:rFonts w:ascii="GHEA Grapalat" w:hAnsi="GHEA Grapalat"/>
        </w:rPr>
      </w:pPr>
      <w:r w:rsidRPr="008859F6">
        <w:rPr>
          <w:rFonts w:ascii="GHEA Grapalat" w:hAnsi="GHEA Grapalat"/>
        </w:rPr>
        <w:t>2.2 прайс-лист на общую сумму максимальных цен за единицу, утвержденный участником, согласно приложению № 1.1.</w:t>
      </w:r>
    </w:p>
    <w:p w14:paraId="1C785F78" w14:textId="49DA45BD" w:rsidR="009D7EFF" w:rsidRDefault="009D7EFF" w:rsidP="00EA4626">
      <w:pPr>
        <w:widowControl w:val="0"/>
        <w:tabs>
          <w:tab w:val="left" w:pos="1134"/>
        </w:tabs>
        <w:ind w:firstLine="567"/>
        <w:jc w:val="both"/>
        <w:rPr>
          <w:rFonts w:ascii="GHEA Grapalat" w:hAnsi="GHEA Grapalat"/>
          <w:lang w:val="hy-AM"/>
        </w:rPr>
      </w:pPr>
      <w:r w:rsidRPr="00D3436F">
        <w:rPr>
          <w:rFonts w:ascii="GHEA Grapalat" w:hAnsi="GHEA Grapalat"/>
        </w:rPr>
        <w:lastRenderedPageBreak/>
        <w:t>2.</w:t>
      </w:r>
      <w:r w:rsidR="0050351D" w:rsidRPr="0050351D">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14:paraId="50F32DDF" w14:textId="2FCC01BF" w:rsidR="008D4137" w:rsidRPr="00D3436F" w:rsidRDefault="008D4137" w:rsidP="00EA4626">
      <w:pPr>
        <w:widowControl w:val="0"/>
        <w:tabs>
          <w:tab w:val="left" w:pos="1134"/>
        </w:tabs>
        <w:ind w:firstLine="567"/>
        <w:jc w:val="both"/>
        <w:rPr>
          <w:rFonts w:ascii="GHEA Grapalat" w:hAnsi="GHEA Grapalat"/>
        </w:rPr>
      </w:pPr>
      <w:r w:rsidRPr="00D3436F">
        <w:rPr>
          <w:rFonts w:ascii="GHEA Grapalat" w:hAnsi="GHEA Grapalat"/>
        </w:rPr>
        <w:t>2.</w:t>
      </w:r>
      <w:r w:rsidR="0050351D" w:rsidRPr="0050351D">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A766CB">
        <w:rPr>
          <w:rStyle w:val="FootnoteReference"/>
          <w:rFonts w:ascii="GHEA Grapalat" w:hAnsi="GHEA Grapalat"/>
        </w:rPr>
        <w:footnoteReference w:customMarkFollows="1" w:id="10"/>
        <w:t>16</w:t>
      </w:r>
    </w:p>
    <w:p w14:paraId="54B17278" w14:textId="0090E894" w:rsidR="00110AD8" w:rsidRDefault="00110AD8" w:rsidP="00EA4626">
      <w:pPr>
        <w:widowControl w:val="0"/>
        <w:tabs>
          <w:tab w:val="left" w:pos="1134"/>
        </w:tabs>
        <w:ind w:firstLine="567"/>
        <w:jc w:val="both"/>
        <w:rPr>
          <w:rFonts w:ascii="GHEA Grapalat" w:hAnsi="GHEA Grapalat"/>
        </w:rPr>
      </w:pPr>
      <w:r w:rsidRPr="00B138F3">
        <w:rPr>
          <w:rFonts w:ascii="GHEA Grapalat" w:hAnsi="GHEA Grapalat"/>
        </w:rPr>
        <w:t>2.</w:t>
      </w:r>
      <w:r w:rsidR="0050351D" w:rsidRPr="00B76715">
        <w:rPr>
          <w:rFonts w:ascii="GHEA Grapalat" w:hAnsi="GHEA Grapalat"/>
        </w:rPr>
        <w:t>5</w:t>
      </w:r>
      <w:r w:rsidRPr="00B138F3">
        <w:rPr>
          <w:rFonts w:ascii="GHEA Grapalat" w:hAnsi="GHEA Grapalat"/>
        </w:rPr>
        <w:t>.</w:t>
      </w:r>
      <w:r w:rsidRPr="00B138F3">
        <w:rPr>
          <w:rFonts w:ascii="GHEA Grapalat" w:hAnsi="GHEA Grapalat"/>
        </w:rPr>
        <w:tab/>
        <w:t>обеспечение заявки, которое представляется в форме наличных денег или банковской гарантии (Приложению №3); При этом заявкой представляется разборчивый вариант, воспроизведенный (отсканированный) с оригинала документа, удостоверяющего оплату наличных денег или оригинала банковской гарантии.</w:t>
      </w:r>
      <w:r w:rsidRPr="00D27BE8">
        <w:rPr>
          <w:rFonts w:ascii="GHEA Grapalat" w:hAnsi="GHEA Grapalat"/>
        </w:rPr>
        <w:t xml:space="preserve"> </w:t>
      </w:r>
      <w:r>
        <w:rPr>
          <w:rStyle w:val="FootnoteReference"/>
          <w:rFonts w:ascii="GHEA Grapalat" w:hAnsi="GHEA Grapalat"/>
        </w:rPr>
        <w:footnoteReference w:customMarkFollows="1" w:id="11"/>
        <w:t>17</w:t>
      </w:r>
    </w:p>
    <w:p w14:paraId="1BDC6CF7" w14:textId="6D003515" w:rsidR="00D50468" w:rsidRPr="00B138F3" w:rsidRDefault="00D50468" w:rsidP="00EA4626">
      <w:pPr>
        <w:widowControl w:val="0"/>
        <w:tabs>
          <w:tab w:val="left" w:pos="1134"/>
        </w:tabs>
        <w:ind w:firstLine="567"/>
        <w:jc w:val="both"/>
        <w:rPr>
          <w:rFonts w:ascii="GHEA Grapalat" w:hAnsi="GHEA Grapalat"/>
        </w:rPr>
      </w:pPr>
      <w:r w:rsidRPr="00D50468">
        <w:rPr>
          <w:rFonts w:ascii="GHEA Grapalat" w:hAnsi="GHEA Grapalat"/>
        </w:rPr>
        <w:t>2.5утвержденный участником прайс-лист заполненной суммы максимальных цен за единицу согласно Приложению N 1.1.</w:t>
      </w:r>
    </w:p>
    <w:p w14:paraId="06C4FD22" w14:textId="77777777" w:rsidR="002C4DBF" w:rsidRPr="009044F1" w:rsidRDefault="002C4DBF" w:rsidP="00EA4626">
      <w:pPr>
        <w:widowControl w:val="0"/>
        <w:tabs>
          <w:tab w:val="left" w:pos="1134"/>
        </w:tabs>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4E2FBA99" w14:textId="77777777" w:rsidR="00E67BA7" w:rsidRDefault="00096865" w:rsidP="00EA4626">
      <w:pPr>
        <w:widowControl w:val="0"/>
        <w:tabs>
          <w:tab w:val="left" w:pos="1134"/>
        </w:tabs>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D62A25" w:rsidRPr="00D62A25">
        <w:rPr>
          <w:rFonts w:ascii="GHEA Grapalat" w:hAnsi="GHEA Grapalat"/>
        </w:rPr>
        <w:t xml:space="preserve"> </w:t>
      </w:r>
      <w:r w:rsidR="008E6273">
        <w:rPr>
          <w:rFonts w:ascii="GHEA Grapalat" w:hAnsi="GHEA Grapalat"/>
        </w:rPr>
        <w:t>(</w:t>
      </w:r>
      <w:r w:rsidR="008E6273" w:rsidRPr="00864470">
        <w:rPr>
          <w:rFonts w:ascii="GHEA Grapalat" w:hAnsi="GHEA Grapalat"/>
        </w:rPr>
        <w:t>совокупность себестоимости и прогнозируемой прибыли</w:t>
      </w:r>
      <w:r w:rsidR="008E6273">
        <w:rPr>
          <w:rFonts w:ascii="GHEA Grapalat" w:hAnsi="GHEA Grapalat"/>
        </w:rPr>
        <w:t>)</w:t>
      </w:r>
      <w:r w:rsidR="00D62A25" w:rsidRPr="00D62A25">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4B2C2D11" w14:textId="2700397D" w:rsidR="00A67EAC" w:rsidRPr="00B64897" w:rsidRDefault="009F0AB3" w:rsidP="00D50468">
      <w:pPr>
        <w:ind w:firstLine="567"/>
        <w:jc w:val="both"/>
        <w:rPr>
          <w:rFonts w:ascii="GHEA Grapalat" w:hAnsi="GHEA Grapalat"/>
        </w:rPr>
      </w:pPr>
      <w:r w:rsidRPr="003C664F">
        <w:rPr>
          <w:rFonts w:ascii="GHEA Grapalat" w:hAnsi="GHEA Grapalat"/>
        </w:rPr>
        <w:t>2</w:t>
      </w:r>
      <w:r w:rsidR="00F460E3" w:rsidRPr="003C664F">
        <w:rPr>
          <w:rFonts w:ascii="GHEA Grapalat" w:hAnsi="GHEA Grapalat"/>
        </w:rPr>
        <w:t>.</w:t>
      </w:r>
      <w:r w:rsidRPr="003C664F">
        <w:rPr>
          <w:rFonts w:ascii="GHEA Grapalat" w:hAnsi="GHEA Grapalat"/>
        </w:rPr>
        <w:t>7</w:t>
      </w:r>
      <w:r w:rsidR="00E267E5" w:rsidRPr="003C664F">
        <w:rPr>
          <w:rFonts w:ascii="GHEA Grapalat" w:hAnsi="GHEA Grapalat"/>
        </w:rPr>
        <w:tab/>
      </w:r>
      <w:r w:rsidR="008626E5" w:rsidRPr="003C664F">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6E5E71DF" w14:textId="77777777" w:rsidR="00B90C52" w:rsidRPr="003C4278" w:rsidRDefault="009F0AB3" w:rsidP="00EA4626">
      <w:pPr>
        <w:widowControl w:val="0"/>
        <w:tabs>
          <w:tab w:val="left" w:pos="1134"/>
        </w:tabs>
        <w:ind w:firstLine="567"/>
        <w:jc w:val="both"/>
        <w:rPr>
          <w:rFonts w:ascii="GHEA Grapalat" w:hAnsi="GHEA Grapalat"/>
        </w:rPr>
      </w:pPr>
      <w:r>
        <w:rPr>
          <w:rFonts w:ascii="GHEA Grapalat" w:hAnsi="GHEA Grapalat"/>
        </w:rPr>
        <w:t>2</w:t>
      </w:r>
      <w:r w:rsidR="008626E5" w:rsidRPr="009044F1">
        <w:rPr>
          <w:rFonts w:ascii="GHEA Grapalat" w:hAnsi="GHEA Grapalat"/>
        </w:rPr>
        <w:t>.</w:t>
      </w:r>
      <w:r>
        <w:rPr>
          <w:rFonts w:ascii="GHEA Grapalat" w:hAnsi="GHEA Grapalat"/>
        </w:rPr>
        <w:t>8</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14:paraId="38437C43" w14:textId="77777777" w:rsidR="00EB3BFA" w:rsidRDefault="00EB3BFA" w:rsidP="00EA4626">
      <w:pPr>
        <w:widowControl w:val="0"/>
        <w:tabs>
          <w:tab w:val="left" w:pos="1134"/>
        </w:tabs>
        <w:ind w:firstLine="567"/>
        <w:jc w:val="both"/>
        <w:rPr>
          <w:rFonts w:ascii="GHEA Grapalat" w:hAnsi="GHEA Grapalat"/>
        </w:rPr>
      </w:pPr>
      <w:r>
        <w:rPr>
          <w:rFonts w:ascii="GHEA Grapalat" w:hAnsi="GHEA Grapalat"/>
        </w:rPr>
        <w:br w:type="page"/>
      </w:r>
    </w:p>
    <w:p w14:paraId="1002E0BF" w14:textId="77777777" w:rsidR="00B2572B" w:rsidRPr="00374F4A" w:rsidRDefault="00B2572B" w:rsidP="00EA4626">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5974C106" w14:textId="64897339" w:rsidR="00B2572B" w:rsidRPr="00374F4A" w:rsidRDefault="00B2572B" w:rsidP="00EA4626">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326F81">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326F81">
        <w:rPr>
          <w:rFonts w:ascii="GHEA Grapalat" w:hAnsi="GHEA Grapalat"/>
          <w:b/>
          <w:sz w:val="24"/>
          <w:szCs w:val="24"/>
        </w:rPr>
        <w:t>EQ-GHAShDzB-</w:t>
      </w:r>
      <w:r w:rsidR="00F16679">
        <w:rPr>
          <w:rFonts w:ascii="GHEA Grapalat" w:hAnsi="GHEA Grapalat"/>
          <w:b/>
          <w:sz w:val="24"/>
          <w:szCs w:val="24"/>
        </w:rPr>
        <w:t>24/113</w:t>
      </w:r>
    </w:p>
    <w:p w14:paraId="6F1DE183" w14:textId="77777777" w:rsidR="00B2572B" w:rsidRPr="00374F4A" w:rsidRDefault="00B2572B" w:rsidP="00EA4626">
      <w:pPr>
        <w:widowControl w:val="0"/>
        <w:jc w:val="center"/>
        <w:rPr>
          <w:rFonts w:ascii="GHEA Grapalat" w:hAnsi="GHEA Grapalat" w:cs="Sylfaen"/>
          <w:b/>
        </w:rPr>
      </w:pPr>
    </w:p>
    <w:p w14:paraId="686152BA" w14:textId="77777777" w:rsidR="00B2572B" w:rsidRPr="00374F4A" w:rsidRDefault="00B2572B" w:rsidP="00EA4626">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78AF9863" w14:textId="73D817A3" w:rsidR="00B2572B" w:rsidRPr="00374F4A" w:rsidRDefault="00B2572B" w:rsidP="00EA4626">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D50468">
        <w:rPr>
          <w:rFonts w:ascii="GHEA Grapalat" w:hAnsi="GHEA Grapalat"/>
          <w:color w:val="auto"/>
          <w:sz w:val="24"/>
          <w:szCs w:val="24"/>
        </w:rPr>
        <w:t>запрос котировок</w:t>
      </w:r>
    </w:p>
    <w:p w14:paraId="0376009C" w14:textId="77777777" w:rsidR="00B2572B" w:rsidRPr="00374F4A" w:rsidRDefault="00B2572B" w:rsidP="00EA4626">
      <w:pPr>
        <w:widowControl w:val="0"/>
        <w:jc w:val="center"/>
        <w:rPr>
          <w:rFonts w:ascii="GHEA Grapalat" w:hAnsi="GHEA Grapalat"/>
        </w:rPr>
      </w:pPr>
    </w:p>
    <w:p w14:paraId="610210D9" w14:textId="77777777" w:rsidR="00374F4A" w:rsidRPr="00C4157A" w:rsidRDefault="00374F4A" w:rsidP="00EA4626">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274D4D2B" w14:textId="77777777" w:rsidR="00374F4A" w:rsidRPr="000C1746" w:rsidRDefault="00374F4A" w:rsidP="00EA4626">
      <w:pPr>
        <w:ind w:left="2694"/>
        <w:jc w:val="both"/>
        <w:rPr>
          <w:rFonts w:ascii="GHEA Grapalat" w:hAnsi="GHEA Grapalat"/>
          <w:sz w:val="16"/>
        </w:rPr>
      </w:pPr>
      <w:r w:rsidRPr="000C1746">
        <w:rPr>
          <w:rFonts w:ascii="GHEA Grapalat" w:hAnsi="GHEA Grapalat"/>
          <w:sz w:val="16"/>
        </w:rPr>
        <w:t xml:space="preserve">наименование участника </w:t>
      </w:r>
    </w:p>
    <w:p w14:paraId="5B963985" w14:textId="77777777" w:rsidR="00374F4A" w:rsidRPr="00DA5EA0" w:rsidRDefault="00374F4A" w:rsidP="00EA4626">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2D29876C" w14:textId="77777777" w:rsidR="00374F4A" w:rsidRPr="000C1746" w:rsidRDefault="000814B8" w:rsidP="00EA4626">
      <w:pPr>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14:paraId="2D3D077D" w14:textId="598AFDC0" w:rsidR="00374F4A" w:rsidRPr="00BD0FD1" w:rsidRDefault="00374F4A" w:rsidP="00EA4626">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326F81">
        <w:rPr>
          <w:rFonts w:ascii="GHEA Grapalat" w:hAnsi="GHEA Grapalat"/>
        </w:rPr>
        <w:t>EQ-GHAShDzB-</w:t>
      </w:r>
      <w:r w:rsidR="00F16679">
        <w:rPr>
          <w:rFonts w:ascii="GHEA Grapalat" w:hAnsi="GHEA Grapalat"/>
        </w:rPr>
        <w:t>24/113</w:t>
      </w:r>
      <w:r w:rsidR="006132ED">
        <w:rPr>
          <w:rFonts w:ascii="GHEA Grapalat" w:hAnsi="GHEA Grapalat"/>
        </w:rPr>
        <w:t>"</w:t>
      </w:r>
    </w:p>
    <w:p w14:paraId="1955044E" w14:textId="77777777" w:rsidR="00374F4A" w:rsidRPr="00C4157A" w:rsidRDefault="00374F4A" w:rsidP="00EA4626">
      <w:pPr>
        <w:ind w:left="1560"/>
        <w:jc w:val="both"/>
        <w:rPr>
          <w:rFonts w:ascii="GHEA Grapalat" w:hAnsi="GHEA Grapalat"/>
          <w:sz w:val="20"/>
        </w:rPr>
      </w:pPr>
      <w:r w:rsidRPr="000C1746">
        <w:rPr>
          <w:rFonts w:ascii="GHEA Grapalat" w:hAnsi="GHEA Grapalat"/>
          <w:sz w:val="16"/>
        </w:rPr>
        <w:t>наименование заказчика</w:t>
      </w:r>
    </w:p>
    <w:p w14:paraId="6D92D928" w14:textId="257AD3E0" w:rsidR="00374F4A" w:rsidRPr="00DA5EA0" w:rsidRDefault="00D50468" w:rsidP="00EA4626">
      <w:pPr>
        <w:jc w:val="both"/>
        <w:rPr>
          <w:rFonts w:ascii="GHEA Grapalat" w:hAnsi="GHEA Grapalat"/>
        </w:rPr>
      </w:pPr>
      <w:r>
        <w:rPr>
          <w:rFonts w:ascii="GHEA Grapalat" w:hAnsi="GHEA Grapalat"/>
        </w:rPr>
        <w:t>запрос котировок</w:t>
      </w:r>
      <w:r w:rsidR="00374F4A" w:rsidRPr="00DA5EA0">
        <w:rPr>
          <w:rFonts w:ascii="GHEA Grapalat" w:hAnsi="GHEA Grapalat"/>
        </w:rPr>
        <w:t xml:space="preserve"> в соответствии с требованиями приглашения подает заявку.</w:t>
      </w:r>
    </w:p>
    <w:p w14:paraId="35A1D5E8" w14:textId="77777777" w:rsidR="00374F4A" w:rsidRPr="002B75BF" w:rsidRDefault="00374F4A" w:rsidP="00EA4626">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1C980139" w14:textId="77777777" w:rsidR="00374F4A" w:rsidRPr="000C1746" w:rsidRDefault="00374F4A" w:rsidP="00EA4626">
      <w:pPr>
        <w:ind w:left="1843"/>
        <w:jc w:val="both"/>
        <w:rPr>
          <w:rFonts w:ascii="GHEA Grapalat" w:hAnsi="GHEA Grapalat" w:cs="Sylfaen"/>
          <w:sz w:val="16"/>
        </w:rPr>
      </w:pPr>
      <w:r w:rsidRPr="000C1746">
        <w:rPr>
          <w:rFonts w:ascii="GHEA Grapalat" w:hAnsi="GHEA Grapalat"/>
          <w:sz w:val="16"/>
        </w:rPr>
        <w:t>наименование участника</w:t>
      </w:r>
    </w:p>
    <w:p w14:paraId="0E739651" w14:textId="77777777" w:rsidR="00374F4A" w:rsidRPr="00DA5EA0" w:rsidRDefault="00374F4A" w:rsidP="00EA4626">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35A5428" w14:textId="77777777" w:rsidR="00374F4A" w:rsidRPr="000C1746" w:rsidRDefault="00374F4A" w:rsidP="00EA4626">
      <w:pPr>
        <w:ind w:left="4111"/>
        <w:jc w:val="both"/>
        <w:rPr>
          <w:rFonts w:ascii="GHEA Grapalat" w:hAnsi="GHEA Grapalat" w:cs="Arial"/>
          <w:sz w:val="16"/>
        </w:rPr>
      </w:pPr>
      <w:r w:rsidRPr="000C1746">
        <w:rPr>
          <w:rFonts w:ascii="GHEA Grapalat" w:hAnsi="GHEA Grapalat"/>
          <w:sz w:val="16"/>
        </w:rPr>
        <w:t>наименование страны</w:t>
      </w:r>
    </w:p>
    <w:p w14:paraId="3B5B34E2" w14:textId="77777777" w:rsidR="000612B9" w:rsidRDefault="000612B9" w:rsidP="00EA4626">
      <w:pPr>
        <w:jc w:val="both"/>
        <w:rPr>
          <w:rFonts w:ascii="GHEA Grapalat" w:hAnsi="GHEA Grapalat"/>
        </w:rPr>
      </w:pPr>
    </w:p>
    <w:p w14:paraId="35089E57" w14:textId="77777777" w:rsidR="000612B9" w:rsidRDefault="004F0CAA" w:rsidP="00EA4626">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26AF3A16" w14:textId="77777777" w:rsidR="002A0700" w:rsidRPr="000811C1" w:rsidRDefault="002A0700" w:rsidP="00EA4626">
      <w:pPr>
        <w:ind w:left="1843"/>
        <w:rPr>
          <w:rFonts w:ascii="GHEA Grapalat" w:hAnsi="GHEA Grapalat" w:cs="Sylfaen"/>
          <w:sz w:val="16"/>
          <w:lang w:val="hy-AM"/>
        </w:rPr>
      </w:pPr>
      <w:r w:rsidRPr="000C1746">
        <w:rPr>
          <w:rFonts w:ascii="GHEA Grapalat" w:hAnsi="GHEA Grapalat"/>
          <w:sz w:val="16"/>
        </w:rPr>
        <w:t>наименование участника</w:t>
      </w:r>
    </w:p>
    <w:p w14:paraId="2B542699" w14:textId="77777777" w:rsidR="000612B9" w:rsidRDefault="000612B9" w:rsidP="00EA4626">
      <w:pPr>
        <w:jc w:val="both"/>
        <w:rPr>
          <w:rFonts w:ascii="GHEA Grapalat" w:hAnsi="GHEA Grapalat"/>
        </w:rPr>
      </w:pPr>
    </w:p>
    <w:p w14:paraId="565995CB" w14:textId="77777777" w:rsidR="00374F4A" w:rsidRPr="00B443ED" w:rsidRDefault="00374F4A" w:rsidP="00EA4626">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45D48142" w14:textId="77777777" w:rsidR="00374F4A" w:rsidRPr="000C1746" w:rsidRDefault="00B138F3" w:rsidP="00EA4626">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46FAC21" w14:textId="77777777" w:rsidR="00B138F3" w:rsidRDefault="00B138F3" w:rsidP="00EA4626">
      <w:pPr>
        <w:jc w:val="both"/>
        <w:rPr>
          <w:rFonts w:ascii="GHEA Grapalat" w:hAnsi="GHEA Grapalat"/>
        </w:rPr>
      </w:pPr>
    </w:p>
    <w:p w14:paraId="4B2B17B9" w14:textId="77777777" w:rsidR="00374F4A" w:rsidRPr="008E7F24" w:rsidRDefault="00B138F3" w:rsidP="00EA4626">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4F39F4B7" w14:textId="77777777" w:rsidR="00374F4A" w:rsidRPr="00D3436F" w:rsidRDefault="00B138F3" w:rsidP="00EA4626">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7D6DE885" w14:textId="77777777" w:rsidR="00B138F3" w:rsidRDefault="00B138F3" w:rsidP="00EA4626">
      <w:pPr>
        <w:jc w:val="both"/>
        <w:rPr>
          <w:rFonts w:ascii="GHEA Grapalat" w:hAnsi="GHEA Grapalat"/>
        </w:rPr>
      </w:pPr>
    </w:p>
    <w:p w14:paraId="7C7E2090" w14:textId="77777777" w:rsidR="009E1181" w:rsidRDefault="00F96993" w:rsidP="00EA4626">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0DB42409" w14:textId="77777777" w:rsidR="00F96993" w:rsidRDefault="009E1181" w:rsidP="00EA4626">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52D71A27" w14:textId="77777777" w:rsidR="00B16483" w:rsidRDefault="00B16483" w:rsidP="00EA4626">
      <w:pPr>
        <w:jc w:val="both"/>
        <w:rPr>
          <w:rFonts w:ascii="GHEA Grapalat" w:hAnsi="GHEA Grapalat"/>
          <w:sz w:val="18"/>
          <w:szCs w:val="18"/>
        </w:rPr>
      </w:pPr>
    </w:p>
    <w:p w14:paraId="21131C71" w14:textId="77777777" w:rsidR="00B16483" w:rsidRPr="00B16483" w:rsidRDefault="00B16483" w:rsidP="00EA4626">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7536DF75" w14:textId="77777777" w:rsidR="006B3E56" w:rsidRDefault="00B138F3" w:rsidP="00EA4626">
      <w:pPr>
        <w:tabs>
          <w:tab w:val="left" w:pos="7371"/>
        </w:tabs>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5527857C" w14:textId="77777777" w:rsidR="00B16483" w:rsidRPr="00D3436F" w:rsidRDefault="00B16483" w:rsidP="00EA4626">
      <w:pPr>
        <w:tabs>
          <w:tab w:val="left" w:pos="7371"/>
        </w:tabs>
        <w:ind w:left="3544" w:firstLine="3"/>
        <w:jc w:val="both"/>
        <w:rPr>
          <w:rFonts w:ascii="GHEA Grapalat" w:hAnsi="GHEA Grapalat"/>
          <w:sz w:val="16"/>
        </w:rPr>
      </w:pPr>
    </w:p>
    <w:p w14:paraId="6838DB28" w14:textId="77777777" w:rsidR="006B3E56" w:rsidRDefault="006B3E56" w:rsidP="00EA4626">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683C8A0F" w14:textId="77777777" w:rsidR="006B3E56" w:rsidRDefault="006B3E56" w:rsidP="00EA4626">
      <w:pPr>
        <w:widowControl w:val="0"/>
        <w:ind w:left="2835"/>
        <w:jc w:val="both"/>
        <w:rPr>
          <w:rFonts w:ascii="GHEA Grapalat" w:hAnsi="GHEA Grapalat"/>
          <w:sz w:val="16"/>
        </w:rPr>
      </w:pPr>
      <w:r>
        <w:rPr>
          <w:rFonts w:ascii="GHEA Grapalat" w:hAnsi="GHEA Grapalat"/>
          <w:sz w:val="16"/>
        </w:rPr>
        <w:t>наименование участника</w:t>
      </w:r>
    </w:p>
    <w:p w14:paraId="75895D4E" w14:textId="77777777" w:rsidR="00C65D59" w:rsidRPr="001C57DE" w:rsidRDefault="00C65D59" w:rsidP="00EA4626">
      <w:pPr>
        <w:rPr>
          <w:rFonts w:ascii="GHEA Grapalat" w:hAnsi="GHEA Grapalat"/>
          <w:sz w:val="20"/>
          <w:lang w:val="es-ES"/>
        </w:rPr>
      </w:pPr>
      <w:r w:rsidRPr="001C57DE">
        <w:rPr>
          <w:rFonts w:ascii="GHEA Grapalat" w:hAnsi="GHEA Grapalat" w:cs="Arial"/>
          <w:sz w:val="20"/>
          <w:szCs w:val="20"/>
          <w:lang w:val="es-ES"/>
        </w:rPr>
        <w:t>1)</w:t>
      </w:r>
      <w:r w:rsidRPr="001C57DE">
        <w:rPr>
          <w:rFonts w:ascii="GHEA Grapalat" w:hAnsi="GHEA Grapalat"/>
          <w:sz w:val="20"/>
          <w:lang w:val="hy-AM"/>
        </w:rPr>
        <w:t xml:space="preserve">  </w:t>
      </w:r>
      <w:r w:rsidRPr="001C57DE">
        <w:rPr>
          <w:rFonts w:ascii="GHEA Grapalat" w:hAnsi="GHEA Grapalat"/>
          <w:sz w:val="20"/>
          <w:u w:val="single"/>
          <w:lang w:val="hy-AM"/>
        </w:rPr>
        <w:t xml:space="preserve">                                                </w:t>
      </w:r>
      <w:r w:rsidRPr="001C57DE">
        <w:rPr>
          <w:rFonts w:ascii="GHEA Grapalat" w:hAnsi="GHEA Grapalat"/>
          <w:sz w:val="20"/>
          <w:u w:val="single"/>
          <w:lang w:val="es-ES"/>
        </w:rPr>
        <w:t xml:space="preserve">                         </w:t>
      </w:r>
      <w:r w:rsidRPr="001C57DE">
        <w:rPr>
          <w:rFonts w:ascii="GHEA Grapalat" w:hAnsi="GHEA Grapalat"/>
          <w:sz w:val="20"/>
          <w:u w:val="single"/>
          <w:lang w:val="hy-AM"/>
        </w:rPr>
        <w:t xml:space="preserve">          </w:t>
      </w:r>
      <w:r w:rsidR="001C57DE">
        <w:rPr>
          <w:rFonts w:ascii="GHEA Grapalat" w:hAnsi="GHEA Grapalat"/>
          <w:sz w:val="20"/>
          <w:u w:val="single"/>
        </w:rPr>
        <w:t xml:space="preserve">     </w:t>
      </w:r>
      <w:r w:rsidRPr="001C57DE">
        <w:rPr>
          <w:rFonts w:ascii="GHEA Grapalat" w:hAnsi="GHEA Grapalat"/>
          <w:sz w:val="20"/>
          <w:u w:val="single"/>
        </w:rPr>
        <w:t xml:space="preserve">и </w:t>
      </w:r>
      <w:r w:rsidRPr="001C57DE">
        <w:rPr>
          <w:rFonts w:ascii="GHEA Grapalat" w:hAnsi="GHEA Grapalat"/>
          <w:lang w:val="hy-AM"/>
        </w:rPr>
        <w:t>аффилированные</w:t>
      </w:r>
      <w:r w:rsidRPr="001C57DE">
        <w:rPr>
          <w:rFonts w:ascii="GHEA Grapalat" w:hAnsi="GHEA Grapalat"/>
        </w:rPr>
        <w:t xml:space="preserve"> с ним</w:t>
      </w:r>
      <w:r w:rsidRPr="001C57DE">
        <w:rPr>
          <w:rFonts w:ascii="GHEA Grapalat" w:hAnsi="GHEA Grapalat"/>
          <w:lang w:val="hy-AM"/>
        </w:rPr>
        <w:t xml:space="preserve"> </w:t>
      </w:r>
    </w:p>
    <w:p w14:paraId="31CD5CD8" w14:textId="77777777" w:rsidR="00C65D59" w:rsidRPr="0001519E" w:rsidRDefault="00C65D59" w:rsidP="00EA4626">
      <w:pPr>
        <w:widowControl w:val="0"/>
        <w:ind w:left="2835"/>
        <w:rPr>
          <w:rFonts w:ascii="GHEA Grapalat" w:hAnsi="GHEA Grapalat"/>
          <w:sz w:val="16"/>
        </w:rPr>
      </w:pPr>
      <w:r w:rsidRPr="001C57DE">
        <w:rPr>
          <w:rFonts w:ascii="GHEA Grapalat" w:hAnsi="GHEA Grapalat"/>
          <w:sz w:val="16"/>
        </w:rPr>
        <w:t>наименование участника</w:t>
      </w:r>
    </w:p>
    <w:p w14:paraId="2E6F8656" w14:textId="77777777" w:rsidR="00C65D59" w:rsidRPr="00403A28" w:rsidRDefault="00C65D59" w:rsidP="00EA4626">
      <w:pPr>
        <w:rPr>
          <w:ins w:id="10" w:author="Vardan" w:date="2022-10-29T19:53:00Z"/>
          <w:rFonts w:ascii="GHEA Grapalat" w:hAnsi="GHEA Grapalat"/>
          <w:i/>
          <w:sz w:val="16"/>
          <w:highlight w:val="cyan"/>
          <w:vertAlign w:val="superscript"/>
          <w:lang w:val="es-ES"/>
        </w:rPr>
      </w:pPr>
    </w:p>
    <w:p w14:paraId="0781701B" w14:textId="548C5D1D" w:rsidR="00C65D59" w:rsidRPr="00800B26" w:rsidRDefault="00C65D59" w:rsidP="00EA4626">
      <w:pPr>
        <w:rPr>
          <w:rFonts w:ascii="GHEA Grapalat" w:hAnsi="GHEA Grapalat" w:cs="Sylfaen"/>
          <w:sz w:val="20"/>
          <w:lang w:val="hy-AM"/>
        </w:rPr>
      </w:pPr>
      <w:r w:rsidRPr="00800B26">
        <w:rPr>
          <w:rFonts w:ascii="GHEA Grapalat" w:hAnsi="GHEA Grapalat"/>
          <w:lang w:val="hy-AM"/>
        </w:rPr>
        <w:t>лица</w:t>
      </w:r>
      <w:r w:rsidRPr="00800B26">
        <w:rPr>
          <w:rFonts w:ascii="GHEA Grapalat" w:hAnsi="GHEA Grapalat" w:cs="Arial"/>
          <w:sz w:val="20"/>
          <w:szCs w:val="20"/>
          <w:lang w:val="es-ES"/>
        </w:rPr>
        <w:t xml:space="preserve"> </w:t>
      </w:r>
      <w:r w:rsidRPr="00800B26">
        <w:rPr>
          <w:rFonts w:ascii="GHEA Grapalat" w:hAnsi="GHEA Grapalat" w:cs="Arial"/>
          <w:sz w:val="20"/>
          <w:szCs w:val="20"/>
          <w:lang w:val="hy-AM"/>
        </w:rPr>
        <w:t xml:space="preserve"> </w:t>
      </w:r>
      <w:r w:rsidRPr="00800B26">
        <w:rPr>
          <w:rFonts w:ascii="GHEA Grapalat" w:hAnsi="GHEA Grapalat"/>
          <w:lang w:val="hy-AM"/>
        </w:rPr>
        <w:t xml:space="preserve">удовлетворяют </w:t>
      </w:r>
      <w:r w:rsidRPr="00800B26">
        <w:rPr>
          <w:rFonts w:ascii="GHEA Grapalat" w:hAnsi="GHEA Grapalat"/>
          <w:color w:val="000000" w:themeColor="text1"/>
          <w:spacing w:val="-4"/>
        </w:rPr>
        <w:t>требованиям</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права</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участия</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установленны</w:t>
      </w:r>
      <w:r w:rsidR="00AC309E">
        <w:rPr>
          <w:rFonts w:ascii="GHEA Grapalat" w:hAnsi="GHEA Grapalat"/>
          <w:color w:val="000000" w:themeColor="text1"/>
          <w:spacing w:val="-4"/>
        </w:rPr>
        <w:t>е</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 xml:space="preserve">приглашением на </w:t>
      </w:r>
      <w:r w:rsidR="00326F81">
        <w:rPr>
          <w:rFonts w:ascii="GHEA Grapalat" w:hAnsi="GHEA Grapalat"/>
        </w:rPr>
        <w:t>запрос котировок</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rPr>
        <w:t>под</w:t>
      </w:r>
      <w:r w:rsidRPr="00800B26">
        <w:rPr>
          <w:rFonts w:ascii="GHEA Grapalat" w:hAnsi="GHEA Grapalat"/>
          <w:color w:val="000000" w:themeColor="text1"/>
          <w:lang w:val="es-ES"/>
        </w:rPr>
        <w:t xml:space="preserve"> </w:t>
      </w:r>
      <w:r w:rsidR="00326F81">
        <w:rPr>
          <w:rFonts w:ascii="GHEA Grapalat" w:hAnsi="GHEA Grapalat"/>
        </w:rPr>
        <w:t>EQ-GHAShDzB-</w:t>
      </w:r>
      <w:r w:rsidR="00F16679">
        <w:rPr>
          <w:rFonts w:ascii="GHEA Grapalat" w:hAnsi="GHEA Grapalat"/>
        </w:rPr>
        <w:t>24/113</w:t>
      </w:r>
      <w:r w:rsidRPr="00800B26">
        <w:rPr>
          <w:rFonts w:ascii="GHEA Grapalat" w:hAnsi="GHEA Grapalat"/>
        </w:rPr>
        <w:t>*,</w:t>
      </w:r>
      <w:r w:rsidR="00800B26">
        <w:rPr>
          <w:rFonts w:ascii="GHEA Grapalat" w:hAnsi="GHEA Grapalat"/>
        </w:rPr>
        <w:t xml:space="preserve"> </w:t>
      </w:r>
      <w:r w:rsidRPr="00800B26">
        <w:rPr>
          <w:rFonts w:ascii="GHEA Grapalat" w:hAnsi="GHEA Grapalat"/>
          <w:color w:val="000000" w:themeColor="text1"/>
        </w:rPr>
        <w:t>и</w:t>
      </w:r>
      <w:r w:rsidR="00800B26">
        <w:rPr>
          <w:rFonts w:ascii="GHEA Grapalat" w:hAnsi="GHEA Grapalat"/>
          <w:color w:val="000000" w:themeColor="text1"/>
        </w:rPr>
        <w:t xml:space="preserve"> ----------------------------------------------------</w:t>
      </w:r>
    </w:p>
    <w:p w14:paraId="0BB66DA4" w14:textId="77777777" w:rsidR="00C65D59" w:rsidRPr="00800B26" w:rsidRDefault="00C65D59" w:rsidP="00EA4626">
      <w:pPr>
        <w:tabs>
          <w:tab w:val="left" w:pos="6450"/>
        </w:tabs>
        <w:rPr>
          <w:rFonts w:ascii="GHEA Grapalat" w:hAnsi="GHEA Grapalat"/>
          <w:sz w:val="16"/>
        </w:rPr>
      </w:pPr>
      <w:r w:rsidRPr="00800B26">
        <w:rPr>
          <w:rFonts w:ascii="GHEA Grapalat" w:hAnsi="GHEA Grapalat" w:cs="Sylfaen"/>
          <w:sz w:val="20"/>
          <w:lang w:val="es-ES"/>
        </w:rPr>
        <w:t xml:space="preserve">                                                         </w:t>
      </w:r>
      <w:r w:rsidRPr="00800B26">
        <w:rPr>
          <w:rFonts w:ascii="GHEA Grapalat" w:hAnsi="GHEA Grapalat" w:cs="Sylfaen"/>
          <w:sz w:val="20"/>
        </w:rPr>
        <w:t xml:space="preserve">       </w:t>
      </w:r>
      <w:r w:rsidRPr="00800B26">
        <w:rPr>
          <w:rFonts w:ascii="GHEA Grapalat" w:hAnsi="GHEA Grapalat" w:cs="Sylfaen"/>
          <w:sz w:val="20"/>
          <w:lang w:val="es-ES"/>
        </w:rPr>
        <w:t xml:space="preserve"> </w:t>
      </w:r>
      <w:r w:rsidR="00800B26">
        <w:rPr>
          <w:rFonts w:ascii="GHEA Grapalat" w:hAnsi="GHEA Grapalat" w:cs="Sylfaen"/>
          <w:sz w:val="20"/>
        </w:rPr>
        <w:t xml:space="preserve">                                   </w:t>
      </w:r>
      <w:r w:rsidRPr="00800B26">
        <w:rPr>
          <w:rFonts w:ascii="GHEA Grapalat" w:hAnsi="GHEA Grapalat"/>
          <w:sz w:val="16"/>
        </w:rPr>
        <w:t>наименование участника</w:t>
      </w:r>
    </w:p>
    <w:p w14:paraId="7098D809" w14:textId="77777777" w:rsidR="006B3E56" w:rsidRPr="00AC309E" w:rsidRDefault="00C65D59" w:rsidP="00EA4626">
      <w:pPr>
        <w:widowControl w:val="0"/>
        <w:jc w:val="both"/>
        <w:rPr>
          <w:rFonts w:ascii="GHEA Grapalat" w:hAnsi="GHEA Grapalat" w:cs="Arial"/>
        </w:rPr>
      </w:pPr>
      <w:r w:rsidRPr="00AC309E">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AC309E">
        <w:rPr>
          <w:rFonts w:ascii="GHEA Grapalat" w:hAnsi="GHEA Grapalat"/>
        </w:rPr>
        <w:t>,</w:t>
      </w:r>
    </w:p>
    <w:p w14:paraId="32A4B899" w14:textId="646D9A7E" w:rsidR="006B3E56" w:rsidRPr="00AC309E" w:rsidRDefault="00AC309E" w:rsidP="00EA4626">
      <w:pPr>
        <w:widowControl w:val="0"/>
        <w:tabs>
          <w:tab w:val="left" w:pos="567"/>
        </w:tabs>
        <w:ind w:left="360"/>
        <w:jc w:val="both"/>
        <w:rPr>
          <w:rFonts w:ascii="GHEA Grapalat" w:hAnsi="GHEA Grapalat" w:cs="Arial"/>
        </w:rPr>
      </w:pPr>
      <w:r>
        <w:rPr>
          <w:rFonts w:ascii="GHEA Grapalat" w:hAnsi="GHEA Grapalat"/>
        </w:rPr>
        <w:t xml:space="preserve">2) </w:t>
      </w:r>
      <w:r w:rsidR="006B3E56" w:rsidRPr="00AC309E">
        <w:rPr>
          <w:rFonts w:ascii="GHEA Grapalat" w:hAnsi="GHEA Grapalat"/>
        </w:rPr>
        <w:t xml:space="preserve">в рамках участия в </w:t>
      </w:r>
      <w:r w:rsidR="00D50468">
        <w:rPr>
          <w:rFonts w:ascii="GHEA Grapalat" w:hAnsi="GHEA Grapalat"/>
        </w:rPr>
        <w:t>запрос котировок</w:t>
      </w:r>
      <w:r w:rsidR="006B3E56" w:rsidRPr="00AC309E">
        <w:rPr>
          <w:rFonts w:ascii="GHEA Grapalat" w:hAnsi="GHEA Grapalat"/>
        </w:rPr>
        <w:t xml:space="preserve">под кодом </w:t>
      </w:r>
      <w:r w:rsidR="00326F81">
        <w:rPr>
          <w:rFonts w:ascii="GHEA Grapalat" w:hAnsi="GHEA Grapalat"/>
        </w:rPr>
        <w:t>EQ-GHAShDzB-</w:t>
      </w:r>
      <w:r w:rsidR="00F16679">
        <w:rPr>
          <w:rFonts w:ascii="GHEA Grapalat" w:hAnsi="GHEA Grapalat"/>
        </w:rPr>
        <w:t>24/113</w:t>
      </w:r>
      <w:r w:rsidR="006B3E56" w:rsidRPr="00AC309E">
        <w:rPr>
          <w:rFonts w:ascii="GHEA Grapalat" w:hAnsi="GHEA Grapalat"/>
        </w:rPr>
        <w:t>*</w:t>
      </w:r>
    </w:p>
    <w:p w14:paraId="744A8BA3" w14:textId="77777777" w:rsidR="006B3E56" w:rsidRPr="00AC309E" w:rsidRDefault="006B3E56" w:rsidP="00EA4626">
      <w:pPr>
        <w:pStyle w:val="ListParagraph"/>
        <w:widowControl w:val="0"/>
        <w:numPr>
          <w:ilvl w:val="0"/>
          <w:numId w:val="36"/>
        </w:numPr>
        <w:tabs>
          <w:tab w:val="left" w:pos="567"/>
        </w:tabs>
        <w:jc w:val="both"/>
        <w:rPr>
          <w:rFonts w:ascii="GHEA Grapalat" w:hAnsi="GHEA Grapalat"/>
        </w:rPr>
      </w:pPr>
      <w:r w:rsidRPr="00AC309E">
        <w:rPr>
          <w:rFonts w:ascii="GHEA Grapalat" w:hAnsi="GHEA Grapalat"/>
        </w:rPr>
        <w:t>не допускал и (или) не допустит</w:t>
      </w:r>
      <w:r w:rsidR="007D6F8E" w:rsidRPr="00AC309E">
        <w:rPr>
          <w:rFonts w:ascii="GHEA Grapalat" w:hAnsi="GHEA Grapalat"/>
        </w:rPr>
        <w:t xml:space="preserve"> </w:t>
      </w:r>
      <w:r w:rsidR="007D6F8E" w:rsidRPr="00AC309E">
        <w:rPr>
          <w:rFonts w:ascii="GHEA Grapalat" w:hAnsi="GHEA Grapalat"/>
          <w:lang w:val="hy-AM"/>
        </w:rPr>
        <w:t>недобросовестн</w:t>
      </w:r>
      <w:r w:rsidR="007D6F8E" w:rsidRPr="00AC309E">
        <w:rPr>
          <w:rFonts w:ascii="GHEA Grapalat" w:hAnsi="GHEA Grapalat"/>
        </w:rPr>
        <w:t>ой</w:t>
      </w:r>
      <w:r w:rsidR="007D6F8E" w:rsidRPr="00AC309E">
        <w:rPr>
          <w:rFonts w:ascii="GHEA Grapalat" w:hAnsi="GHEA Grapalat"/>
          <w:lang w:val="hy-AM"/>
        </w:rPr>
        <w:t xml:space="preserve"> конкуренци</w:t>
      </w:r>
      <w:r w:rsidR="007D6F8E" w:rsidRPr="00AC309E">
        <w:rPr>
          <w:rFonts w:ascii="GHEA Grapalat" w:hAnsi="GHEA Grapalat"/>
        </w:rPr>
        <w:t xml:space="preserve">и, </w:t>
      </w:r>
      <w:r w:rsidR="007D6F8E" w:rsidRPr="00AC309E">
        <w:rPr>
          <w:rFonts w:ascii="GHEA Grapalat" w:hAnsi="GHEA Grapalat"/>
          <w:color w:val="000000" w:themeColor="text1"/>
        </w:rPr>
        <w:t xml:space="preserve"> </w:t>
      </w:r>
      <w:r w:rsidRPr="00AC309E">
        <w:rPr>
          <w:rFonts w:ascii="GHEA Grapalat" w:hAnsi="GHEA Grapalat"/>
        </w:rPr>
        <w:t xml:space="preserve"> злоупотребления доминирующим положением и антиконкурентного соглашения,</w:t>
      </w:r>
    </w:p>
    <w:p w14:paraId="6ADBE60C" w14:textId="19F4B2BE" w:rsidR="006B3E56" w:rsidRPr="00AC309E" w:rsidRDefault="006B3E56" w:rsidP="00EA4626">
      <w:pPr>
        <w:pStyle w:val="ListParagraph"/>
        <w:widowControl w:val="0"/>
        <w:numPr>
          <w:ilvl w:val="0"/>
          <w:numId w:val="36"/>
        </w:numPr>
        <w:tabs>
          <w:tab w:val="left" w:pos="567"/>
        </w:tabs>
        <w:jc w:val="both"/>
        <w:rPr>
          <w:rFonts w:ascii="GHEA Grapalat" w:hAnsi="GHEA Grapalat"/>
          <w:spacing w:val="-6"/>
        </w:rPr>
      </w:pPr>
      <w:r w:rsidRPr="00AC309E">
        <w:rPr>
          <w:rFonts w:ascii="GHEA Grapalat" w:hAnsi="GHEA Grapalat"/>
          <w:spacing w:val="-6"/>
        </w:rPr>
        <w:t>отсутствует установленн</w:t>
      </w:r>
      <w:r w:rsidR="006D22CA">
        <w:rPr>
          <w:rFonts w:ascii="GHEA Grapalat" w:hAnsi="GHEA Grapalat"/>
          <w:spacing w:val="-6"/>
        </w:rPr>
        <w:t>ый</w:t>
      </w:r>
      <w:r w:rsidRPr="00AC309E">
        <w:rPr>
          <w:rFonts w:ascii="GHEA Grapalat" w:hAnsi="GHEA Grapalat"/>
          <w:spacing w:val="-6"/>
        </w:rPr>
        <w:t xml:space="preserve"> приглашением на </w:t>
      </w:r>
      <w:r w:rsidR="00326F81">
        <w:rPr>
          <w:rFonts w:ascii="GHEA Grapalat" w:hAnsi="GHEA Grapalat"/>
        </w:rPr>
        <w:t>запрос котировок</w:t>
      </w:r>
      <w:r w:rsidRPr="00AC309E">
        <w:rPr>
          <w:rFonts w:ascii="GHEA Grapalat" w:hAnsi="GHEA Grapalat"/>
        </w:rPr>
        <w:t xml:space="preserve"> </w:t>
      </w:r>
      <w:r w:rsidR="006D22CA" w:rsidRPr="00AC309E">
        <w:rPr>
          <w:rFonts w:ascii="GHEA Grapalat" w:hAnsi="GHEA Grapalat"/>
          <w:spacing w:val="-6"/>
        </w:rPr>
        <w:t>случай</w:t>
      </w:r>
      <w:r w:rsidR="006D22CA" w:rsidRPr="00AC309E">
        <w:rPr>
          <w:rFonts w:ascii="GHEA Grapalat" w:hAnsi="GHEA Grapalat"/>
        </w:rPr>
        <w:t xml:space="preserve"> </w:t>
      </w:r>
      <w:r w:rsidRPr="00AC309E">
        <w:rPr>
          <w:rFonts w:ascii="GHEA Grapalat" w:hAnsi="GHEA Grapalat"/>
        </w:rPr>
        <w:t xml:space="preserve">одновременного </w:t>
      </w:r>
    </w:p>
    <w:p w14:paraId="111541B0" w14:textId="77777777" w:rsidR="006B3E56" w:rsidRDefault="006B3E56" w:rsidP="00EA4626">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lastRenderedPageBreak/>
        <w:t>участия взаимосвязанных с ________________ лиц и (или) учрежденных__________</w:t>
      </w:r>
    </w:p>
    <w:p w14:paraId="7785C2FE" w14:textId="77777777" w:rsidR="006B3E56" w:rsidRDefault="006B3E56" w:rsidP="00EA4626">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6196841B" w14:textId="77777777" w:rsidR="006B3E56" w:rsidRDefault="006B3E56" w:rsidP="00EA4626">
      <w:pPr>
        <w:widowControl w:val="0"/>
        <w:tabs>
          <w:tab w:val="left" w:pos="7938"/>
        </w:tabs>
        <w:ind w:left="8080"/>
        <w:jc w:val="both"/>
        <w:rPr>
          <w:rFonts w:ascii="GHEA Grapalat" w:hAnsi="GHEA Grapalat" w:cs="Arial"/>
          <w:sz w:val="16"/>
        </w:rPr>
      </w:pPr>
      <w:r>
        <w:rPr>
          <w:rFonts w:ascii="GHEA Grapalat" w:hAnsi="GHEA Grapalat"/>
          <w:sz w:val="16"/>
        </w:rPr>
        <w:t>участника</w:t>
      </w:r>
    </w:p>
    <w:p w14:paraId="6656E722" w14:textId="77777777" w:rsidR="006B3E56" w:rsidRDefault="006B3E56" w:rsidP="00EA4626">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2EEDEFB3" w14:textId="77777777" w:rsidR="006B3E56" w:rsidRDefault="006B3E56" w:rsidP="00EA4626">
      <w:pPr>
        <w:widowControl w:val="0"/>
        <w:ind w:left="7088"/>
        <w:jc w:val="both"/>
        <w:rPr>
          <w:rFonts w:ascii="GHEA Grapalat" w:hAnsi="GHEA Grapalat"/>
        </w:rPr>
      </w:pPr>
      <w:r>
        <w:rPr>
          <w:rFonts w:ascii="GHEA Grapalat" w:hAnsi="GHEA Grapalat"/>
          <w:vertAlign w:val="superscript"/>
        </w:rPr>
        <w:t>наименование участника</w:t>
      </w:r>
    </w:p>
    <w:p w14:paraId="79117287" w14:textId="77777777" w:rsidR="006B3E56" w:rsidRDefault="006B3E56" w:rsidP="00EA4626">
      <w:pPr>
        <w:widowControl w:val="0"/>
        <w:jc w:val="both"/>
        <w:rPr>
          <w:ins w:id="11" w:author="Inesa Kocharyan" w:date="2021-09-01T12:02:00Z"/>
          <w:rFonts w:ascii="GHEA Grapalat" w:hAnsi="GHEA Grapalat"/>
        </w:rPr>
      </w:pPr>
      <w:r>
        <w:rPr>
          <w:rFonts w:ascii="GHEA Grapalat" w:hAnsi="GHEA Grapalat"/>
        </w:rPr>
        <w:t>долю (пай) в размере более пятидесяти процентов</w:t>
      </w:r>
      <w:r w:rsidR="002E361E">
        <w:rPr>
          <w:rFonts w:ascii="GHEA Grapalat" w:hAnsi="GHEA Grapalat"/>
        </w:rPr>
        <w:t>.</w:t>
      </w:r>
    </w:p>
    <w:p w14:paraId="2D639057" w14:textId="77777777" w:rsidR="002E361E" w:rsidRPr="00BD438D" w:rsidRDefault="002E361E" w:rsidP="00EA4626">
      <w:pPr>
        <w:widowControl w:val="0"/>
        <w:jc w:val="both"/>
        <w:rPr>
          <w:rFonts w:ascii="GHEA Grapalat" w:hAnsi="GHEA Grapalat"/>
          <w:lang w:val="hy-AM"/>
        </w:rPr>
      </w:pPr>
      <w:r>
        <w:rPr>
          <w:rFonts w:ascii="GHEA Grapalat" w:hAnsi="GHEA Grapalat"/>
        </w:rPr>
        <w:t>Ниже    --------------------------------------------</w:t>
      </w:r>
      <w:r w:rsidR="00BD438D">
        <w:rPr>
          <w:rFonts w:ascii="GHEA Grapalat" w:hAnsi="GHEA Grapalat"/>
        </w:rPr>
        <w:t>---------------------</w:t>
      </w:r>
      <w:r w:rsidR="00BD438D">
        <w:rPr>
          <w:rFonts w:ascii="GHEA Grapalat" w:hAnsi="GHEA Grapalat"/>
          <w:lang w:val="hy-AM"/>
        </w:rPr>
        <w:t xml:space="preserve"> </w:t>
      </w:r>
      <w:r w:rsidR="00BD438D">
        <w:rPr>
          <w:rFonts w:ascii="GHEA Grapalat" w:hAnsi="GHEA Grapalat"/>
        </w:rPr>
        <w:t>представляет</w:t>
      </w:r>
      <w:r w:rsidR="00BD438D" w:rsidRPr="006B2B1A">
        <w:rPr>
          <w:rFonts w:ascii="GHEA Grapalat" w:hAnsi="GHEA Grapalat"/>
        </w:rPr>
        <w:t xml:space="preserve"> </w:t>
      </w:r>
      <w:r w:rsidR="00BD438D">
        <w:rPr>
          <w:rFonts w:ascii="GHEA Grapalat" w:hAnsi="GHEA Grapalat"/>
          <w:lang w:val="hy-AM"/>
        </w:rPr>
        <w:t xml:space="preserve"> </w:t>
      </w:r>
      <w:r w:rsidR="00BD438D" w:rsidRPr="006B2B1A">
        <w:rPr>
          <w:rFonts w:ascii="GHEA Grapalat" w:hAnsi="GHEA Grapalat"/>
        </w:rPr>
        <w:t>ссылк</w:t>
      </w:r>
      <w:r w:rsidR="00BD438D">
        <w:rPr>
          <w:rFonts w:ascii="GHEA Grapalat" w:hAnsi="GHEA Grapalat"/>
        </w:rPr>
        <w:t>у</w:t>
      </w:r>
      <w:r w:rsidR="00BD438D" w:rsidRPr="006B2B1A">
        <w:rPr>
          <w:rFonts w:ascii="GHEA Grapalat" w:hAnsi="GHEA Grapalat"/>
        </w:rPr>
        <w:t xml:space="preserve"> на сайт,</w:t>
      </w:r>
    </w:p>
    <w:p w14:paraId="5FA537A4" w14:textId="77777777" w:rsidR="002E361E" w:rsidRDefault="00BD438D" w:rsidP="00EA4626">
      <w:pPr>
        <w:widowControl w:val="0"/>
        <w:ind w:left="3686"/>
        <w:jc w:val="both"/>
        <w:rPr>
          <w:rFonts w:ascii="GHEA Grapalat" w:hAnsi="GHEA Grapalat"/>
        </w:rPr>
      </w:pPr>
      <w:r>
        <w:rPr>
          <w:rFonts w:ascii="GHEA Grapalat" w:hAnsi="GHEA Grapalat"/>
          <w:vertAlign w:val="superscript"/>
        </w:rPr>
        <w:t>наименование участника</w:t>
      </w:r>
      <w:r w:rsidR="002E361E">
        <w:rPr>
          <w:rFonts w:ascii="GHEA Grapalat" w:hAnsi="GHEA Grapalat"/>
        </w:rPr>
        <w:t xml:space="preserve">                                  </w:t>
      </w:r>
    </w:p>
    <w:p w14:paraId="605466D8" w14:textId="77777777" w:rsidR="006B3E56" w:rsidRPr="00BD438D" w:rsidRDefault="00687D28" w:rsidP="00EA4626">
      <w:pPr>
        <w:widowControl w:val="0"/>
        <w:jc w:val="both"/>
        <w:rPr>
          <w:rFonts w:ascii="GHEA Grapalat" w:hAnsi="GHEA Grapalat" w:cs="Sylfaen"/>
          <w:lang w:val="hy-AM"/>
        </w:rPr>
      </w:pPr>
      <w:r w:rsidRPr="006B2B1A">
        <w:rPr>
          <w:rFonts w:ascii="GHEA Grapalat" w:hAnsi="GHEA Grapalat"/>
        </w:rPr>
        <w:t xml:space="preserve">содержащий информацию о реальных бенефициарах </w:t>
      </w:r>
      <w:r w:rsidR="002E361E" w:rsidRPr="006B2B1A">
        <w:rPr>
          <w:rFonts w:ascii="GHEA Grapalat" w:hAnsi="GHEA Grapalat"/>
        </w:rPr>
        <w:t>-------------</w:t>
      </w:r>
      <w:r w:rsidR="00BD438D">
        <w:rPr>
          <w:rFonts w:ascii="GHEA Grapalat" w:hAnsi="GHEA Grapalat"/>
        </w:rPr>
        <w:t>---------------------------</w:t>
      </w:r>
      <w:r w:rsidR="006B3E56" w:rsidRPr="00BD438D">
        <w:rPr>
          <w:rStyle w:val="FootnoteReference"/>
          <w:rFonts w:ascii="GHEA Grapalat" w:hAnsi="GHEA Grapalat"/>
          <w:sz w:val="28"/>
          <w:szCs w:val="28"/>
        </w:rPr>
        <w:footnoteReference w:customMarkFollows="1" w:id="12"/>
        <w:t>**</w:t>
      </w:r>
      <w:r w:rsidR="006B3E56" w:rsidRPr="00BD438D">
        <w:rPr>
          <w:rFonts w:ascii="GHEA Grapalat" w:hAnsi="GHEA Grapalat"/>
        </w:rPr>
        <w:t xml:space="preserve"> </w:t>
      </w:r>
      <w:r w:rsidR="00BD438D">
        <w:rPr>
          <w:rFonts w:ascii="GHEA Grapalat" w:hAnsi="GHEA Grapalat"/>
          <w:lang w:val="hy-AM"/>
        </w:rPr>
        <w:t>.</w:t>
      </w:r>
    </w:p>
    <w:p w14:paraId="20FA4543" w14:textId="77777777" w:rsidR="00110534" w:rsidRDefault="00110534" w:rsidP="00EA4626">
      <w:pPr>
        <w:jc w:val="both"/>
        <w:rPr>
          <w:rFonts w:ascii="GHEA Grapalat" w:hAnsi="GHEA Grapalat"/>
        </w:rPr>
      </w:pPr>
    </w:p>
    <w:p w14:paraId="7855496E" w14:textId="77777777" w:rsidR="00E333E5" w:rsidRPr="000858EB" w:rsidRDefault="00E333E5" w:rsidP="00EA4626">
      <w:pPr>
        <w:ind w:firstLine="708"/>
        <w:jc w:val="both"/>
        <w:rPr>
          <w:rFonts w:ascii="GHEA Grapalat" w:hAnsi="GHEA Grapalat"/>
        </w:rPr>
      </w:pPr>
    </w:p>
    <w:p w14:paraId="7AEEF04D" w14:textId="77777777" w:rsidR="00F855BB" w:rsidRDefault="00F855BB" w:rsidP="00EA4626">
      <w:pPr>
        <w:tabs>
          <w:tab w:val="left" w:pos="7371"/>
        </w:tabs>
        <w:ind w:left="3544" w:firstLine="3"/>
        <w:jc w:val="both"/>
        <w:rPr>
          <w:rFonts w:ascii="GHEA Grapalat" w:hAnsi="GHEA Grapalat"/>
          <w:sz w:val="16"/>
          <w:lang w:val="hy-AM"/>
        </w:rPr>
      </w:pPr>
    </w:p>
    <w:p w14:paraId="3B85B72E" w14:textId="77777777" w:rsidR="00F855BB" w:rsidRPr="000811C1" w:rsidRDefault="00F855BB" w:rsidP="00EA4626">
      <w:pPr>
        <w:tabs>
          <w:tab w:val="left" w:pos="7371"/>
        </w:tabs>
        <w:ind w:left="3544" w:firstLine="3"/>
        <w:jc w:val="both"/>
        <w:rPr>
          <w:rFonts w:ascii="GHEA Grapalat" w:hAnsi="GHEA Grapalat"/>
          <w:sz w:val="16"/>
          <w:lang w:val="hy-AM"/>
        </w:rPr>
      </w:pPr>
    </w:p>
    <w:p w14:paraId="13D12745" w14:textId="77777777" w:rsidR="006B3E56" w:rsidRPr="00D3436F" w:rsidRDefault="006B3E56" w:rsidP="00EA4626">
      <w:pPr>
        <w:tabs>
          <w:tab w:val="left" w:pos="7371"/>
        </w:tabs>
        <w:ind w:left="3544" w:firstLine="3"/>
        <w:jc w:val="both"/>
        <w:rPr>
          <w:rFonts w:ascii="GHEA Grapalat" w:hAnsi="GHEA Grapalat"/>
          <w:sz w:val="16"/>
        </w:rPr>
      </w:pPr>
    </w:p>
    <w:p w14:paraId="59DC4773" w14:textId="77777777" w:rsidR="006B3E56" w:rsidRPr="00770B03" w:rsidRDefault="006B3E56" w:rsidP="00EA4626">
      <w:pPr>
        <w:tabs>
          <w:tab w:val="left" w:pos="7371"/>
        </w:tabs>
        <w:ind w:left="3544" w:firstLine="3"/>
        <w:jc w:val="both"/>
        <w:rPr>
          <w:rFonts w:ascii="GHEA Grapalat" w:hAnsi="GHEA Grapalat"/>
          <w:sz w:val="16"/>
        </w:rPr>
      </w:pPr>
    </w:p>
    <w:p w14:paraId="72ADE842" w14:textId="77777777" w:rsidR="00374F4A" w:rsidRPr="000C1746" w:rsidRDefault="00374F4A" w:rsidP="00EA4626">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14B411E2" w14:textId="77777777" w:rsidR="00374F4A" w:rsidRPr="000C1746" w:rsidRDefault="00374F4A" w:rsidP="00EA4626">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5B1EBFC6" w14:textId="77777777" w:rsidR="00374F4A" w:rsidRPr="000C1746" w:rsidRDefault="00374F4A" w:rsidP="00EA4626">
      <w:pPr>
        <w:ind w:left="1134"/>
        <w:jc w:val="both"/>
        <w:rPr>
          <w:rFonts w:ascii="GHEA Grapalat" w:hAnsi="GHEA Grapalat"/>
          <w:sz w:val="16"/>
        </w:rPr>
      </w:pPr>
      <w:r w:rsidRPr="000C1746">
        <w:rPr>
          <w:rFonts w:ascii="GHEA Grapalat" w:hAnsi="GHEA Grapalat"/>
          <w:sz w:val="16"/>
        </w:rPr>
        <w:t>имя, фамилия руководителя)</w:t>
      </w:r>
    </w:p>
    <w:p w14:paraId="45B0035E" w14:textId="77777777" w:rsidR="0094684E" w:rsidRPr="009044F1" w:rsidRDefault="00B2572B" w:rsidP="00EA4626">
      <w:pPr>
        <w:widowControl w:val="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0C7E1155" w14:textId="77777777" w:rsidR="00123294" w:rsidRDefault="00123294" w:rsidP="00EA4626">
      <w:pPr>
        <w:rPr>
          <w:rFonts w:ascii="GHEA Grapalat" w:hAnsi="GHEA Grapalat"/>
          <w:b/>
        </w:rPr>
      </w:pPr>
      <w:r>
        <w:rPr>
          <w:rFonts w:ascii="GHEA Grapalat" w:hAnsi="GHEA Grapalat"/>
          <w:b/>
        </w:rPr>
        <w:br w:type="page"/>
      </w:r>
    </w:p>
    <w:p w14:paraId="4B93AAEE" w14:textId="10C84BAF" w:rsidR="00D043C1" w:rsidRDefault="00D043C1" w:rsidP="00EA4626">
      <w:pPr>
        <w:rPr>
          <w:rFonts w:ascii="GHEA Grapalat" w:hAnsi="GHEA Grapalat"/>
        </w:rPr>
      </w:pPr>
    </w:p>
    <w:p w14:paraId="7B1153DC" w14:textId="77777777" w:rsidR="00F33976" w:rsidRDefault="00F33976" w:rsidP="00EA4626">
      <w:pPr>
        <w:jc w:val="right"/>
        <w:rPr>
          <w:rFonts w:ascii="GHEA Grapalat" w:hAnsi="GHEA Grapalat"/>
          <w:b/>
        </w:rPr>
      </w:pPr>
      <w:r>
        <w:rPr>
          <w:rFonts w:ascii="GHEA Grapalat" w:hAnsi="GHEA Grapalat"/>
          <w:b/>
        </w:rPr>
        <w:t xml:space="preserve">Приложение 1.3** </w:t>
      </w:r>
    </w:p>
    <w:p w14:paraId="62CB123C" w14:textId="6CDEB5E4" w:rsidR="00F33976" w:rsidRPr="00FA6464" w:rsidRDefault="00F33976" w:rsidP="00EA4626">
      <w:pPr>
        <w:jc w:val="right"/>
        <w:rPr>
          <w:rFonts w:ascii="GHEA Grapalat" w:hAnsi="GHEA Grapalat"/>
          <w:b/>
        </w:rPr>
      </w:pPr>
      <w:r w:rsidRPr="001439BD">
        <w:rPr>
          <w:rFonts w:ascii="GHEA Grapalat" w:hAnsi="GHEA Grapalat"/>
          <w:b/>
        </w:rPr>
        <w:t xml:space="preserve">к Приглашению на </w:t>
      </w:r>
      <w:r w:rsidR="00326F81">
        <w:rPr>
          <w:rFonts w:ascii="GHEA Grapalat" w:hAnsi="GHEA Grapalat"/>
          <w:b/>
        </w:rPr>
        <w:t>запрос котировок</w:t>
      </w:r>
    </w:p>
    <w:p w14:paraId="2387769E" w14:textId="58DF12AB" w:rsidR="00F33976" w:rsidRPr="00E97048" w:rsidRDefault="00F33976" w:rsidP="00EA4626">
      <w:pPr>
        <w:pStyle w:val="Heading3"/>
        <w:keepNext w:val="0"/>
        <w:widowControl w:val="0"/>
        <w:spacing w:line="240" w:lineRule="auto"/>
        <w:ind w:firstLine="567"/>
        <w:jc w:val="right"/>
        <w:rPr>
          <w:rFonts w:ascii="GHEA Grapalat" w:hAnsi="GHEA Grapalat"/>
          <w:b/>
          <w:i w:val="0"/>
          <w:sz w:val="24"/>
          <w:szCs w:val="24"/>
        </w:rPr>
      </w:pPr>
      <w:r w:rsidRPr="009044F1">
        <w:rPr>
          <w:rFonts w:ascii="GHEA Grapalat" w:hAnsi="GHEA Grapalat"/>
          <w:b/>
          <w:sz w:val="24"/>
          <w:szCs w:val="24"/>
        </w:rPr>
        <w:t xml:space="preserve">под кодом </w:t>
      </w:r>
      <w:r w:rsidR="00326F81">
        <w:rPr>
          <w:rFonts w:ascii="GHEA Grapalat" w:hAnsi="GHEA Grapalat"/>
          <w:b/>
          <w:i w:val="0"/>
          <w:sz w:val="24"/>
          <w:szCs w:val="24"/>
        </w:rPr>
        <w:t>EQ-GHAShDzB-</w:t>
      </w:r>
      <w:r w:rsidR="00F16679">
        <w:rPr>
          <w:rFonts w:ascii="GHEA Grapalat" w:hAnsi="GHEA Grapalat"/>
          <w:b/>
          <w:i w:val="0"/>
          <w:sz w:val="24"/>
          <w:szCs w:val="24"/>
        </w:rPr>
        <w:t>24/113</w:t>
      </w:r>
    </w:p>
    <w:p w14:paraId="1EDE57AE" w14:textId="77777777" w:rsidR="00092E73" w:rsidRDefault="00092E73" w:rsidP="00EA4626">
      <w:pPr>
        <w:ind w:left="360" w:hanging="360"/>
        <w:jc w:val="center"/>
        <w:rPr>
          <w:rFonts w:ascii="GHEA Grapalat" w:hAnsi="GHEA Grapalat"/>
          <w:b/>
        </w:rPr>
      </w:pPr>
      <w:r>
        <w:rPr>
          <w:rFonts w:ascii="GHEA Grapalat" w:hAnsi="GHEA Grapalat"/>
          <w:b/>
        </w:rPr>
        <w:t>ФОРМА</w:t>
      </w:r>
    </w:p>
    <w:p w14:paraId="52D65E3D" w14:textId="77777777" w:rsidR="00092E73" w:rsidRPr="00C76978" w:rsidRDefault="00092E73" w:rsidP="00EA4626">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04EA3490" w14:textId="77777777" w:rsidR="00092E73" w:rsidRPr="00ED3A13" w:rsidRDefault="00092E73" w:rsidP="00EA4626">
      <w:pPr>
        <w:ind w:left="360" w:hanging="360"/>
        <w:jc w:val="center"/>
        <w:rPr>
          <w:rFonts w:ascii="GHEA Grapalat" w:eastAsia="GHEA Grapalat" w:hAnsi="GHEA Grapalat" w:cs="GHEA Grapalat"/>
          <w:b/>
        </w:rPr>
      </w:pPr>
    </w:p>
    <w:p w14:paraId="27EF2918" w14:textId="77777777" w:rsidR="00092E73" w:rsidRPr="00FD1EE4" w:rsidRDefault="00092E73" w:rsidP="00EA4626">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1D083AB6" w14:textId="77777777" w:rsidR="00092E73" w:rsidRPr="00FD1EE4" w:rsidRDefault="00092E73" w:rsidP="00EA4626">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92E73" w:rsidRPr="00FD1EE4" w14:paraId="54D70B54" w14:textId="77777777" w:rsidTr="007D52DB">
        <w:tc>
          <w:tcPr>
            <w:tcW w:w="2836" w:type="dxa"/>
            <w:shd w:val="clear" w:color="auto" w:fill="D9E2F3"/>
            <w:vAlign w:val="center"/>
          </w:tcPr>
          <w:p w14:paraId="5FC12C69"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0D19F40" w14:textId="77777777" w:rsidR="00092E73" w:rsidRPr="00FD1EE4" w:rsidRDefault="00092E73" w:rsidP="00EA4626">
            <w:pPr>
              <w:rPr>
                <w:rFonts w:ascii="GHEA Grapalat" w:eastAsia="GHEA Grapalat" w:hAnsi="GHEA Grapalat" w:cs="GHEA Grapalat"/>
              </w:rPr>
            </w:pPr>
          </w:p>
        </w:tc>
      </w:tr>
      <w:tr w:rsidR="00092E73" w:rsidRPr="00FD1EE4" w14:paraId="1FDDC9BF" w14:textId="77777777" w:rsidTr="007D52DB">
        <w:tc>
          <w:tcPr>
            <w:tcW w:w="2836" w:type="dxa"/>
            <w:shd w:val="clear" w:color="auto" w:fill="D9E2F3"/>
            <w:vAlign w:val="center"/>
          </w:tcPr>
          <w:p w14:paraId="58DA6E61"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EC96969" w14:textId="77777777" w:rsidR="00092E73" w:rsidRPr="00FD1EE4" w:rsidRDefault="00092E73" w:rsidP="00EA4626">
            <w:pPr>
              <w:rPr>
                <w:rFonts w:ascii="GHEA Grapalat" w:eastAsia="GHEA Grapalat" w:hAnsi="GHEA Grapalat" w:cs="GHEA Grapalat"/>
              </w:rPr>
            </w:pPr>
          </w:p>
        </w:tc>
      </w:tr>
      <w:tr w:rsidR="00092E73" w:rsidRPr="00FD1EE4" w14:paraId="27047A78" w14:textId="77777777" w:rsidTr="007D52DB">
        <w:tc>
          <w:tcPr>
            <w:tcW w:w="2836" w:type="dxa"/>
            <w:shd w:val="clear" w:color="auto" w:fill="D9E2F3"/>
            <w:vAlign w:val="center"/>
          </w:tcPr>
          <w:p w14:paraId="1A916DBE"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82BE531" w14:textId="77777777" w:rsidR="00092E73" w:rsidRPr="00FD1EE4" w:rsidRDefault="00092E73" w:rsidP="00EA4626">
            <w:pPr>
              <w:rPr>
                <w:rFonts w:ascii="GHEA Grapalat" w:eastAsia="GHEA Grapalat" w:hAnsi="GHEA Grapalat" w:cs="GHEA Grapalat"/>
              </w:rPr>
            </w:pPr>
          </w:p>
        </w:tc>
      </w:tr>
      <w:tr w:rsidR="00092E73" w:rsidRPr="00FD1EE4" w14:paraId="1C4AE95C" w14:textId="77777777" w:rsidTr="007D52DB">
        <w:tc>
          <w:tcPr>
            <w:tcW w:w="2836" w:type="dxa"/>
            <w:shd w:val="clear" w:color="auto" w:fill="D9E2F3"/>
            <w:vAlign w:val="center"/>
          </w:tcPr>
          <w:p w14:paraId="71DB161F"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CEC9CDE" w14:textId="77777777" w:rsidR="00092E73" w:rsidRPr="00FD1EE4" w:rsidRDefault="00092E73" w:rsidP="00EA4626">
            <w:pPr>
              <w:rPr>
                <w:rFonts w:ascii="GHEA Grapalat" w:eastAsia="GHEA Grapalat" w:hAnsi="GHEA Grapalat" w:cs="GHEA Grapalat"/>
              </w:rPr>
            </w:pPr>
          </w:p>
        </w:tc>
      </w:tr>
      <w:tr w:rsidR="00092E73" w:rsidRPr="00FD1EE4" w14:paraId="4FF35579" w14:textId="77777777" w:rsidTr="007D52DB">
        <w:tc>
          <w:tcPr>
            <w:tcW w:w="2836" w:type="dxa"/>
            <w:shd w:val="clear" w:color="auto" w:fill="D9E2F3"/>
            <w:vAlign w:val="center"/>
          </w:tcPr>
          <w:p w14:paraId="00E739E1"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2"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41A41CD8" w14:textId="77777777" w:rsidR="00092E73" w:rsidRPr="00FD1EE4" w:rsidRDefault="00092E73" w:rsidP="00EA4626">
            <w:pPr>
              <w:rPr>
                <w:rFonts w:ascii="GHEA Grapalat" w:eastAsia="GHEA Grapalat" w:hAnsi="GHEA Grapalat" w:cs="GHEA Grapalat"/>
              </w:rPr>
            </w:pPr>
          </w:p>
        </w:tc>
      </w:tr>
      <w:tr w:rsidR="00092E73" w:rsidRPr="00FD1EE4" w14:paraId="48782A44" w14:textId="77777777" w:rsidTr="007D52DB">
        <w:tc>
          <w:tcPr>
            <w:tcW w:w="2836" w:type="dxa"/>
            <w:shd w:val="clear" w:color="auto" w:fill="D9E2F3"/>
            <w:vAlign w:val="center"/>
          </w:tcPr>
          <w:p w14:paraId="4522E171"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662F87C3" w14:textId="77777777" w:rsidR="00092E73" w:rsidRPr="00FD1EE4" w:rsidRDefault="00092E73" w:rsidP="00EA4626">
            <w:pPr>
              <w:ind w:left="993" w:hanging="851"/>
              <w:rPr>
                <w:rFonts w:ascii="GHEA Grapalat" w:eastAsia="GHEA Grapalat" w:hAnsi="GHEA Grapalat" w:cs="GHEA Grapalat"/>
              </w:rPr>
            </w:pPr>
          </w:p>
        </w:tc>
      </w:tr>
      <w:tr w:rsidR="00092E73" w:rsidRPr="00FD1EE4" w14:paraId="60346210" w14:textId="77777777" w:rsidTr="007D52DB">
        <w:tc>
          <w:tcPr>
            <w:tcW w:w="2836" w:type="dxa"/>
            <w:shd w:val="clear" w:color="auto" w:fill="D9E2F3"/>
            <w:vAlign w:val="center"/>
          </w:tcPr>
          <w:p w14:paraId="44FA5828" w14:textId="77777777" w:rsidR="00092E73" w:rsidRPr="00FD1EE4" w:rsidRDefault="00092E73" w:rsidP="00EA4626">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314CE1F" w14:textId="77777777" w:rsidR="00092E73" w:rsidRPr="00FD1EE4" w:rsidRDefault="00092E73" w:rsidP="00EA4626">
            <w:pPr>
              <w:ind w:left="993" w:hanging="851"/>
              <w:rPr>
                <w:rFonts w:ascii="GHEA Grapalat" w:eastAsia="GHEA Grapalat" w:hAnsi="GHEA Grapalat" w:cs="GHEA Grapalat"/>
              </w:rPr>
            </w:pPr>
          </w:p>
        </w:tc>
      </w:tr>
    </w:tbl>
    <w:p w14:paraId="54A2E1BE" w14:textId="77777777" w:rsidR="00092E73" w:rsidRPr="00FD1EE4" w:rsidRDefault="00092E73" w:rsidP="00EA4626">
      <w:pPr>
        <w:numPr>
          <w:ilvl w:val="1"/>
          <w:numId w:val="28"/>
        </w:numPr>
        <w:pBdr>
          <w:top w:val="nil"/>
          <w:left w:val="nil"/>
          <w:bottom w:val="nil"/>
          <w:right w:val="nil"/>
          <w:between w:val="nil"/>
        </w:pBdr>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543CC9C2" w14:textId="77777777" w:rsidTr="007D52DB">
        <w:tc>
          <w:tcPr>
            <w:tcW w:w="2835" w:type="dxa"/>
            <w:shd w:val="clear" w:color="auto" w:fill="D9E2F3"/>
            <w:vAlign w:val="center"/>
          </w:tcPr>
          <w:p w14:paraId="07BB1F60"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0AF6830" w14:textId="77777777" w:rsidR="00092E73" w:rsidRPr="00FD1EE4" w:rsidRDefault="00092E73" w:rsidP="00EA4626">
            <w:pPr>
              <w:rPr>
                <w:rFonts w:ascii="GHEA Grapalat" w:eastAsia="GHEA Grapalat" w:hAnsi="GHEA Grapalat" w:cs="GHEA Grapalat"/>
              </w:rPr>
            </w:pPr>
          </w:p>
        </w:tc>
      </w:tr>
      <w:tr w:rsidR="00092E73" w:rsidRPr="00FD1EE4" w14:paraId="55160A3C" w14:textId="77777777" w:rsidTr="007D52DB">
        <w:trPr>
          <w:trHeight w:val="1487"/>
        </w:trPr>
        <w:tc>
          <w:tcPr>
            <w:tcW w:w="2835" w:type="dxa"/>
            <w:shd w:val="clear" w:color="auto" w:fill="D9E2F3"/>
            <w:vAlign w:val="center"/>
          </w:tcPr>
          <w:p w14:paraId="3B150CE4"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19C5282" w14:textId="77777777" w:rsidR="00092E73" w:rsidRPr="00FD1EE4" w:rsidRDefault="00092E73" w:rsidP="00EA4626">
            <w:pPr>
              <w:rPr>
                <w:rFonts w:ascii="GHEA Grapalat" w:eastAsia="GHEA Grapalat" w:hAnsi="GHEA Grapalat" w:cs="GHEA Grapalat"/>
              </w:rPr>
            </w:pPr>
          </w:p>
        </w:tc>
      </w:tr>
    </w:tbl>
    <w:p w14:paraId="499384CD" w14:textId="77777777" w:rsidR="00092E73" w:rsidRPr="00FD1EE4" w:rsidRDefault="00092E73" w:rsidP="00EA4626">
      <w:pPr>
        <w:numPr>
          <w:ilvl w:val="1"/>
          <w:numId w:val="28"/>
        </w:numPr>
        <w:pBdr>
          <w:top w:val="nil"/>
          <w:left w:val="nil"/>
          <w:bottom w:val="nil"/>
          <w:right w:val="nil"/>
          <w:between w:val="nil"/>
        </w:pBdr>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4DD9A1FF" w14:textId="77777777" w:rsidTr="007D52DB">
        <w:tc>
          <w:tcPr>
            <w:tcW w:w="2835" w:type="dxa"/>
            <w:shd w:val="clear" w:color="auto" w:fill="D9E2F3"/>
            <w:vAlign w:val="center"/>
          </w:tcPr>
          <w:p w14:paraId="3B5A809E" w14:textId="77777777" w:rsidR="00092E73" w:rsidRPr="00FD1EE4" w:rsidRDefault="00092E73" w:rsidP="00EA4626">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1A050691" w14:textId="77777777" w:rsidR="00092E73" w:rsidRPr="00FD1EE4" w:rsidRDefault="00092E73" w:rsidP="00EA4626">
            <w:pPr>
              <w:rPr>
                <w:rFonts w:ascii="GHEA Grapalat" w:eastAsia="GHEA Grapalat" w:hAnsi="GHEA Grapalat" w:cs="GHEA Grapalat"/>
              </w:rPr>
            </w:pPr>
          </w:p>
        </w:tc>
      </w:tr>
      <w:tr w:rsidR="00092E73" w:rsidRPr="00FD1EE4" w14:paraId="66D1302D" w14:textId="77777777" w:rsidTr="007D52DB">
        <w:tc>
          <w:tcPr>
            <w:tcW w:w="2835" w:type="dxa"/>
            <w:shd w:val="clear" w:color="auto" w:fill="D9E2F3"/>
            <w:vAlign w:val="center"/>
          </w:tcPr>
          <w:p w14:paraId="31288BC1" w14:textId="77777777" w:rsidR="00092E73" w:rsidRPr="00FD1EE4" w:rsidRDefault="00092E73" w:rsidP="00EA4626">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B8635F7" w14:textId="77777777" w:rsidR="00092E73" w:rsidRPr="00FD1EE4" w:rsidRDefault="00092E73" w:rsidP="00EA4626">
            <w:pPr>
              <w:rPr>
                <w:rFonts w:ascii="GHEA Grapalat" w:eastAsia="GHEA Grapalat" w:hAnsi="GHEA Grapalat" w:cs="GHEA Grapalat"/>
              </w:rPr>
            </w:pPr>
          </w:p>
        </w:tc>
      </w:tr>
      <w:tr w:rsidR="00092E73" w:rsidRPr="00FD1EE4" w14:paraId="261557E3" w14:textId="77777777" w:rsidTr="007D52DB">
        <w:tc>
          <w:tcPr>
            <w:tcW w:w="2835" w:type="dxa"/>
            <w:shd w:val="clear" w:color="auto" w:fill="D9E2F3"/>
            <w:vAlign w:val="center"/>
          </w:tcPr>
          <w:p w14:paraId="02321A79" w14:textId="77777777" w:rsidR="00092E73" w:rsidRPr="00FD1EE4" w:rsidRDefault="00092E73" w:rsidP="00EA4626">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572E4B8E" w14:textId="77777777" w:rsidR="00092E73" w:rsidRPr="00FD1EE4" w:rsidRDefault="00092E73" w:rsidP="00EA4626">
            <w:pPr>
              <w:rPr>
                <w:rFonts w:ascii="GHEA Grapalat" w:eastAsia="GHEA Grapalat" w:hAnsi="GHEA Grapalat" w:cs="GHEA Grapalat"/>
              </w:rPr>
            </w:pPr>
          </w:p>
        </w:tc>
      </w:tr>
    </w:tbl>
    <w:p w14:paraId="1BD96D05" w14:textId="77777777" w:rsidR="00092E73" w:rsidRPr="00FD1EE4" w:rsidRDefault="00092E73" w:rsidP="00EA4626">
      <w:pPr>
        <w:rPr>
          <w:rFonts w:ascii="GHEA Grapalat" w:eastAsia="GHEA Grapalat" w:hAnsi="GHEA Grapalat" w:cs="GHEA Grapalat"/>
        </w:rPr>
      </w:pPr>
    </w:p>
    <w:p w14:paraId="7F380C37" w14:textId="77777777" w:rsidR="00092E73" w:rsidRPr="00FD1EE4" w:rsidRDefault="00092E73" w:rsidP="00EA4626">
      <w:pPr>
        <w:rPr>
          <w:rFonts w:ascii="GHEA Grapalat" w:eastAsia="GHEA Grapalat" w:hAnsi="GHEA Grapalat" w:cs="GHEA Grapalat"/>
        </w:rPr>
      </w:pPr>
      <w:r w:rsidRPr="00FD1EE4">
        <w:rPr>
          <w:rFonts w:ascii="GHEA Grapalat" w:hAnsi="GHEA Grapalat"/>
        </w:rPr>
        <w:br w:type="page"/>
      </w:r>
    </w:p>
    <w:p w14:paraId="24398B0D" w14:textId="77777777" w:rsidR="00092E73" w:rsidRPr="009A52BE" w:rsidRDefault="00092E73" w:rsidP="00EA4626">
      <w:pPr>
        <w:numPr>
          <w:ilvl w:val="0"/>
          <w:numId w:val="28"/>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4E9828F2" w14:textId="77777777" w:rsidR="00092E73" w:rsidRPr="004E2F96" w:rsidRDefault="00092E73" w:rsidP="00EA4626">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2677BB" w14:textId="77777777" w:rsidTr="007D52DB">
        <w:tc>
          <w:tcPr>
            <w:tcW w:w="2835" w:type="dxa"/>
            <w:shd w:val="clear" w:color="auto" w:fill="D9E2F3"/>
            <w:vAlign w:val="center"/>
          </w:tcPr>
          <w:p w14:paraId="3E67A0BC" w14:textId="77777777" w:rsidR="00092E73" w:rsidRPr="00FD1EE4" w:rsidRDefault="00092E73" w:rsidP="00EA4626">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88E1774" w14:textId="77777777" w:rsidR="00092E73" w:rsidRPr="00FD1EE4" w:rsidRDefault="00092E73" w:rsidP="00EA4626">
            <w:pPr>
              <w:rPr>
                <w:rFonts w:ascii="GHEA Grapalat" w:eastAsia="GHEA Grapalat" w:hAnsi="GHEA Grapalat" w:cs="GHEA Grapalat"/>
              </w:rPr>
            </w:pPr>
          </w:p>
        </w:tc>
      </w:tr>
      <w:tr w:rsidR="00092E73" w:rsidRPr="00FD1EE4" w14:paraId="787781D1" w14:textId="77777777" w:rsidTr="007D52DB">
        <w:tc>
          <w:tcPr>
            <w:tcW w:w="2835" w:type="dxa"/>
            <w:shd w:val="clear" w:color="auto" w:fill="D9E2F3"/>
            <w:vAlign w:val="center"/>
          </w:tcPr>
          <w:p w14:paraId="54CC42C9"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3B2AEA9E" w14:textId="77777777" w:rsidR="00092E73" w:rsidRPr="00FD1EE4" w:rsidRDefault="00092E73" w:rsidP="00EA4626">
            <w:pPr>
              <w:rPr>
                <w:rFonts w:ascii="GHEA Grapalat" w:eastAsia="GHEA Grapalat" w:hAnsi="GHEA Grapalat" w:cs="GHEA Grapalat"/>
              </w:rPr>
            </w:pPr>
          </w:p>
        </w:tc>
      </w:tr>
    </w:tbl>
    <w:p w14:paraId="1BBC27A3" w14:textId="77777777" w:rsidR="00092E73" w:rsidRPr="00FD1EE4" w:rsidRDefault="00092E73" w:rsidP="00EA4626">
      <w:pPr>
        <w:numPr>
          <w:ilvl w:val="1"/>
          <w:numId w:val="28"/>
        </w:numPr>
        <w:pBdr>
          <w:top w:val="nil"/>
          <w:left w:val="nil"/>
          <w:bottom w:val="nil"/>
          <w:right w:val="nil"/>
          <w:between w:val="nil"/>
        </w:pBdr>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5604DB" w14:textId="77777777" w:rsidTr="007D52DB">
        <w:tc>
          <w:tcPr>
            <w:tcW w:w="2835" w:type="dxa"/>
            <w:shd w:val="clear" w:color="auto" w:fill="D9E2F3"/>
            <w:vAlign w:val="center"/>
          </w:tcPr>
          <w:p w14:paraId="1C4963AC"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6816D97" w14:textId="77777777" w:rsidR="00092E73" w:rsidRPr="00FD1EE4" w:rsidRDefault="00092E73" w:rsidP="00EA4626">
            <w:pPr>
              <w:rPr>
                <w:rFonts w:ascii="GHEA Grapalat" w:eastAsia="GHEA Grapalat" w:hAnsi="GHEA Grapalat" w:cs="GHEA Grapalat"/>
              </w:rPr>
            </w:pPr>
          </w:p>
        </w:tc>
      </w:tr>
      <w:tr w:rsidR="00092E73" w:rsidRPr="00FD1EE4" w14:paraId="43EEA601" w14:textId="77777777" w:rsidTr="007D52DB">
        <w:tc>
          <w:tcPr>
            <w:tcW w:w="2835" w:type="dxa"/>
            <w:shd w:val="clear" w:color="auto" w:fill="D9E2F3"/>
            <w:vAlign w:val="center"/>
          </w:tcPr>
          <w:p w14:paraId="75053EF1"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54C8747" w14:textId="77777777" w:rsidR="00092E73" w:rsidRPr="00FD1EE4" w:rsidRDefault="00092E73" w:rsidP="00EA4626">
            <w:pPr>
              <w:rPr>
                <w:rFonts w:ascii="GHEA Grapalat" w:eastAsia="GHEA Grapalat" w:hAnsi="GHEA Grapalat" w:cs="GHEA Grapalat"/>
              </w:rPr>
            </w:pPr>
          </w:p>
        </w:tc>
      </w:tr>
      <w:tr w:rsidR="00092E73" w:rsidRPr="00FD1EE4" w14:paraId="46F54640" w14:textId="77777777" w:rsidTr="007D52DB">
        <w:tc>
          <w:tcPr>
            <w:tcW w:w="2835" w:type="dxa"/>
            <w:shd w:val="clear" w:color="auto" w:fill="D9E2F3"/>
            <w:vAlign w:val="center"/>
          </w:tcPr>
          <w:p w14:paraId="35634DD4"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3DAD9336" w14:textId="77777777" w:rsidR="00092E73" w:rsidRPr="00FD1EE4" w:rsidRDefault="00092E73" w:rsidP="00EA4626">
            <w:pPr>
              <w:rPr>
                <w:rFonts w:ascii="GHEA Grapalat" w:eastAsia="GHEA Grapalat" w:hAnsi="GHEA Grapalat" w:cs="GHEA Grapalat"/>
              </w:rPr>
            </w:pPr>
          </w:p>
        </w:tc>
      </w:tr>
      <w:tr w:rsidR="00092E73" w:rsidRPr="00FD1EE4" w14:paraId="29123C9D" w14:textId="77777777" w:rsidTr="007D52DB">
        <w:tc>
          <w:tcPr>
            <w:tcW w:w="2835" w:type="dxa"/>
            <w:shd w:val="clear" w:color="auto" w:fill="D9E2F3"/>
            <w:vAlign w:val="center"/>
          </w:tcPr>
          <w:p w14:paraId="4A94D19A"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4A39DE4E" w14:textId="77777777" w:rsidR="00092E73" w:rsidRPr="00FD1EE4" w:rsidRDefault="00092E73" w:rsidP="00EA4626">
            <w:pPr>
              <w:rPr>
                <w:rFonts w:ascii="GHEA Grapalat" w:eastAsia="GHEA Grapalat" w:hAnsi="GHEA Grapalat" w:cs="GHEA Grapalat"/>
              </w:rPr>
            </w:pPr>
          </w:p>
        </w:tc>
      </w:tr>
      <w:tr w:rsidR="00092E73" w:rsidRPr="00FD1EE4" w14:paraId="4DBE5623" w14:textId="77777777" w:rsidTr="007D52DB">
        <w:tc>
          <w:tcPr>
            <w:tcW w:w="2835" w:type="dxa"/>
            <w:shd w:val="clear" w:color="auto" w:fill="D9E2F3"/>
            <w:vAlign w:val="center"/>
          </w:tcPr>
          <w:p w14:paraId="3BAC2A8D"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6E9430E" w14:textId="77777777" w:rsidR="00092E73" w:rsidRPr="00FD1EE4" w:rsidRDefault="00092E73" w:rsidP="00EA4626">
            <w:pPr>
              <w:rPr>
                <w:rFonts w:ascii="GHEA Grapalat" w:eastAsia="GHEA Grapalat" w:hAnsi="GHEA Grapalat" w:cs="GHEA Grapalat"/>
              </w:rPr>
            </w:pPr>
          </w:p>
        </w:tc>
      </w:tr>
      <w:tr w:rsidR="00092E73" w:rsidRPr="00FD1EE4" w14:paraId="2893E648" w14:textId="77777777" w:rsidTr="007D52DB">
        <w:trPr>
          <w:trHeight w:val="1361"/>
        </w:trPr>
        <w:tc>
          <w:tcPr>
            <w:tcW w:w="2835" w:type="dxa"/>
            <w:shd w:val="clear" w:color="auto" w:fill="D9E2F3"/>
            <w:vAlign w:val="center"/>
          </w:tcPr>
          <w:p w14:paraId="19FB65B1"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5C78FD22" w14:textId="77777777" w:rsidR="00092E73" w:rsidRPr="00FD1EE4" w:rsidRDefault="00092E73" w:rsidP="00EA4626">
            <w:pPr>
              <w:rPr>
                <w:rFonts w:ascii="GHEA Grapalat" w:eastAsia="GHEA Grapalat" w:hAnsi="GHEA Grapalat" w:cs="GHEA Grapalat"/>
              </w:rPr>
            </w:pPr>
          </w:p>
        </w:tc>
      </w:tr>
      <w:tr w:rsidR="00092E73" w:rsidRPr="00FD1EE4" w14:paraId="01D02992" w14:textId="77777777" w:rsidTr="007D52DB">
        <w:tc>
          <w:tcPr>
            <w:tcW w:w="2835" w:type="dxa"/>
            <w:shd w:val="clear" w:color="auto" w:fill="D9E2F3"/>
            <w:vAlign w:val="center"/>
          </w:tcPr>
          <w:p w14:paraId="4CF62555"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A030B2B" w14:textId="77777777" w:rsidR="00092E73" w:rsidRPr="00FD1EE4" w:rsidRDefault="00092E73" w:rsidP="00EA4626">
            <w:pPr>
              <w:rPr>
                <w:rFonts w:ascii="GHEA Grapalat" w:eastAsia="GHEA Grapalat" w:hAnsi="GHEA Grapalat" w:cs="GHEA Grapalat"/>
              </w:rPr>
            </w:pPr>
          </w:p>
        </w:tc>
      </w:tr>
    </w:tbl>
    <w:p w14:paraId="29D77B51" w14:textId="77777777" w:rsidR="00092E73" w:rsidRPr="00574FF7" w:rsidRDefault="00092E73" w:rsidP="00EA4626">
      <w:pPr>
        <w:numPr>
          <w:ilvl w:val="1"/>
          <w:numId w:val="28"/>
        </w:numPr>
        <w:pBdr>
          <w:top w:val="nil"/>
          <w:left w:val="nil"/>
          <w:bottom w:val="nil"/>
          <w:right w:val="nil"/>
          <w:between w:val="nil"/>
        </w:pBdr>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28B7B858" w14:textId="77777777" w:rsidTr="007D52DB">
        <w:tc>
          <w:tcPr>
            <w:tcW w:w="2836" w:type="dxa"/>
            <w:shd w:val="clear" w:color="auto" w:fill="D9E2F3"/>
            <w:vAlign w:val="center"/>
          </w:tcPr>
          <w:p w14:paraId="4AA28B86" w14:textId="77777777" w:rsidR="00092E73" w:rsidRPr="00FD1EE4" w:rsidRDefault="00092E73" w:rsidP="00EA4626">
            <w:pPr>
              <w:numPr>
                <w:ilvl w:val="2"/>
                <w:numId w:val="28"/>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8CF6DE4" w14:textId="77777777" w:rsidR="00092E73" w:rsidRPr="00FD1EE4" w:rsidRDefault="00092E73" w:rsidP="00EA4626">
            <w:pPr>
              <w:rPr>
                <w:rFonts w:ascii="GHEA Grapalat" w:eastAsia="GHEA Grapalat" w:hAnsi="GHEA Grapalat" w:cs="GHEA Grapalat"/>
              </w:rPr>
            </w:pPr>
          </w:p>
        </w:tc>
      </w:tr>
      <w:tr w:rsidR="00092E73" w:rsidRPr="00FD1EE4" w14:paraId="093753AB" w14:textId="77777777" w:rsidTr="007D52DB">
        <w:tc>
          <w:tcPr>
            <w:tcW w:w="2836" w:type="dxa"/>
            <w:shd w:val="clear" w:color="auto" w:fill="D9E2F3"/>
            <w:vAlign w:val="center"/>
          </w:tcPr>
          <w:p w14:paraId="2B27CCC1" w14:textId="77777777" w:rsidR="00092E73" w:rsidRPr="00FD1EE4" w:rsidRDefault="00092E73" w:rsidP="00EA4626">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30E6D836" w14:textId="77777777" w:rsidR="00092E73" w:rsidRPr="00FD1EE4" w:rsidRDefault="00000000" w:rsidP="00EA4626">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3017020" w14:textId="77777777" w:rsidR="00092E73" w:rsidRPr="00FD1EE4" w:rsidRDefault="00000000" w:rsidP="00EA4626">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2A918B02" w14:textId="77777777" w:rsidR="00092E73" w:rsidRPr="00FD1EE4" w:rsidRDefault="00092E73" w:rsidP="00EA4626">
      <w:pPr>
        <w:pBdr>
          <w:top w:val="nil"/>
          <w:left w:val="nil"/>
          <w:bottom w:val="nil"/>
          <w:right w:val="nil"/>
          <w:between w:val="nil"/>
        </w:pBdr>
        <w:rPr>
          <w:rFonts w:ascii="GHEA Grapalat" w:eastAsia="GHEA Grapalat" w:hAnsi="GHEA Grapalat" w:cs="GHEA Grapalat"/>
        </w:rPr>
      </w:pPr>
      <w:r w:rsidRPr="00FD1EE4">
        <w:rPr>
          <w:rFonts w:ascii="GHEA Grapalat" w:hAnsi="GHEA Grapalat"/>
        </w:rPr>
        <w:br w:type="page"/>
      </w:r>
    </w:p>
    <w:p w14:paraId="2C8E94EF" w14:textId="77777777" w:rsidR="00092E73" w:rsidRPr="00CB7DFD" w:rsidRDefault="00092E73" w:rsidP="00EA4626">
      <w:pPr>
        <w:numPr>
          <w:ilvl w:val="0"/>
          <w:numId w:val="28"/>
        </w:numPr>
        <w:pBdr>
          <w:top w:val="nil"/>
          <w:left w:val="nil"/>
          <w:bottom w:val="nil"/>
          <w:right w:val="nil"/>
          <w:between w:val="nil"/>
        </w:pBdr>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74F45A0E" w14:textId="77777777" w:rsidR="00092E73" w:rsidRPr="00FD1EE4" w:rsidRDefault="00092E73" w:rsidP="00EA4626">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388EED08" w14:textId="77777777" w:rsidTr="007D52DB">
        <w:tc>
          <w:tcPr>
            <w:tcW w:w="2837" w:type="dxa"/>
            <w:shd w:val="clear" w:color="auto" w:fill="D9E2F3"/>
            <w:vAlign w:val="center"/>
          </w:tcPr>
          <w:p w14:paraId="5D2FC4FE"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0CA5327F" w14:textId="77777777" w:rsidR="00092E73" w:rsidRPr="00FD1EE4" w:rsidRDefault="00092E73" w:rsidP="00EA4626">
            <w:pPr>
              <w:rPr>
                <w:rFonts w:ascii="GHEA Grapalat" w:eastAsia="GHEA Grapalat" w:hAnsi="GHEA Grapalat" w:cs="GHEA Grapalat"/>
              </w:rPr>
            </w:pPr>
          </w:p>
        </w:tc>
      </w:tr>
      <w:tr w:rsidR="00092E73" w:rsidRPr="00FD1EE4" w14:paraId="774463BD" w14:textId="77777777" w:rsidTr="007D52DB">
        <w:tc>
          <w:tcPr>
            <w:tcW w:w="2837" w:type="dxa"/>
            <w:shd w:val="clear" w:color="auto" w:fill="D9E2F3"/>
            <w:vAlign w:val="center"/>
          </w:tcPr>
          <w:p w14:paraId="5E281CE7"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43E9B152" w14:textId="77777777" w:rsidR="00092E73" w:rsidRPr="00FD1EE4" w:rsidRDefault="00092E73" w:rsidP="00EA4626">
            <w:pPr>
              <w:rPr>
                <w:rFonts w:ascii="GHEA Grapalat" w:eastAsia="GHEA Grapalat" w:hAnsi="GHEA Grapalat" w:cs="GHEA Grapalat"/>
              </w:rPr>
            </w:pPr>
          </w:p>
        </w:tc>
      </w:tr>
      <w:tr w:rsidR="00092E73" w:rsidRPr="00FD1EE4" w14:paraId="4BF4139C" w14:textId="77777777" w:rsidTr="007D52DB">
        <w:tc>
          <w:tcPr>
            <w:tcW w:w="2837" w:type="dxa"/>
            <w:shd w:val="clear" w:color="auto" w:fill="D9E2F3"/>
            <w:vAlign w:val="center"/>
          </w:tcPr>
          <w:p w14:paraId="15B33868"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1787B33E" w14:textId="77777777" w:rsidR="00092E73" w:rsidRPr="00FD1EE4" w:rsidRDefault="00092E73" w:rsidP="00EA4626">
            <w:pPr>
              <w:rPr>
                <w:rFonts w:ascii="GHEA Grapalat" w:eastAsia="GHEA Grapalat" w:hAnsi="GHEA Grapalat" w:cs="GHEA Grapalat"/>
              </w:rPr>
            </w:pPr>
          </w:p>
        </w:tc>
      </w:tr>
      <w:tr w:rsidR="00092E73" w:rsidRPr="00FD1EE4" w14:paraId="7D1370A6" w14:textId="77777777" w:rsidTr="007D52DB">
        <w:tc>
          <w:tcPr>
            <w:tcW w:w="2837" w:type="dxa"/>
            <w:shd w:val="clear" w:color="auto" w:fill="D9E2F3"/>
            <w:vAlign w:val="center"/>
          </w:tcPr>
          <w:p w14:paraId="6DA12973"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AC0228D" w14:textId="77777777" w:rsidR="00092E73" w:rsidRPr="00FD1EE4" w:rsidRDefault="00000000" w:rsidP="00EA4626">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17FA6C24" w14:textId="77777777" w:rsidR="00092E73" w:rsidRPr="00FD1EE4" w:rsidRDefault="00000000" w:rsidP="00EA4626">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6DD58CC2" w14:textId="77777777" w:rsidR="00092E73" w:rsidRPr="00FD1EE4" w:rsidRDefault="00092E73" w:rsidP="00EA4626">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50C63DC3" w14:textId="77777777" w:rsidTr="007D52DB">
        <w:tc>
          <w:tcPr>
            <w:tcW w:w="2837" w:type="dxa"/>
            <w:shd w:val="clear" w:color="auto" w:fill="D9E2F3"/>
            <w:vAlign w:val="center"/>
          </w:tcPr>
          <w:p w14:paraId="3485E371" w14:textId="77777777" w:rsidR="00092E73" w:rsidRPr="00B047A2"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F732E5C" w14:textId="77777777" w:rsidR="00092E73" w:rsidRPr="00FD1EE4" w:rsidRDefault="00092E73" w:rsidP="00EA4626">
            <w:pPr>
              <w:rPr>
                <w:rFonts w:ascii="GHEA Grapalat" w:eastAsia="GHEA Grapalat" w:hAnsi="GHEA Grapalat" w:cs="GHEA Grapalat"/>
              </w:rPr>
            </w:pPr>
          </w:p>
        </w:tc>
      </w:tr>
      <w:tr w:rsidR="00092E73" w:rsidRPr="00FD1EE4" w14:paraId="5B9B577E" w14:textId="77777777" w:rsidTr="007D52DB">
        <w:tc>
          <w:tcPr>
            <w:tcW w:w="2837" w:type="dxa"/>
            <w:shd w:val="clear" w:color="auto" w:fill="D9E2F3"/>
            <w:vAlign w:val="center"/>
          </w:tcPr>
          <w:p w14:paraId="603C4079"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02824B9C" w14:textId="77777777" w:rsidR="00092E73" w:rsidRPr="00FD1EE4" w:rsidRDefault="00092E73" w:rsidP="00EA4626">
            <w:pPr>
              <w:rPr>
                <w:rFonts w:ascii="GHEA Grapalat" w:eastAsia="GHEA Grapalat" w:hAnsi="GHEA Grapalat" w:cs="GHEA Grapalat"/>
              </w:rPr>
            </w:pPr>
          </w:p>
        </w:tc>
      </w:tr>
      <w:tr w:rsidR="00092E73" w:rsidRPr="00FD1EE4" w14:paraId="0C3A2F8E" w14:textId="77777777" w:rsidTr="007D52DB">
        <w:tc>
          <w:tcPr>
            <w:tcW w:w="2837" w:type="dxa"/>
            <w:shd w:val="clear" w:color="auto" w:fill="D9E2F3"/>
            <w:vAlign w:val="center"/>
          </w:tcPr>
          <w:p w14:paraId="717862FA"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3279F85F" w14:textId="77777777" w:rsidR="00092E73" w:rsidRPr="00FD1EE4" w:rsidRDefault="00092E73" w:rsidP="00EA4626">
            <w:pPr>
              <w:rPr>
                <w:rFonts w:ascii="GHEA Grapalat" w:eastAsia="GHEA Grapalat" w:hAnsi="GHEA Grapalat" w:cs="GHEA Grapalat"/>
              </w:rPr>
            </w:pPr>
          </w:p>
        </w:tc>
      </w:tr>
      <w:tr w:rsidR="00092E73" w:rsidRPr="00FD1EE4" w14:paraId="56C7D214" w14:textId="77777777" w:rsidTr="007D52DB">
        <w:tc>
          <w:tcPr>
            <w:tcW w:w="2837" w:type="dxa"/>
            <w:shd w:val="clear" w:color="auto" w:fill="D9E2F3"/>
            <w:vAlign w:val="center"/>
          </w:tcPr>
          <w:p w14:paraId="2F3F024D"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1F4801CA" w14:textId="77777777" w:rsidR="00092E73" w:rsidRPr="00FD1EE4" w:rsidRDefault="00000000" w:rsidP="00EA4626">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879769B" w14:textId="77777777" w:rsidR="00092E73" w:rsidRPr="00FD1EE4" w:rsidRDefault="00000000" w:rsidP="00EA4626">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4AD324D4" w14:textId="77777777" w:rsidR="00092E73" w:rsidRPr="00FD1EE4" w:rsidRDefault="00092E73" w:rsidP="00EA4626">
      <w:pPr>
        <w:rPr>
          <w:rFonts w:ascii="GHEA Grapalat" w:eastAsia="GHEA Grapalat" w:hAnsi="GHEA Grapalat" w:cs="GHEA Grapalat"/>
          <w:b/>
        </w:rPr>
      </w:pPr>
      <w:r w:rsidRPr="00FD1EE4">
        <w:rPr>
          <w:rFonts w:ascii="GHEA Grapalat" w:hAnsi="GHEA Grapalat"/>
        </w:rPr>
        <w:br w:type="page"/>
      </w:r>
    </w:p>
    <w:p w14:paraId="2138B182" w14:textId="77777777" w:rsidR="00092E73" w:rsidRPr="00FD1EE4" w:rsidRDefault="00092E73" w:rsidP="00EA4626">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16FE8F90" w14:textId="77777777" w:rsidR="00092E73" w:rsidRPr="00FD1EE4" w:rsidRDefault="00092E73" w:rsidP="00EA4626">
      <w:pPr>
        <w:numPr>
          <w:ilvl w:val="1"/>
          <w:numId w:val="28"/>
        </w:numPr>
        <w:pBdr>
          <w:top w:val="nil"/>
          <w:left w:val="nil"/>
          <w:bottom w:val="nil"/>
          <w:right w:val="nil"/>
          <w:between w:val="nil"/>
        </w:pBdr>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69254BD9" w14:textId="77777777" w:rsidTr="007D52DB">
        <w:tc>
          <w:tcPr>
            <w:tcW w:w="2836" w:type="dxa"/>
            <w:shd w:val="clear" w:color="auto" w:fill="D9E2F3"/>
            <w:vAlign w:val="center"/>
          </w:tcPr>
          <w:p w14:paraId="3ED637CB"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3B272E3A" w14:textId="77777777" w:rsidR="00092E73" w:rsidRPr="00FD1EE4" w:rsidRDefault="00092E73" w:rsidP="00EA4626">
            <w:pPr>
              <w:rPr>
                <w:rFonts w:ascii="GHEA Grapalat" w:eastAsia="GHEA Grapalat" w:hAnsi="GHEA Grapalat" w:cs="GHEA Grapalat"/>
              </w:rPr>
            </w:pPr>
          </w:p>
        </w:tc>
      </w:tr>
      <w:tr w:rsidR="00092E73" w:rsidRPr="00FD1EE4" w14:paraId="4C2E45C1" w14:textId="77777777" w:rsidTr="007D52DB">
        <w:tc>
          <w:tcPr>
            <w:tcW w:w="2836" w:type="dxa"/>
            <w:shd w:val="clear" w:color="auto" w:fill="D9E2F3"/>
            <w:vAlign w:val="center"/>
          </w:tcPr>
          <w:p w14:paraId="56DBA96F"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43FFECDA" w14:textId="77777777" w:rsidR="00092E73" w:rsidRPr="00FD1EE4" w:rsidRDefault="00092E73" w:rsidP="00EA4626">
            <w:pPr>
              <w:rPr>
                <w:rFonts w:ascii="GHEA Grapalat" w:eastAsia="GHEA Grapalat" w:hAnsi="GHEA Grapalat" w:cs="GHEA Grapalat"/>
              </w:rPr>
            </w:pPr>
          </w:p>
        </w:tc>
      </w:tr>
      <w:tr w:rsidR="00092E73" w:rsidRPr="00FD1EE4" w14:paraId="4C16458D" w14:textId="77777777" w:rsidTr="007D52DB">
        <w:tc>
          <w:tcPr>
            <w:tcW w:w="2836" w:type="dxa"/>
            <w:shd w:val="clear" w:color="auto" w:fill="D9E2F3"/>
            <w:vAlign w:val="center"/>
          </w:tcPr>
          <w:p w14:paraId="2636DFCC"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234510E" w14:textId="77777777" w:rsidR="00092E73" w:rsidRPr="00FD1EE4" w:rsidRDefault="00092E73" w:rsidP="00EA4626">
            <w:pPr>
              <w:rPr>
                <w:rFonts w:ascii="GHEA Grapalat" w:eastAsia="GHEA Grapalat" w:hAnsi="GHEA Grapalat" w:cs="GHEA Grapalat"/>
              </w:rPr>
            </w:pPr>
          </w:p>
        </w:tc>
      </w:tr>
      <w:tr w:rsidR="00092E73" w:rsidRPr="00FD1EE4" w14:paraId="70F6FBDA" w14:textId="77777777" w:rsidTr="007D52DB">
        <w:tc>
          <w:tcPr>
            <w:tcW w:w="2836" w:type="dxa"/>
            <w:shd w:val="clear" w:color="auto" w:fill="D9E2F3"/>
            <w:vAlign w:val="center"/>
          </w:tcPr>
          <w:p w14:paraId="0D77064C"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A393D72" w14:textId="77777777" w:rsidR="00092E73" w:rsidRPr="00FD1EE4" w:rsidRDefault="00092E73" w:rsidP="00EA4626">
            <w:pPr>
              <w:rPr>
                <w:rFonts w:ascii="GHEA Grapalat" w:eastAsia="GHEA Grapalat" w:hAnsi="GHEA Grapalat" w:cs="GHEA Grapalat"/>
              </w:rPr>
            </w:pPr>
          </w:p>
        </w:tc>
      </w:tr>
      <w:tr w:rsidR="00092E73" w:rsidRPr="00FD1EE4" w14:paraId="3D8E9FE4" w14:textId="77777777" w:rsidTr="007D52DB">
        <w:tc>
          <w:tcPr>
            <w:tcW w:w="2836" w:type="dxa"/>
            <w:shd w:val="clear" w:color="auto" w:fill="D9E2F3"/>
            <w:vAlign w:val="center"/>
          </w:tcPr>
          <w:p w14:paraId="4E28D84D"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0FFED06D" w14:textId="77777777" w:rsidR="00092E73" w:rsidRPr="00FD1EE4" w:rsidRDefault="00092E73" w:rsidP="00EA4626">
            <w:pPr>
              <w:rPr>
                <w:rFonts w:ascii="GHEA Grapalat" w:eastAsia="GHEA Grapalat" w:hAnsi="GHEA Grapalat" w:cs="GHEA Grapalat"/>
              </w:rPr>
            </w:pPr>
          </w:p>
        </w:tc>
      </w:tr>
      <w:tr w:rsidR="00092E73" w:rsidRPr="00FD1EE4" w14:paraId="2C56936D" w14:textId="77777777" w:rsidTr="007D52DB">
        <w:tc>
          <w:tcPr>
            <w:tcW w:w="2836" w:type="dxa"/>
            <w:shd w:val="clear" w:color="auto" w:fill="D9E2F3"/>
            <w:vAlign w:val="center"/>
          </w:tcPr>
          <w:p w14:paraId="2398D3CF"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390267D8" w14:textId="77777777" w:rsidR="00092E73" w:rsidRPr="00FD1EE4" w:rsidRDefault="00092E73" w:rsidP="00EA4626">
            <w:pPr>
              <w:rPr>
                <w:rFonts w:ascii="GHEA Grapalat" w:eastAsia="GHEA Grapalat" w:hAnsi="GHEA Grapalat" w:cs="GHEA Grapalat"/>
              </w:rPr>
            </w:pPr>
          </w:p>
        </w:tc>
      </w:tr>
    </w:tbl>
    <w:p w14:paraId="10627ACB" w14:textId="77777777" w:rsidR="00092E73" w:rsidRPr="00FD1EE4" w:rsidRDefault="00092E73" w:rsidP="00EA4626">
      <w:pPr>
        <w:numPr>
          <w:ilvl w:val="1"/>
          <w:numId w:val="28"/>
        </w:numPr>
        <w:pBdr>
          <w:top w:val="nil"/>
          <w:left w:val="nil"/>
          <w:bottom w:val="nil"/>
          <w:right w:val="nil"/>
          <w:between w:val="nil"/>
        </w:pBdr>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92E73" w:rsidRPr="00FD1EE4" w14:paraId="2AF210F8" w14:textId="77777777" w:rsidTr="007D52DB">
        <w:tc>
          <w:tcPr>
            <w:tcW w:w="2977" w:type="dxa"/>
            <w:shd w:val="clear" w:color="auto" w:fill="D9E2F3"/>
            <w:vAlign w:val="center"/>
          </w:tcPr>
          <w:p w14:paraId="2D0D6815"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765EB927" w14:textId="77777777" w:rsidR="00092E73" w:rsidRPr="00FD1EE4" w:rsidRDefault="00092E73" w:rsidP="00EA4626">
            <w:pPr>
              <w:rPr>
                <w:rFonts w:ascii="GHEA Grapalat" w:eastAsia="GHEA Grapalat" w:hAnsi="GHEA Grapalat" w:cs="GHEA Grapalat"/>
              </w:rPr>
            </w:pPr>
          </w:p>
        </w:tc>
      </w:tr>
      <w:tr w:rsidR="00092E73" w:rsidRPr="00FD1EE4" w14:paraId="4D3C2A14" w14:textId="77777777" w:rsidTr="007D52DB">
        <w:tc>
          <w:tcPr>
            <w:tcW w:w="2977" w:type="dxa"/>
            <w:shd w:val="clear" w:color="auto" w:fill="D9E2F3"/>
            <w:vAlign w:val="center"/>
          </w:tcPr>
          <w:p w14:paraId="2381C10E"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3D7EA16" w14:textId="77777777" w:rsidR="00092E73" w:rsidRPr="00FD1EE4" w:rsidRDefault="00092E73" w:rsidP="00EA4626">
            <w:pPr>
              <w:rPr>
                <w:rFonts w:ascii="GHEA Grapalat" w:eastAsia="GHEA Grapalat" w:hAnsi="GHEA Grapalat" w:cs="GHEA Grapalat"/>
              </w:rPr>
            </w:pPr>
          </w:p>
        </w:tc>
      </w:tr>
      <w:tr w:rsidR="00092E73" w:rsidRPr="00FD1EE4" w14:paraId="0AF8D0D9" w14:textId="77777777" w:rsidTr="007D52DB">
        <w:tc>
          <w:tcPr>
            <w:tcW w:w="2977" w:type="dxa"/>
            <w:shd w:val="clear" w:color="auto" w:fill="D9E2F3"/>
            <w:vAlign w:val="center"/>
          </w:tcPr>
          <w:p w14:paraId="1827242C" w14:textId="77777777" w:rsidR="00092E73" w:rsidRPr="00FD1EE4" w:rsidRDefault="00092E73" w:rsidP="00EA4626">
            <w:pPr>
              <w:numPr>
                <w:ilvl w:val="2"/>
                <w:numId w:val="28"/>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30A37CD5" w14:textId="77777777" w:rsidR="00092E73" w:rsidRPr="00FD1EE4" w:rsidRDefault="00092E73" w:rsidP="00EA4626">
            <w:pPr>
              <w:rPr>
                <w:rFonts w:ascii="GHEA Grapalat" w:eastAsia="GHEA Grapalat" w:hAnsi="GHEA Grapalat" w:cs="GHEA Grapalat"/>
              </w:rPr>
            </w:pPr>
          </w:p>
        </w:tc>
      </w:tr>
      <w:tr w:rsidR="00092E73" w:rsidRPr="00FD1EE4" w14:paraId="712780AD" w14:textId="77777777" w:rsidTr="007D52DB">
        <w:tc>
          <w:tcPr>
            <w:tcW w:w="2977" w:type="dxa"/>
            <w:shd w:val="clear" w:color="auto" w:fill="D9E2F3"/>
            <w:vAlign w:val="center"/>
          </w:tcPr>
          <w:p w14:paraId="0670C3AB" w14:textId="77777777" w:rsidR="00092E73" w:rsidRPr="00FD1EE4" w:rsidRDefault="00092E73" w:rsidP="00EA4626">
            <w:pPr>
              <w:numPr>
                <w:ilvl w:val="2"/>
                <w:numId w:val="28"/>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F0F1864" w14:textId="77777777" w:rsidR="00092E73" w:rsidRPr="00FD1EE4" w:rsidRDefault="00092E73" w:rsidP="00EA4626">
            <w:pPr>
              <w:rPr>
                <w:rFonts w:ascii="GHEA Grapalat" w:eastAsia="GHEA Grapalat" w:hAnsi="GHEA Grapalat" w:cs="GHEA Grapalat"/>
              </w:rPr>
            </w:pPr>
          </w:p>
        </w:tc>
      </w:tr>
      <w:tr w:rsidR="00092E73" w:rsidRPr="00FD1EE4" w14:paraId="52D2F5AF" w14:textId="77777777" w:rsidTr="007D52DB">
        <w:tc>
          <w:tcPr>
            <w:tcW w:w="2977" w:type="dxa"/>
            <w:shd w:val="clear" w:color="auto" w:fill="D9E2F3"/>
            <w:vAlign w:val="center"/>
          </w:tcPr>
          <w:p w14:paraId="13807093"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416B7777" w14:textId="77777777" w:rsidR="00092E73" w:rsidRPr="00FD1EE4" w:rsidRDefault="00092E73" w:rsidP="00EA4626">
            <w:pPr>
              <w:rPr>
                <w:rFonts w:ascii="GHEA Grapalat" w:eastAsia="GHEA Grapalat" w:hAnsi="GHEA Grapalat" w:cs="GHEA Grapalat"/>
              </w:rPr>
            </w:pPr>
          </w:p>
        </w:tc>
      </w:tr>
    </w:tbl>
    <w:p w14:paraId="0228122B" w14:textId="77777777" w:rsidR="00092E73" w:rsidRPr="00FD1EE4" w:rsidRDefault="00092E73" w:rsidP="00EA4626">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92E73" w:rsidRPr="00FD1EE4" w14:paraId="19552298" w14:textId="77777777" w:rsidTr="007D52DB">
        <w:tc>
          <w:tcPr>
            <w:tcW w:w="2943" w:type="dxa"/>
            <w:shd w:val="clear" w:color="auto" w:fill="D9E2F3"/>
            <w:vAlign w:val="center"/>
          </w:tcPr>
          <w:p w14:paraId="564DBC0F"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F346D61" w14:textId="77777777" w:rsidR="00092E73" w:rsidRPr="00FD1EE4" w:rsidRDefault="00092E73" w:rsidP="00EA4626">
            <w:pPr>
              <w:rPr>
                <w:rFonts w:ascii="GHEA Grapalat" w:eastAsia="GHEA Grapalat" w:hAnsi="GHEA Grapalat" w:cs="GHEA Grapalat"/>
              </w:rPr>
            </w:pPr>
          </w:p>
        </w:tc>
      </w:tr>
      <w:tr w:rsidR="00092E73" w:rsidRPr="00FD1EE4" w14:paraId="7BC13A1A" w14:textId="77777777" w:rsidTr="007D52DB">
        <w:tc>
          <w:tcPr>
            <w:tcW w:w="2943" w:type="dxa"/>
            <w:shd w:val="clear" w:color="auto" w:fill="D9E2F3"/>
            <w:vAlign w:val="center"/>
          </w:tcPr>
          <w:p w14:paraId="721CDA89"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57F8B83F" w14:textId="77777777" w:rsidR="00092E73" w:rsidRPr="00FD1EE4" w:rsidRDefault="00092E73" w:rsidP="00EA4626">
            <w:pPr>
              <w:rPr>
                <w:rFonts w:ascii="GHEA Grapalat" w:eastAsia="GHEA Grapalat" w:hAnsi="GHEA Grapalat" w:cs="GHEA Grapalat"/>
              </w:rPr>
            </w:pPr>
          </w:p>
        </w:tc>
      </w:tr>
      <w:tr w:rsidR="00092E73" w:rsidRPr="00FD1EE4" w14:paraId="0069B83E" w14:textId="77777777" w:rsidTr="007D52DB">
        <w:tc>
          <w:tcPr>
            <w:tcW w:w="2943" w:type="dxa"/>
            <w:shd w:val="clear" w:color="auto" w:fill="D9E2F3"/>
            <w:vAlign w:val="center"/>
          </w:tcPr>
          <w:p w14:paraId="3EDEE2E5" w14:textId="77777777" w:rsidR="00092E73" w:rsidRPr="00FD1EE4" w:rsidRDefault="00092E73" w:rsidP="00EA4626">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07B330F4" w14:textId="77777777" w:rsidR="00092E73" w:rsidRPr="00FD1EE4" w:rsidRDefault="00092E73" w:rsidP="00EA4626">
            <w:pPr>
              <w:rPr>
                <w:rFonts w:ascii="GHEA Grapalat" w:eastAsia="GHEA Grapalat" w:hAnsi="GHEA Grapalat" w:cs="GHEA Grapalat"/>
              </w:rPr>
            </w:pPr>
          </w:p>
        </w:tc>
      </w:tr>
      <w:tr w:rsidR="00092E73" w:rsidRPr="00FD1EE4" w14:paraId="7F1479B9" w14:textId="77777777" w:rsidTr="007D52DB">
        <w:tc>
          <w:tcPr>
            <w:tcW w:w="2943" w:type="dxa"/>
            <w:shd w:val="clear" w:color="auto" w:fill="D9E2F3"/>
            <w:vAlign w:val="center"/>
          </w:tcPr>
          <w:p w14:paraId="72CDCD74" w14:textId="77777777" w:rsidR="00092E73" w:rsidRPr="00FD1EE4" w:rsidRDefault="00092E73" w:rsidP="00EA4626">
            <w:pPr>
              <w:numPr>
                <w:ilvl w:val="2"/>
                <w:numId w:val="28"/>
              </w:numPr>
              <w:pBdr>
                <w:top w:val="nil"/>
                <w:left w:val="nil"/>
                <w:bottom w:val="nil"/>
                <w:right w:val="nil"/>
                <w:between w:val="nil"/>
              </w:pBdr>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5C4FDE6A" w14:textId="77777777" w:rsidR="00092E73" w:rsidRPr="00FD1EE4" w:rsidRDefault="00092E73" w:rsidP="00EA4626">
            <w:pPr>
              <w:rPr>
                <w:rFonts w:ascii="GHEA Grapalat" w:eastAsia="GHEA Grapalat" w:hAnsi="GHEA Grapalat" w:cs="GHEA Grapalat"/>
              </w:rPr>
            </w:pPr>
          </w:p>
        </w:tc>
      </w:tr>
    </w:tbl>
    <w:p w14:paraId="4F8E99A7" w14:textId="77777777" w:rsidR="00092E73" w:rsidRPr="00FD1EE4" w:rsidRDefault="00092E73" w:rsidP="00EA4626">
      <w:pPr>
        <w:numPr>
          <w:ilvl w:val="1"/>
          <w:numId w:val="28"/>
        </w:numPr>
        <w:pBdr>
          <w:top w:val="nil"/>
          <w:left w:val="nil"/>
          <w:bottom w:val="nil"/>
          <w:right w:val="nil"/>
          <w:between w:val="nil"/>
        </w:pBdr>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92E73" w:rsidRPr="00FD1EE4" w14:paraId="53BDB744" w14:textId="77777777" w:rsidTr="007D52DB">
        <w:tc>
          <w:tcPr>
            <w:tcW w:w="2837" w:type="dxa"/>
            <w:shd w:val="clear" w:color="auto" w:fill="D9E2F3"/>
            <w:vAlign w:val="center"/>
          </w:tcPr>
          <w:p w14:paraId="2CA987CA"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7ECB2E57" w14:textId="77777777" w:rsidR="00092E73" w:rsidRPr="00FD1EE4" w:rsidRDefault="00092E73" w:rsidP="00EA4626">
            <w:pPr>
              <w:rPr>
                <w:rFonts w:ascii="GHEA Grapalat" w:eastAsia="GHEA Grapalat" w:hAnsi="GHEA Grapalat" w:cs="GHEA Grapalat"/>
              </w:rPr>
            </w:pPr>
          </w:p>
        </w:tc>
      </w:tr>
      <w:tr w:rsidR="00092E73" w:rsidRPr="00FD1EE4" w14:paraId="78A3656A" w14:textId="77777777" w:rsidTr="007D52DB">
        <w:tc>
          <w:tcPr>
            <w:tcW w:w="2837" w:type="dxa"/>
            <w:shd w:val="clear" w:color="auto" w:fill="D9E2F3"/>
            <w:vAlign w:val="center"/>
          </w:tcPr>
          <w:p w14:paraId="302C88B1"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3784B1BD" w14:textId="77777777" w:rsidR="00092E73" w:rsidRPr="00FD1EE4" w:rsidRDefault="00092E73" w:rsidP="00EA4626">
            <w:pPr>
              <w:rPr>
                <w:rFonts w:ascii="GHEA Grapalat" w:eastAsia="GHEA Grapalat" w:hAnsi="GHEA Grapalat" w:cs="GHEA Grapalat"/>
              </w:rPr>
            </w:pPr>
          </w:p>
        </w:tc>
      </w:tr>
      <w:tr w:rsidR="00092E73" w:rsidRPr="00FD1EE4" w14:paraId="18EC6481" w14:textId="77777777" w:rsidTr="007D52DB">
        <w:tc>
          <w:tcPr>
            <w:tcW w:w="2837" w:type="dxa"/>
            <w:shd w:val="clear" w:color="auto" w:fill="D9E2F3"/>
            <w:vAlign w:val="center"/>
          </w:tcPr>
          <w:p w14:paraId="2F7697D5"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73AB97D3" w14:textId="77777777" w:rsidR="00092E73" w:rsidRPr="00FD1EE4" w:rsidRDefault="00092E73" w:rsidP="00EA4626">
            <w:pPr>
              <w:rPr>
                <w:rFonts w:ascii="GHEA Grapalat" w:eastAsia="GHEA Grapalat" w:hAnsi="GHEA Grapalat" w:cs="GHEA Grapalat"/>
              </w:rPr>
            </w:pPr>
          </w:p>
        </w:tc>
      </w:tr>
      <w:tr w:rsidR="00092E73" w:rsidRPr="00FD1EE4" w14:paraId="76173EDE" w14:textId="77777777" w:rsidTr="007D52DB">
        <w:tc>
          <w:tcPr>
            <w:tcW w:w="2837" w:type="dxa"/>
            <w:shd w:val="clear" w:color="auto" w:fill="D9E2F3"/>
            <w:vAlign w:val="center"/>
          </w:tcPr>
          <w:p w14:paraId="3FD85D3D"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6A7DC5B9" w14:textId="77777777" w:rsidR="00092E73" w:rsidRPr="00FD1EE4" w:rsidRDefault="00092E73" w:rsidP="00EA4626">
            <w:pPr>
              <w:rPr>
                <w:rFonts w:ascii="GHEA Grapalat" w:eastAsia="GHEA Grapalat" w:hAnsi="GHEA Grapalat" w:cs="GHEA Grapalat"/>
              </w:rPr>
            </w:pPr>
          </w:p>
        </w:tc>
      </w:tr>
    </w:tbl>
    <w:p w14:paraId="74D3C3BB" w14:textId="77777777" w:rsidR="00092E73" w:rsidRPr="008C665F" w:rsidRDefault="00092E73" w:rsidP="00EA4626">
      <w:pPr>
        <w:numPr>
          <w:ilvl w:val="1"/>
          <w:numId w:val="28"/>
        </w:numPr>
        <w:pBdr>
          <w:top w:val="nil"/>
          <w:left w:val="nil"/>
          <w:bottom w:val="nil"/>
          <w:right w:val="nil"/>
          <w:between w:val="nil"/>
        </w:pBdr>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1B667881" w14:textId="77777777" w:rsidTr="007D52DB">
        <w:trPr>
          <w:trHeight w:val="924"/>
        </w:trPr>
        <w:tc>
          <w:tcPr>
            <w:tcW w:w="9016" w:type="dxa"/>
            <w:gridSpan w:val="2"/>
            <w:vAlign w:val="center"/>
          </w:tcPr>
          <w:p w14:paraId="7B08CB26" w14:textId="77777777" w:rsidR="00092E73" w:rsidRPr="00FD1EE4" w:rsidRDefault="00000000" w:rsidP="00EA4626">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B34CB6">
              <w:rPr>
                <w:rFonts w:ascii="GHEA Grapalat" w:eastAsia="GHEA Grapalat" w:hAnsi="GHEA Grapalat" w:cs="GHEA Grapalat"/>
                <w:lang w:val="hy-AM"/>
              </w:rPr>
              <w:t>а</w:t>
            </w:r>
            <w:r w:rsidR="00092E73">
              <w:rPr>
                <w:rFonts w:ascii="GHEA Grapalat" w:eastAsia="GHEA Grapalat" w:hAnsi="GHEA Grapalat" w:cs="GHEA Grapalat"/>
              </w:rPr>
              <w:t>.</w:t>
            </w:r>
            <w:r w:rsidR="00092E73" w:rsidRPr="00FD1EE4">
              <w:rPr>
                <w:rFonts w:ascii="GHEA Grapalat" w:eastAsia="GHEA Grapalat" w:hAnsi="GHEA Grapalat" w:cs="GHEA Grapalat"/>
              </w:rPr>
              <w:t xml:space="preserve"> </w:t>
            </w:r>
            <w:r w:rsidR="00092E73" w:rsidRPr="00C76DD8">
              <w:rPr>
                <w:rFonts w:ascii="GHEA Grapalat" w:eastAsia="GHEA Grapalat" w:hAnsi="GHEA Grapalat" w:cs="GHEA Grapalat"/>
              </w:rPr>
              <w:t xml:space="preserve">прямо или косвенно владеет 20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92E73" w:rsidRPr="00FD1EE4" w14:paraId="5C32BECE" w14:textId="77777777" w:rsidTr="007D52DB">
        <w:trPr>
          <w:trHeight w:val="684"/>
        </w:trPr>
        <w:tc>
          <w:tcPr>
            <w:tcW w:w="4508" w:type="dxa"/>
            <w:shd w:val="clear" w:color="auto" w:fill="D9E2F3"/>
            <w:vAlign w:val="center"/>
          </w:tcPr>
          <w:p w14:paraId="45299E8A"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68B3FE61" w14:textId="77777777" w:rsidR="00092E73" w:rsidRPr="00FD1EE4" w:rsidRDefault="00092E73" w:rsidP="00EA4626">
            <w:pPr>
              <w:rPr>
                <w:rFonts w:ascii="GHEA Grapalat" w:eastAsia="GHEA Grapalat" w:hAnsi="GHEA Grapalat" w:cs="GHEA Grapalat"/>
              </w:rPr>
            </w:pPr>
          </w:p>
        </w:tc>
      </w:tr>
      <w:tr w:rsidR="00092E73" w:rsidRPr="00FD1EE4" w14:paraId="566B5D09" w14:textId="77777777" w:rsidTr="007D52DB">
        <w:trPr>
          <w:trHeight w:val="1282"/>
        </w:trPr>
        <w:tc>
          <w:tcPr>
            <w:tcW w:w="4508" w:type="dxa"/>
            <w:shd w:val="clear" w:color="auto" w:fill="D9E2F3"/>
            <w:vAlign w:val="center"/>
          </w:tcPr>
          <w:p w14:paraId="21CED06F"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161F05DF" w14:textId="77777777" w:rsidR="00092E73" w:rsidRPr="006B364D" w:rsidRDefault="00000000" w:rsidP="00EA4626">
            <w:pPr>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3F3103CB" w14:textId="77777777" w:rsidR="00092E73" w:rsidRPr="00F10CBA" w:rsidRDefault="00000000" w:rsidP="00EA4626">
            <w:pPr>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0B0B77FF" w14:textId="77777777" w:rsidTr="007D52DB">
        <w:tc>
          <w:tcPr>
            <w:tcW w:w="9016" w:type="dxa"/>
            <w:gridSpan w:val="2"/>
            <w:vAlign w:val="center"/>
          </w:tcPr>
          <w:p w14:paraId="6FDCF763" w14:textId="77777777" w:rsidR="00092E73" w:rsidRPr="00FD1EE4" w:rsidRDefault="00000000" w:rsidP="00EA4626">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6F16E4">
              <w:rPr>
                <w:rFonts w:ascii="GHEA Grapalat" w:eastAsia="GHEA Grapalat" w:hAnsi="GHEA Grapalat" w:cs="GHEA Grapalat"/>
                <w:lang w:val="hy-AM"/>
              </w:rPr>
              <w:t>б</w:t>
            </w:r>
            <w:r w:rsidR="00092E73" w:rsidRPr="006F16E4">
              <w:rPr>
                <w:rFonts w:eastAsia="Cambria Math"/>
              </w:rPr>
              <w:t>․</w:t>
            </w:r>
            <w:r w:rsidR="00092E73"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92E73" w:rsidRPr="00FD1EE4" w14:paraId="75C32B3E" w14:textId="77777777" w:rsidTr="007D52DB">
        <w:tc>
          <w:tcPr>
            <w:tcW w:w="9016" w:type="dxa"/>
            <w:gridSpan w:val="2"/>
            <w:vAlign w:val="center"/>
          </w:tcPr>
          <w:p w14:paraId="52071BD2" w14:textId="77777777" w:rsidR="00092E73" w:rsidRPr="00FD1EE4" w:rsidRDefault="00000000" w:rsidP="00EA4626">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801B2D">
              <w:rPr>
                <w:rFonts w:ascii="GHEA Grapalat" w:eastAsia="GHEA Grapalat" w:hAnsi="GHEA Grapalat" w:cs="GHEA Grapalat"/>
                <w:lang w:val="hy-AM"/>
              </w:rPr>
              <w:t>в</w:t>
            </w:r>
            <w:r w:rsidR="00092E73">
              <w:rPr>
                <w:rFonts w:ascii="GHEA Grapalat" w:eastAsia="GHEA Grapalat" w:hAnsi="GHEA Grapalat" w:cs="GHEA Grapalat"/>
              </w:rPr>
              <w:t>.</w:t>
            </w:r>
            <w:r w:rsidR="00092E73"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092E73" w:rsidRPr="00BA30D4">
              <w:rPr>
                <w:rFonts w:ascii="GHEA Grapalat" w:eastAsia="GHEA Grapalat" w:hAnsi="GHEA Grapalat" w:cs="GHEA Grapalat"/>
                <w:lang w:val="hy-AM"/>
              </w:rPr>
              <w:t>б</w:t>
            </w:r>
            <w:r w:rsidR="00092E73" w:rsidRPr="00BA30D4">
              <w:rPr>
                <w:rFonts w:ascii="GHEA Grapalat" w:eastAsia="GHEA Grapalat" w:hAnsi="GHEA Grapalat" w:cs="GHEA Grapalat"/>
              </w:rPr>
              <w:t>"</w:t>
            </w:r>
          </w:p>
        </w:tc>
      </w:tr>
    </w:tbl>
    <w:p w14:paraId="5B5ECF33" w14:textId="77777777" w:rsidR="00092E73" w:rsidRPr="00A5193B" w:rsidRDefault="00092E73" w:rsidP="00EA4626">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2C52D47E" w14:textId="77777777" w:rsidTr="007D52DB">
        <w:trPr>
          <w:trHeight w:val="924"/>
        </w:trPr>
        <w:tc>
          <w:tcPr>
            <w:tcW w:w="9016" w:type="dxa"/>
            <w:gridSpan w:val="2"/>
            <w:vAlign w:val="center"/>
          </w:tcPr>
          <w:p w14:paraId="5F3FC419" w14:textId="77777777" w:rsidR="00092E73" w:rsidRPr="00FD1EE4" w:rsidRDefault="00000000" w:rsidP="00EA4626">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C7B43">
              <w:rPr>
                <w:rFonts w:ascii="GHEA Grapalat" w:eastAsia="GHEA Grapalat" w:hAnsi="GHEA Grapalat" w:cs="GHEA Grapalat"/>
                <w:lang w:val="hy-AM"/>
              </w:rPr>
              <w:t>а</w:t>
            </w:r>
            <w:r w:rsidR="00092E73" w:rsidRPr="00FD1EE4">
              <w:rPr>
                <w:rFonts w:eastAsia="Cambria Math"/>
              </w:rPr>
              <w:t>․</w:t>
            </w:r>
            <w:r w:rsidR="00092E73" w:rsidRPr="00FD1EE4">
              <w:rPr>
                <w:rFonts w:ascii="GHEA Grapalat" w:eastAsia="Cambria Math" w:hAnsi="GHEA Grapalat" w:cs="Cambria Math"/>
              </w:rPr>
              <w:t xml:space="preserve"> </w:t>
            </w:r>
            <w:r w:rsidR="00092E73" w:rsidRPr="00BC0F3A">
              <w:rPr>
                <w:rFonts w:ascii="GHEA Grapalat" w:eastAsia="GHEA Grapalat" w:hAnsi="GHEA Grapalat" w:cs="GHEA Grapalat"/>
              </w:rPr>
              <w:t xml:space="preserve">прямо или косвенно владеет 10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w:t>
            </w:r>
            <w:r w:rsidR="00092E73"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092E73" w:rsidRPr="00FD1EE4" w14:paraId="278340B1" w14:textId="77777777" w:rsidTr="007D52DB">
        <w:trPr>
          <w:trHeight w:val="684"/>
        </w:trPr>
        <w:tc>
          <w:tcPr>
            <w:tcW w:w="4508" w:type="dxa"/>
            <w:shd w:val="clear" w:color="auto" w:fill="D9E2F3"/>
            <w:vAlign w:val="center"/>
          </w:tcPr>
          <w:p w14:paraId="00AE9E59"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45FD7521" w14:textId="77777777" w:rsidR="00092E73" w:rsidRPr="00FD1EE4" w:rsidRDefault="00092E73" w:rsidP="00EA4626">
            <w:pPr>
              <w:rPr>
                <w:rFonts w:ascii="GHEA Grapalat" w:eastAsia="GHEA Grapalat" w:hAnsi="GHEA Grapalat" w:cs="GHEA Grapalat"/>
              </w:rPr>
            </w:pPr>
          </w:p>
        </w:tc>
      </w:tr>
      <w:tr w:rsidR="00092E73" w:rsidRPr="00FD1EE4" w14:paraId="61C2F918" w14:textId="77777777" w:rsidTr="007D52DB">
        <w:trPr>
          <w:trHeight w:val="1282"/>
        </w:trPr>
        <w:tc>
          <w:tcPr>
            <w:tcW w:w="4508" w:type="dxa"/>
            <w:shd w:val="clear" w:color="auto" w:fill="D9E2F3"/>
            <w:vAlign w:val="center"/>
          </w:tcPr>
          <w:p w14:paraId="71559319"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7AF92D40" w14:textId="77777777" w:rsidR="00092E73" w:rsidRPr="00C843BA" w:rsidRDefault="00000000" w:rsidP="00EA4626">
            <w:pPr>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4449E42A" w14:textId="77777777" w:rsidR="00092E73" w:rsidRPr="00C843BA" w:rsidRDefault="00000000" w:rsidP="00EA4626">
            <w:pPr>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60789680" w14:textId="77777777" w:rsidTr="007D52DB">
        <w:tc>
          <w:tcPr>
            <w:tcW w:w="9016" w:type="dxa"/>
            <w:gridSpan w:val="2"/>
            <w:vAlign w:val="center"/>
          </w:tcPr>
          <w:p w14:paraId="0FDB05C2" w14:textId="77777777" w:rsidR="00092E73" w:rsidRPr="00FD1EE4" w:rsidRDefault="00000000" w:rsidP="00EA4626">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D654B4">
              <w:rPr>
                <w:rFonts w:ascii="GHEA Grapalat" w:eastAsia="GHEA Grapalat" w:hAnsi="GHEA Grapalat" w:cs="GHEA Grapalat"/>
                <w:lang w:val="hy-AM"/>
              </w:rPr>
              <w:t>б</w:t>
            </w:r>
            <w:r w:rsidR="00092E73" w:rsidRPr="00D654B4">
              <w:rPr>
                <w:rFonts w:eastAsia="Cambria Math"/>
              </w:rPr>
              <w:t>․</w:t>
            </w:r>
            <w:r w:rsidR="00092E73" w:rsidRPr="00D654B4">
              <w:rPr>
                <w:rFonts w:ascii="GHEA Grapalat" w:eastAsia="Cambria Math" w:hAnsi="GHEA Grapalat" w:cs="Cambria Math"/>
              </w:rPr>
              <w:t xml:space="preserve"> </w:t>
            </w:r>
            <w:r w:rsidR="00092E73" w:rsidRPr="00D654B4">
              <w:rPr>
                <w:rFonts w:ascii="GHEA Grapalat" w:eastAsia="GHEA Grapalat" w:hAnsi="GHEA Grapalat" w:cs="GHEA Grapalat"/>
              </w:rPr>
              <w:t xml:space="preserve">имеет право назначать или </w:t>
            </w:r>
            <w:r w:rsidR="00092E73" w:rsidRPr="00D654B4">
              <w:rPr>
                <w:rFonts w:ascii="GHEA Grapalat" w:eastAsia="GHEA Grapalat" w:hAnsi="GHEA Grapalat" w:cs="GHEA Grapalat"/>
                <w:lang w:eastAsia="hy-AM"/>
              </w:rPr>
              <w:t>освобождать</w:t>
            </w:r>
            <w:r w:rsidR="00092E73" w:rsidRPr="00D654B4">
              <w:rPr>
                <w:rFonts w:ascii="GHEA Grapalat" w:eastAsia="GHEA Grapalat" w:hAnsi="GHEA Grapalat" w:cs="GHEA Grapalat"/>
              </w:rPr>
              <w:t xml:space="preserve"> большинство членов органов управления юридического лица</w:t>
            </w:r>
          </w:p>
        </w:tc>
      </w:tr>
      <w:tr w:rsidR="00092E73" w:rsidRPr="00FD1EE4" w14:paraId="6A5ABB1B" w14:textId="77777777" w:rsidTr="007D52DB">
        <w:tc>
          <w:tcPr>
            <w:tcW w:w="9016" w:type="dxa"/>
            <w:gridSpan w:val="2"/>
            <w:vAlign w:val="center"/>
          </w:tcPr>
          <w:p w14:paraId="0D32A118" w14:textId="77777777" w:rsidR="00092E73" w:rsidRPr="00FD1EE4" w:rsidRDefault="00000000" w:rsidP="00EA4626">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1104ED">
              <w:rPr>
                <w:rFonts w:ascii="GHEA Grapalat" w:eastAsia="GHEA Grapalat" w:hAnsi="GHEA Grapalat" w:cs="GHEA Grapalat"/>
                <w:lang w:val="hy-AM"/>
              </w:rPr>
              <w:t>в</w:t>
            </w:r>
            <w:r w:rsidR="00092E73" w:rsidRPr="00FD1EE4">
              <w:rPr>
                <w:rFonts w:eastAsia="Cambria Math"/>
              </w:rPr>
              <w:t>․</w:t>
            </w:r>
            <w:r w:rsidR="00092E73" w:rsidRPr="00FD1EE4">
              <w:rPr>
                <w:rFonts w:ascii="GHEA Grapalat" w:eastAsia="Cambria Math" w:hAnsi="GHEA Grapalat" w:cs="Cambria Math"/>
              </w:rPr>
              <w:t xml:space="preserve"> </w:t>
            </w:r>
            <w:r w:rsidR="00092E73"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92E73" w:rsidRPr="00FD1EE4" w14:paraId="783EABAF" w14:textId="77777777" w:rsidTr="007D52DB">
        <w:tc>
          <w:tcPr>
            <w:tcW w:w="9016" w:type="dxa"/>
            <w:gridSpan w:val="2"/>
            <w:vAlign w:val="center"/>
          </w:tcPr>
          <w:p w14:paraId="35C8ED26" w14:textId="77777777" w:rsidR="00092E73" w:rsidRPr="00FD1EE4" w:rsidRDefault="00000000" w:rsidP="00EA4626">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839CB">
              <w:rPr>
                <w:rFonts w:ascii="GHEA Grapalat" w:eastAsia="GHEA Grapalat" w:hAnsi="GHEA Grapalat" w:cs="GHEA Grapalat"/>
                <w:lang w:val="hy-AM"/>
              </w:rPr>
              <w:t>г</w:t>
            </w:r>
            <w:r w:rsidR="00092E73" w:rsidRPr="00FD1EE4">
              <w:rPr>
                <w:rFonts w:eastAsia="Cambria Math"/>
              </w:rPr>
              <w:t>․</w:t>
            </w:r>
            <w:r w:rsidR="00092E73" w:rsidRPr="00FD1EE4">
              <w:rPr>
                <w:rFonts w:ascii="GHEA Grapalat" w:eastAsia="Cambria Math" w:hAnsi="GHEA Grapalat" w:cs="Cambria Math"/>
              </w:rPr>
              <w:t xml:space="preserve"> </w:t>
            </w:r>
            <w:r w:rsidR="00092E73" w:rsidRPr="00F84F06">
              <w:rPr>
                <w:rFonts w:ascii="GHEA Grapalat" w:eastAsia="GHEA Grapalat" w:hAnsi="GHEA Grapalat" w:cs="GHEA Grapalat"/>
              </w:rPr>
              <w:t xml:space="preserve">осуществляет реальный (фактический) контроль за юридическим лицом </w:t>
            </w:r>
            <w:r w:rsidR="00092E73">
              <w:rPr>
                <w:rFonts w:ascii="GHEA Grapalat" w:eastAsia="GHEA Grapalat" w:hAnsi="GHEA Grapalat" w:cs="GHEA Grapalat"/>
              </w:rPr>
              <w:t>иными</w:t>
            </w:r>
            <w:r w:rsidR="00092E73" w:rsidRPr="00F84F06">
              <w:rPr>
                <w:rFonts w:ascii="GHEA Grapalat" w:eastAsia="GHEA Grapalat" w:hAnsi="GHEA Grapalat" w:cs="GHEA Grapalat"/>
              </w:rPr>
              <w:t xml:space="preserve"> средствами</w:t>
            </w:r>
          </w:p>
        </w:tc>
      </w:tr>
      <w:tr w:rsidR="00092E73" w:rsidRPr="00FD1EE4" w14:paraId="0C878527" w14:textId="77777777" w:rsidTr="007D52DB">
        <w:tc>
          <w:tcPr>
            <w:tcW w:w="9016" w:type="dxa"/>
            <w:gridSpan w:val="2"/>
            <w:vAlign w:val="center"/>
          </w:tcPr>
          <w:p w14:paraId="174D5376" w14:textId="77777777" w:rsidR="00092E73" w:rsidRPr="00FD1EE4" w:rsidRDefault="00000000" w:rsidP="00EA4626">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331D0E">
              <w:rPr>
                <w:rFonts w:ascii="GHEA Grapalat" w:eastAsia="GHEA Grapalat" w:hAnsi="GHEA Grapalat" w:cs="GHEA Grapalat"/>
                <w:lang w:val="hy-AM"/>
              </w:rPr>
              <w:t>д</w:t>
            </w:r>
            <w:r w:rsidR="00092E73" w:rsidRPr="00FD1EE4">
              <w:rPr>
                <w:rFonts w:eastAsia="Cambria Math"/>
              </w:rPr>
              <w:t>․</w:t>
            </w:r>
            <w:r w:rsidR="00092E73" w:rsidRPr="00FD1EE4">
              <w:rPr>
                <w:rFonts w:ascii="GHEA Grapalat" w:eastAsia="Cambria Math" w:hAnsi="GHEA Grapalat" w:cs="Cambria Math"/>
              </w:rPr>
              <w:t xml:space="preserve"> </w:t>
            </w:r>
            <w:r w:rsidR="00092E73"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092E73" w:rsidRPr="00F36505">
              <w:rPr>
                <w:rFonts w:ascii="GHEA Grapalat" w:eastAsia="GHEA Grapalat" w:hAnsi="GHEA Grapalat" w:cs="GHEA Grapalat"/>
              </w:rPr>
              <w:t xml:space="preserve"> "а" - "г"</w:t>
            </w:r>
          </w:p>
        </w:tc>
      </w:tr>
    </w:tbl>
    <w:p w14:paraId="460BCDE2" w14:textId="77777777" w:rsidR="00092E73" w:rsidRPr="00FD1EE4" w:rsidRDefault="00092E73" w:rsidP="00EA4626">
      <w:pPr>
        <w:numPr>
          <w:ilvl w:val="1"/>
          <w:numId w:val="28"/>
        </w:numPr>
        <w:pBdr>
          <w:top w:val="nil"/>
          <w:left w:val="nil"/>
          <w:bottom w:val="nil"/>
          <w:right w:val="nil"/>
          <w:between w:val="nil"/>
        </w:pBdr>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070EBAE2" w14:textId="77777777" w:rsidTr="007D52DB">
        <w:tc>
          <w:tcPr>
            <w:tcW w:w="2837" w:type="dxa"/>
            <w:shd w:val="clear" w:color="auto" w:fill="D9E2F3"/>
            <w:vAlign w:val="center"/>
          </w:tcPr>
          <w:p w14:paraId="4DE63117" w14:textId="77777777" w:rsidR="00092E73" w:rsidRPr="00FD1EE4" w:rsidRDefault="00092E73" w:rsidP="00EA4626">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12F61EF8" w14:textId="77777777" w:rsidR="00092E73" w:rsidRPr="00FD1EE4" w:rsidRDefault="00092E73" w:rsidP="00EA4626">
            <w:pPr>
              <w:rPr>
                <w:rFonts w:ascii="GHEA Grapalat" w:eastAsia="GHEA Grapalat" w:hAnsi="GHEA Grapalat" w:cs="GHEA Grapalat"/>
              </w:rPr>
            </w:pPr>
          </w:p>
        </w:tc>
      </w:tr>
      <w:tr w:rsidR="00092E73" w:rsidRPr="00FD1EE4" w14:paraId="3E702017" w14:textId="77777777" w:rsidTr="007D52DB">
        <w:tc>
          <w:tcPr>
            <w:tcW w:w="2837" w:type="dxa"/>
            <w:shd w:val="clear" w:color="auto" w:fill="D9E2F3"/>
            <w:vAlign w:val="center"/>
          </w:tcPr>
          <w:p w14:paraId="5B2418B6" w14:textId="77777777" w:rsidR="00092E73" w:rsidRPr="00FD1EE4" w:rsidRDefault="00092E73" w:rsidP="00EA4626">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12D4E931" w14:textId="77777777" w:rsidR="00092E73" w:rsidRPr="00B23852" w:rsidRDefault="00000000" w:rsidP="00EA4626">
            <w:pPr>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Отдельно</w:t>
            </w:r>
          </w:p>
          <w:p w14:paraId="0D02C5EF" w14:textId="77777777" w:rsidR="00092E73" w:rsidRPr="00FD1EE4" w:rsidRDefault="00000000" w:rsidP="00EA4626">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558FC">
              <w:rPr>
                <w:rFonts w:ascii="GHEA Grapalat" w:eastAsia="GHEA Grapalat" w:hAnsi="GHEA Grapalat" w:cs="GHEA Grapalat"/>
              </w:rPr>
              <w:t>Совместно с аффилированными лицами</w:t>
            </w:r>
          </w:p>
        </w:tc>
      </w:tr>
      <w:tr w:rsidR="00092E73" w:rsidRPr="00FD1EE4" w14:paraId="7503B290" w14:textId="77777777" w:rsidTr="007D52DB">
        <w:tc>
          <w:tcPr>
            <w:tcW w:w="2837" w:type="dxa"/>
            <w:shd w:val="clear" w:color="auto" w:fill="D9E2F3"/>
            <w:vAlign w:val="center"/>
          </w:tcPr>
          <w:p w14:paraId="6E8BEA05" w14:textId="77777777" w:rsidR="00092E73" w:rsidRPr="00FD1EE4" w:rsidRDefault="00092E73" w:rsidP="00EA4626">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w:t>
            </w:r>
            <w:r w:rsidRPr="005D151C">
              <w:rPr>
                <w:rFonts w:ascii="GHEA Grapalat" w:eastAsia="GHEA Grapalat" w:hAnsi="GHEA Grapalat" w:cs="GHEA Grapalat"/>
                <w:color w:val="000000"/>
              </w:rPr>
              <w:lastRenderedPageBreak/>
              <w:t>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089DAF97" w14:textId="77777777" w:rsidR="00092E73" w:rsidRPr="005600B4" w:rsidRDefault="00000000" w:rsidP="00EA4626">
            <w:pPr>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Да</w:t>
            </w:r>
          </w:p>
          <w:p w14:paraId="2465EB61" w14:textId="77777777" w:rsidR="00092E73" w:rsidRPr="005600B4" w:rsidRDefault="00000000" w:rsidP="00EA4626">
            <w:pPr>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Нет</w:t>
            </w:r>
          </w:p>
        </w:tc>
      </w:tr>
    </w:tbl>
    <w:p w14:paraId="29E645B6" w14:textId="77777777" w:rsidR="00092E73" w:rsidRPr="00FD1EE4" w:rsidRDefault="00092E73" w:rsidP="00EA4626">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6A341189" w14:textId="77777777" w:rsidTr="007D52DB">
        <w:tc>
          <w:tcPr>
            <w:tcW w:w="2837" w:type="dxa"/>
            <w:shd w:val="clear" w:color="auto" w:fill="D9E2F3"/>
            <w:vAlign w:val="center"/>
          </w:tcPr>
          <w:p w14:paraId="020D134A"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4AA9ABE3" w14:textId="77777777" w:rsidR="00092E73" w:rsidRPr="00FD1EE4" w:rsidRDefault="00092E73" w:rsidP="00EA4626">
            <w:pPr>
              <w:rPr>
                <w:rFonts w:ascii="GHEA Grapalat" w:eastAsia="GHEA Grapalat" w:hAnsi="GHEA Grapalat" w:cs="GHEA Grapalat"/>
              </w:rPr>
            </w:pPr>
          </w:p>
        </w:tc>
      </w:tr>
      <w:tr w:rsidR="00092E73" w:rsidRPr="00FD1EE4" w14:paraId="2F4DB14E" w14:textId="77777777" w:rsidTr="007D52DB">
        <w:tc>
          <w:tcPr>
            <w:tcW w:w="2837" w:type="dxa"/>
            <w:shd w:val="clear" w:color="auto" w:fill="D9E2F3"/>
            <w:vAlign w:val="center"/>
          </w:tcPr>
          <w:p w14:paraId="6A919F17"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6F912BE4" w14:textId="77777777" w:rsidR="00092E73" w:rsidRPr="00FD1EE4" w:rsidRDefault="00092E73" w:rsidP="00EA4626">
            <w:pPr>
              <w:rPr>
                <w:rFonts w:ascii="GHEA Grapalat" w:eastAsia="GHEA Grapalat" w:hAnsi="GHEA Grapalat" w:cs="GHEA Grapalat"/>
              </w:rPr>
            </w:pPr>
          </w:p>
        </w:tc>
      </w:tr>
    </w:tbl>
    <w:p w14:paraId="5297D154" w14:textId="77777777" w:rsidR="00092E73" w:rsidRPr="00FD1EE4" w:rsidRDefault="00092E73" w:rsidP="00EA462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546751C" w14:textId="77777777" w:rsidR="00092E73" w:rsidRPr="00FD1EE4" w:rsidRDefault="00092E73" w:rsidP="00EA4626">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1B0774BD" w14:textId="77777777" w:rsidR="00092E73" w:rsidRPr="00FD1EE4" w:rsidRDefault="00092E73" w:rsidP="00EA4626">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7460D2F6" w14:textId="77777777" w:rsidTr="007D52DB">
        <w:tc>
          <w:tcPr>
            <w:tcW w:w="2835" w:type="dxa"/>
            <w:shd w:val="clear" w:color="auto" w:fill="D9E2F3"/>
            <w:vAlign w:val="center"/>
          </w:tcPr>
          <w:p w14:paraId="081627AB"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4FC76A7" w14:textId="77777777" w:rsidR="00092E73" w:rsidRPr="00FD1EE4" w:rsidRDefault="00092E73" w:rsidP="00EA4626">
            <w:pPr>
              <w:rPr>
                <w:rFonts w:ascii="GHEA Grapalat" w:eastAsia="GHEA Grapalat" w:hAnsi="GHEA Grapalat" w:cs="GHEA Grapalat"/>
              </w:rPr>
            </w:pPr>
          </w:p>
        </w:tc>
      </w:tr>
      <w:tr w:rsidR="00092E73" w:rsidRPr="00FD1EE4" w14:paraId="5270EB5D" w14:textId="77777777" w:rsidTr="007D52DB">
        <w:tc>
          <w:tcPr>
            <w:tcW w:w="2835" w:type="dxa"/>
            <w:shd w:val="clear" w:color="auto" w:fill="D9E2F3"/>
            <w:vAlign w:val="center"/>
          </w:tcPr>
          <w:p w14:paraId="418A0F98"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885072B" w14:textId="77777777" w:rsidR="00092E73" w:rsidRPr="00FD1EE4" w:rsidRDefault="00092E73" w:rsidP="00EA4626">
            <w:pPr>
              <w:rPr>
                <w:rFonts w:ascii="GHEA Grapalat" w:eastAsia="GHEA Grapalat" w:hAnsi="GHEA Grapalat" w:cs="GHEA Grapalat"/>
              </w:rPr>
            </w:pPr>
          </w:p>
        </w:tc>
      </w:tr>
      <w:tr w:rsidR="00092E73" w:rsidRPr="00FD1EE4" w14:paraId="7D5B0479" w14:textId="77777777" w:rsidTr="007D52DB">
        <w:tc>
          <w:tcPr>
            <w:tcW w:w="2835" w:type="dxa"/>
            <w:shd w:val="clear" w:color="auto" w:fill="D9E2F3"/>
            <w:vAlign w:val="center"/>
          </w:tcPr>
          <w:p w14:paraId="51023A75"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5D897504" w14:textId="77777777" w:rsidR="00092E73" w:rsidRPr="00FD1EE4" w:rsidRDefault="00092E73" w:rsidP="00EA4626">
            <w:pPr>
              <w:rPr>
                <w:rFonts w:ascii="GHEA Grapalat" w:eastAsia="GHEA Grapalat" w:hAnsi="GHEA Grapalat" w:cs="GHEA Grapalat"/>
              </w:rPr>
            </w:pPr>
          </w:p>
        </w:tc>
      </w:tr>
      <w:tr w:rsidR="00092E73" w:rsidRPr="00FD1EE4" w14:paraId="7E09049A" w14:textId="77777777" w:rsidTr="007D52DB">
        <w:tc>
          <w:tcPr>
            <w:tcW w:w="2835" w:type="dxa"/>
            <w:shd w:val="clear" w:color="auto" w:fill="D9E2F3"/>
            <w:vAlign w:val="center"/>
          </w:tcPr>
          <w:p w14:paraId="27C796FC"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EF8134C" w14:textId="77777777" w:rsidR="00092E73" w:rsidRPr="00FD1EE4" w:rsidRDefault="00092E73" w:rsidP="00EA4626">
            <w:pPr>
              <w:rPr>
                <w:rFonts w:ascii="GHEA Grapalat" w:eastAsia="GHEA Grapalat" w:hAnsi="GHEA Grapalat" w:cs="GHEA Grapalat"/>
              </w:rPr>
            </w:pPr>
          </w:p>
        </w:tc>
      </w:tr>
      <w:tr w:rsidR="00092E73" w:rsidRPr="00FD1EE4" w14:paraId="65EF838A" w14:textId="77777777" w:rsidTr="007D52DB">
        <w:tc>
          <w:tcPr>
            <w:tcW w:w="2835" w:type="dxa"/>
            <w:shd w:val="clear" w:color="auto" w:fill="D9E2F3"/>
            <w:vAlign w:val="center"/>
          </w:tcPr>
          <w:p w14:paraId="3B02786A"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8D246B5" w14:textId="77777777" w:rsidR="00092E73" w:rsidRPr="00FD1EE4" w:rsidRDefault="00092E73" w:rsidP="00EA4626">
            <w:pPr>
              <w:rPr>
                <w:rFonts w:ascii="GHEA Grapalat" w:eastAsia="GHEA Grapalat" w:hAnsi="GHEA Grapalat" w:cs="GHEA Grapalat"/>
              </w:rPr>
            </w:pPr>
          </w:p>
        </w:tc>
      </w:tr>
      <w:tr w:rsidR="00092E73" w:rsidRPr="00FD1EE4" w14:paraId="2D41DD34" w14:textId="77777777" w:rsidTr="007D52DB">
        <w:tc>
          <w:tcPr>
            <w:tcW w:w="2835" w:type="dxa"/>
            <w:shd w:val="clear" w:color="auto" w:fill="D9E2F3"/>
            <w:vAlign w:val="center"/>
          </w:tcPr>
          <w:p w14:paraId="309633A7"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0D486470" w14:textId="77777777" w:rsidR="00092E73" w:rsidRPr="00FD1EE4" w:rsidRDefault="00092E73" w:rsidP="00EA4626">
            <w:pPr>
              <w:rPr>
                <w:rFonts w:ascii="GHEA Grapalat" w:eastAsia="GHEA Grapalat" w:hAnsi="GHEA Grapalat" w:cs="GHEA Grapalat"/>
              </w:rPr>
            </w:pPr>
          </w:p>
        </w:tc>
      </w:tr>
      <w:tr w:rsidR="00092E73" w:rsidRPr="00FD1EE4" w14:paraId="6B939FB3" w14:textId="77777777" w:rsidTr="007D52DB">
        <w:tc>
          <w:tcPr>
            <w:tcW w:w="2835" w:type="dxa"/>
            <w:shd w:val="clear" w:color="auto" w:fill="D9E2F3"/>
            <w:vAlign w:val="center"/>
          </w:tcPr>
          <w:p w14:paraId="52CFD66D"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A61F8D4" w14:textId="77777777" w:rsidR="00092E73" w:rsidRPr="00FD1EE4" w:rsidRDefault="00092E73" w:rsidP="00EA4626">
            <w:pPr>
              <w:rPr>
                <w:rFonts w:ascii="GHEA Grapalat" w:eastAsia="GHEA Grapalat" w:hAnsi="GHEA Grapalat" w:cs="GHEA Grapalat"/>
              </w:rPr>
            </w:pPr>
          </w:p>
        </w:tc>
      </w:tr>
    </w:tbl>
    <w:p w14:paraId="19628932" w14:textId="77777777" w:rsidR="00092E73" w:rsidRPr="00FD1EE4" w:rsidRDefault="00092E73" w:rsidP="00EA4626">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2181295D" w14:textId="77777777" w:rsidTr="007D52DB">
        <w:trPr>
          <w:trHeight w:val="853"/>
        </w:trPr>
        <w:tc>
          <w:tcPr>
            <w:tcW w:w="2835" w:type="dxa"/>
            <w:vMerge w:val="restart"/>
            <w:shd w:val="clear" w:color="auto" w:fill="D9E2F3"/>
            <w:vAlign w:val="center"/>
          </w:tcPr>
          <w:p w14:paraId="7435FDAE" w14:textId="77777777" w:rsidR="00092E73" w:rsidRPr="00FD1EE4" w:rsidRDefault="00092E73" w:rsidP="00EA4626">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651F718" w14:textId="77777777" w:rsidR="00092E73" w:rsidRPr="00FD1EE4" w:rsidRDefault="00092E73" w:rsidP="00EA4626">
            <w:pPr>
              <w:rPr>
                <w:rFonts w:ascii="GHEA Grapalat" w:eastAsia="GHEA Grapalat" w:hAnsi="GHEA Grapalat" w:cs="GHEA Grapalat"/>
              </w:rPr>
            </w:pPr>
          </w:p>
        </w:tc>
      </w:tr>
      <w:tr w:rsidR="00092E73" w:rsidRPr="00FD1EE4" w14:paraId="71764C1C" w14:textId="77777777" w:rsidTr="007D52DB">
        <w:trPr>
          <w:trHeight w:val="850"/>
        </w:trPr>
        <w:tc>
          <w:tcPr>
            <w:tcW w:w="2835" w:type="dxa"/>
            <w:vMerge/>
            <w:shd w:val="clear" w:color="auto" w:fill="D9E2F3"/>
            <w:vAlign w:val="center"/>
          </w:tcPr>
          <w:p w14:paraId="731C9FDC"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C2DBB47" w14:textId="77777777" w:rsidR="00092E73" w:rsidRPr="00FD1EE4" w:rsidRDefault="00092E73" w:rsidP="00EA4626">
            <w:pPr>
              <w:rPr>
                <w:rFonts w:ascii="GHEA Grapalat" w:eastAsia="GHEA Grapalat" w:hAnsi="GHEA Grapalat" w:cs="GHEA Grapalat"/>
              </w:rPr>
            </w:pPr>
          </w:p>
        </w:tc>
      </w:tr>
      <w:tr w:rsidR="00092E73" w:rsidRPr="00FD1EE4" w14:paraId="1C81F2C4" w14:textId="77777777" w:rsidTr="007D52DB">
        <w:trPr>
          <w:trHeight w:val="850"/>
        </w:trPr>
        <w:tc>
          <w:tcPr>
            <w:tcW w:w="2835" w:type="dxa"/>
            <w:vMerge/>
            <w:shd w:val="clear" w:color="auto" w:fill="D9E2F3"/>
            <w:vAlign w:val="center"/>
          </w:tcPr>
          <w:p w14:paraId="6252CCA6"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D81ED86" w14:textId="77777777" w:rsidR="00092E73" w:rsidRPr="00FD1EE4" w:rsidRDefault="00092E73" w:rsidP="00EA4626">
            <w:pPr>
              <w:rPr>
                <w:rFonts w:ascii="GHEA Grapalat" w:eastAsia="GHEA Grapalat" w:hAnsi="GHEA Grapalat" w:cs="GHEA Grapalat"/>
              </w:rPr>
            </w:pPr>
          </w:p>
        </w:tc>
      </w:tr>
      <w:tr w:rsidR="00092E73" w:rsidRPr="00FD1EE4" w14:paraId="57A38108" w14:textId="77777777" w:rsidTr="007D52DB">
        <w:trPr>
          <w:trHeight w:val="850"/>
        </w:trPr>
        <w:tc>
          <w:tcPr>
            <w:tcW w:w="2835" w:type="dxa"/>
            <w:vMerge/>
            <w:shd w:val="clear" w:color="auto" w:fill="D9E2F3"/>
            <w:vAlign w:val="center"/>
          </w:tcPr>
          <w:p w14:paraId="404B0ED0"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A841197" w14:textId="77777777" w:rsidR="00092E73" w:rsidRPr="00FD1EE4" w:rsidRDefault="00092E73" w:rsidP="00EA4626">
            <w:pPr>
              <w:rPr>
                <w:rFonts w:ascii="GHEA Grapalat" w:eastAsia="GHEA Grapalat" w:hAnsi="GHEA Grapalat" w:cs="GHEA Grapalat"/>
              </w:rPr>
            </w:pPr>
          </w:p>
        </w:tc>
      </w:tr>
      <w:tr w:rsidR="00092E73" w:rsidRPr="00FD1EE4" w14:paraId="5146E973" w14:textId="77777777" w:rsidTr="007D52DB">
        <w:trPr>
          <w:trHeight w:val="850"/>
        </w:trPr>
        <w:tc>
          <w:tcPr>
            <w:tcW w:w="2835" w:type="dxa"/>
            <w:vMerge/>
            <w:shd w:val="clear" w:color="auto" w:fill="D9E2F3"/>
            <w:vAlign w:val="center"/>
          </w:tcPr>
          <w:p w14:paraId="3699EC12"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A02320D" w14:textId="77777777" w:rsidR="00092E73" w:rsidRPr="00FD1EE4" w:rsidRDefault="00092E73" w:rsidP="00EA4626">
            <w:pPr>
              <w:rPr>
                <w:rFonts w:ascii="GHEA Grapalat" w:eastAsia="GHEA Grapalat" w:hAnsi="GHEA Grapalat" w:cs="GHEA Grapalat"/>
              </w:rPr>
            </w:pPr>
          </w:p>
        </w:tc>
      </w:tr>
    </w:tbl>
    <w:p w14:paraId="2876BA9E" w14:textId="77777777" w:rsidR="00092E73" w:rsidRDefault="00092E73" w:rsidP="00EA4626">
      <w:pPr>
        <w:numPr>
          <w:ilvl w:val="1"/>
          <w:numId w:val="28"/>
        </w:numPr>
        <w:pBdr>
          <w:top w:val="nil"/>
          <w:left w:val="nil"/>
          <w:bottom w:val="nil"/>
          <w:right w:val="nil"/>
          <w:between w:val="nil"/>
        </w:pBdr>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1A8450C3" w14:textId="77777777" w:rsidTr="007D52DB">
        <w:tc>
          <w:tcPr>
            <w:tcW w:w="2835" w:type="dxa"/>
            <w:shd w:val="clear" w:color="auto" w:fill="D9E2F3"/>
            <w:vAlign w:val="center"/>
          </w:tcPr>
          <w:p w14:paraId="6DE21111"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14B5B8EE" w14:textId="77777777" w:rsidR="00092E73" w:rsidRPr="00FD1EE4" w:rsidRDefault="00092E73" w:rsidP="00EA4626">
            <w:pPr>
              <w:rPr>
                <w:rFonts w:ascii="GHEA Grapalat" w:eastAsia="GHEA Grapalat" w:hAnsi="GHEA Grapalat" w:cs="GHEA Grapalat"/>
              </w:rPr>
            </w:pPr>
          </w:p>
        </w:tc>
      </w:tr>
      <w:tr w:rsidR="00092E73" w:rsidRPr="00FD1EE4" w14:paraId="766DF1E0" w14:textId="77777777" w:rsidTr="007D52DB">
        <w:tc>
          <w:tcPr>
            <w:tcW w:w="2835" w:type="dxa"/>
            <w:shd w:val="clear" w:color="auto" w:fill="D9E2F3"/>
            <w:vAlign w:val="center"/>
          </w:tcPr>
          <w:p w14:paraId="611B1B8F" w14:textId="77777777" w:rsidR="00092E73" w:rsidRPr="00FD1EE4" w:rsidRDefault="00092E73" w:rsidP="00EA4626">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67FD2B2B" w14:textId="77777777" w:rsidR="00092E73" w:rsidRPr="00FD1EE4" w:rsidRDefault="00092E73" w:rsidP="00EA4626">
            <w:pPr>
              <w:rPr>
                <w:rFonts w:ascii="GHEA Grapalat" w:eastAsia="GHEA Grapalat" w:hAnsi="GHEA Grapalat" w:cs="GHEA Grapalat"/>
              </w:rPr>
            </w:pPr>
          </w:p>
        </w:tc>
      </w:tr>
    </w:tbl>
    <w:p w14:paraId="72E515BC" w14:textId="77777777" w:rsidR="00092E73" w:rsidRPr="00FD1EE4" w:rsidRDefault="00092E73" w:rsidP="00EA4626">
      <w:pPr>
        <w:pBdr>
          <w:top w:val="nil"/>
          <w:left w:val="nil"/>
          <w:bottom w:val="nil"/>
          <w:right w:val="nil"/>
          <w:between w:val="nil"/>
        </w:pBdr>
        <w:rPr>
          <w:rFonts w:ascii="GHEA Grapalat" w:eastAsia="GHEA Grapalat" w:hAnsi="GHEA Grapalat" w:cs="GHEA Grapalat"/>
          <w:i/>
        </w:rPr>
      </w:pPr>
      <w:r w:rsidRPr="00FD1EE4">
        <w:rPr>
          <w:rFonts w:ascii="GHEA Grapalat" w:eastAsia="GHEA Grapalat" w:hAnsi="GHEA Grapalat" w:cs="GHEA Grapalat"/>
          <w:i/>
        </w:rPr>
        <w:br w:type="page"/>
      </w:r>
    </w:p>
    <w:p w14:paraId="597FB4C6" w14:textId="77777777" w:rsidR="00092E73" w:rsidRPr="005A6587" w:rsidRDefault="00092E73" w:rsidP="00EA4626">
      <w:pPr>
        <w:pStyle w:val="ListParagraph"/>
        <w:numPr>
          <w:ilvl w:val="0"/>
          <w:numId w:val="28"/>
        </w:numPr>
        <w:pBdr>
          <w:top w:val="nil"/>
          <w:left w:val="nil"/>
          <w:bottom w:val="nil"/>
          <w:right w:val="nil"/>
          <w:between w:val="nil"/>
        </w:pBdr>
        <w:rPr>
          <w:rFonts w:ascii="GHEA Grapalat" w:eastAsia="GHEA Grapalat" w:hAnsi="GHEA Grapalat" w:cs="GHEA Grapalat"/>
          <w:b/>
          <w:color w:val="000000"/>
        </w:rPr>
      </w:pPr>
      <w:r w:rsidRPr="005A6587">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92E73" w:rsidRPr="00FD1EE4" w14:paraId="21A2C654" w14:textId="77777777" w:rsidTr="007D52DB">
        <w:tc>
          <w:tcPr>
            <w:tcW w:w="9016" w:type="dxa"/>
            <w:shd w:val="clear" w:color="auto" w:fill="DBE5F1" w:themeFill="accent1" w:themeFillTint="33"/>
          </w:tcPr>
          <w:p w14:paraId="1346E3ED" w14:textId="77777777" w:rsidR="00092E73" w:rsidRPr="00FD1EE4" w:rsidRDefault="00092E73" w:rsidP="00EA4626">
            <w:pPr>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92E73" w:rsidRPr="00FD1EE4" w14:paraId="055044A3" w14:textId="77777777" w:rsidTr="007D52DB">
        <w:trPr>
          <w:trHeight w:val="10187"/>
        </w:trPr>
        <w:tc>
          <w:tcPr>
            <w:tcW w:w="9016" w:type="dxa"/>
          </w:tcPr>
          <w:p w14:paraId="7C9F4613" w14:textId="77777777" w:rsidR="00092E73" w:rsidRPr="00FD1EE4" w:rsidRDefault="00092E73" w:rsidP="00EA4626">
            <w:pPr>
              <w:rPr>
                <w:rFonts w:ascii="GHEA Grapalat" w:eastAsia="GHEA Grapalat" w:hAnsi="GHEA Grapalat" w:cs="GHEA Grapalat"/>
                <w:b/>
                <w:color w:val="000000"/>
              </w:rPr>
            </w:pPr>
          </w:p>
        </w:tc>
      </w:tr>
    </w:tbl>
    <w:p w14:paraId="7365CCE5" w14:textId="77777777" w:rsidR="00092E73" w:rsidRPr="00FD1EE4" w:rsidRDefault="00092E73" w:rsidP="00EA4626">
      <w:pPr>
        <w:pBdr>
          <w:top w:val="nil"/>
          <w:left w:val="nil"/>
          <w:bottom w:val="nil"/>
          <w:right w:val="nil"/>
          <w:between w:val="nil"/>
        </w:pBdr>
        <w:rPr>
          <w:rFonts w:ascii="GHEA Grapalat" w:eastAsia="GHEA Grapalat" w:hAnsi="GHEA Grapalat" w:cs="GHEA Grapalat"/>
          <w:b/>
          <w:color w:val="000000"/>
        </w:rPr>
      </w:pPr>
    </w:p>
    <w:p w14:paraId="2372696D" w14:textId="77777777" w:rsidR="00092E73" w:rsidRDefault="00092E73" w:rsidP="00EA4626">
      <w:pPr>
        <w:rPr>
          <w:rFonts w:ascii="GHEA Grapalat" w:hAnsi="GHEA Grapalat"/>
          <w:b/>
        </w:rPr>
      </w:pPr>
    </w:p>
    <w:p w14:paraId="7743345D" w14:textId="77777777" w:rsidR="00092E73" w:rsidRDefault="00092E73" w:rsidP="00EA4626">
      <w:pPr>
        <w:rPr>
          <w:rFonts w:ascii="GHEA Grapalat" w:hAnsi="GHEA Grapalat"/>
          <w:b/>
        </w:rPr>
      </w:pPr>
      <w:r>
        <w:rPr>
          <w:rFonts w:ascii="GHEA Grapalat" w:hAnsi="GHEA Grapalat"/>
          <w:b/>
        </w:rPr>
        <w:br w:type="page"/>
      </w:r>
    </w:p>
    <w:p w14:paraId="683CD5B5" w14:textId="77777777" w:rsidR="00092E73" w:rsidRDefault="00092E73" w:rsidP="00EA4626">
      <w:pPr>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14:paraId="00DF7FC3" w14:textId="77777777" w:rsidR="00092E73" w:rsidRPr="00490465" w:rsidRDefault="00092E73" w:rsidP="00EA4626">
      <w:pPr>
        <w:jc w:val="center"/>
        <w:rPr>
          <w:rFonts w:ascii="GHEA Grapalat" w:hAnsi="GHEA Grapalat"/>
          <w:b/>
          <w:sz w:val="28"/>
          <w:szCs w:val="28"/>
          <w:lang w:val="hy-AM"/>
        </w:rPr>
      </w:pPr>
    </w:p>
    <w:p w14:paraId="19350ABF" w14:textId="77777777" w:rsidR="00092E73" w:rsidRPr="00092E73" w:rsidRDefault="00092E73" w:rsidP="00EA4626">
      <w:pPr>
        <w:pStyle w:val="ListParagraph"/>
        <w:numPr>
          <w:ilvl w:val="0"/>
          <w:numId w:val="29"/>
        </w:numPr>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2EA0FFD" w14:textId="77777777" w:rsidR="00092E73" w:rsidRPr="00092E73" w:rsidRDefault="00092E73" w:rsidP="00EA4626">
      <w:pPr>
        <w:pStyle w:val="ListParagraph"/>
        <w:numPr>
          <w:ilvl w:val="0"/>
          <w:numId w:val="30"/>
        </w:numPr>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87430A5" w14:textId="77777777" w:rsidR="00092E73" w:rsidRPr="00092E73" w:rsidRDefault="00092E73" w:rsidP="00EA4626">
      <w:pPr>
        <w:pStyle w:val="ListParagraph"/>
        <w:numPr>
          <w:ilvl w:val="0"/>
          <w:numId w:val="30"/>
        </w:numPr>
        <w:contextualSpacing/>
        <w:jc w:val="both"/>
        <w:rPr>
          <w:rFonts w:ascii="GHEA Grapalat" w:hAnsi="GHEA Grapalat"/>
        </w:rPr>
      </w:pPr>
      <w:r w:rsidRPr="00092E73">
        <w:rPr>
          <w:rFonts w:ascii="GHEA Grapalat" w:hAnsi="GHEA Grapalat"/>
        </w:rPr>
        <w:t>в подразделе  "Лицо,</w:t>
      </w:r>
      <w:r w:rsidR="00C32A6D">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14:paraId="6C7AEFF6" w14:textId="77777777" w:rsidR="00092E73" w:rsidRPr="00092E73" w:rsidRDefault="00092E73" w:rsidP="00EA4626">
      <w:pPr>
        <w:pStyle w:val="ListParagraph"/>
        <w:numPr>
          <w:ilvl w:val="0"/>
          <w:numId w:val="30"/>
        </w:numPr>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3549389" w14:textId="77777777" w:rsidR="00092E73" w:rsidRPr="00092E73" w:rsidRDefault="00092E73" w:rsidP="00EA4626">
      <w:pPr>
        <w:pStyle w:val="ListParagraph"/>
        <w:numPr>
          <w:ilvl w:val="0"/>
          <w:numId w:val="29"/>
        </w:numPr>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1EACC4DD" w14:textId="77777777" w:rsidR="00092E73" w:rsidRPr="00092E73" w:rsidRDefault="00092E73" w:rsidP="00EA4626">
      <w:pPr>
        <w:pStyle w:val="ListParagraph"/>
        <w:numPr>
          <w:ilvl w:val="0"/>
          <w:numId w:val="31"/>
        </w:numPr>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50920CF" w14:textId="77777777" w:rsidR="00092E73" w:rsidRPr="00092E73" w:rsidRDefault="00092E73" w:rsidP="00EA4626">
      <w:pPr>
        <w:pStyle w:val="ListParagraph"/>
        <w:numPr>
          <w:ilvl w:val="0"/>
          <w:numId w:val="31"/>
        </w:numPr>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A3C8CD4" w14:textId="77777777" w:rsidR="00092E73" w:rsidRPr="00092E73" w:rsidRDefault="00092E73" w:rsidP="00EA4626">
      <w:pPr>
        <w:pStyle w:val="ListParagraph"/>
        <w:numPr>
          <w:ilvl w:val="0"/>
          <w:numId w:val="31"/>
        </w:numPr>
        <w:contextualSpacing/>
        <w:jc w:val="both"/>
        <w:rPr>
          <w:rFonts w:ascii="GHEA Grapalat" w:hAnsi="GHEA Grapalat"/>
        </w:rPr>
      </w:pPr>
      <w:r w:rsidRPr="00092E73">
        <w:rPr>
          <w:rFonts w:ascii="GHEA Grapalat" w:hAnsi="GHEA Grapalat"/>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w:t>
      </w:r>
      <w:r w:rsidRPr="00092E73">
        <w:rPr>
          <w:rFonts w:ascii="GHEA Grapalat" w:hAnsi="GHEA Grapalat"/>
        </w:rPr>
        <w:lastRenderedPageBreak/>
        <w:t>капитале производятся с учетом правил, установленных абзацем "а" подпункта 5 пункта 4 настоящего Порядка.</w:t>
      </w:r>
    </w:p>
    <w:p w14:paraId="6FF35C82" w14:textId="77777777" w:rsidR="00092E73" w:rsidRPr="00092E73" w:rsidRDefault="00092E73" w:rsidP="00EA4626">
      <w:pPr>
        <w:pStyle w:val="ListParagraph"/>
        <w:numPr>
          <w:ilvl w:val="0"/>
          <w:numId w:val="29"/>
        </w:numPr>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14:paraId="6630C99B" w14:textId="77777777" w:rsidR="00092E73" w:rsidRPr="00092E73" w:rsidRDefault="00092E73" w:rsidP="00EA4626">
      <w:pPr>
        <w:pStyle w:val="ListParagraph"/>
        <w:numPr>
          <w:ilvl w:val="0"/>
          <w:numId w:val="32"/>
        </w:numPr>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8B32C2D" w14:textId="77777777" w:rsidR="00092E73" w:rsidRPr="00092E73" w:rsidRDefault="00092E73" w:rsidP="00EA4626">
      <w:pPr>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CB2B7A2" w14:textId="77777777" w:rsidR="00092E73" w:rsidRPr="00092E73" w:rsidRDefault="00092E73" w:rsidP="00EA4626">
      <w:pPr>
        <w:pStyle w:val="ListParagraph"/>
        <w:numPr>
          <w:ilvl w:val="0"/>
          <w:numId w:val="29"/>
        </w:numPr>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14:paraId="3F3B69F0" w14:textId="77777777" w:rsidR="00092E73" w:rsidRPr="00092E73" w:rsidRDefault="00092E73" w:rsidP="00EA4626">
      <w:pPr>
        <w:pStyle w:val="ListParagraph"/>
        <w:numPr>
          <w:ilvl w:val="0"/>
          <w:numId w:val="33"/>
        </w:numPr>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55BFCD8" w14:textId="77777777" w:rsidR="00092E73" w:rsidRPr="00092E73" w:rsidRDefault="00092E73" w:rsidP="00EA4626">
      <w:pPr>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4FFD073" w14:textId="77777777" w:rsidR="00092E73" w:rsidRPr="00092E73" w:rsidRDefault="00092E73" w:rsidP="00EA4626">
      <w:pPr>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14:paraId="34EC876C" w14:textId="77777777" w:rsidR="00092E73" w:rsidRPr="00092E73" w:rsidRDefault="00092E73" w:rsidP="00EA4626">
      <w:pPr>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1140430" w14:textId="77777777" w:rsidR="00092E73" w:rsidRPr="00092E73" w:rsidRDefault="00092E73" w:rsidP="00EA4626">
      <w:pPr>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w:t>
      </w:r>
      <w:r w:rsidRPr="00092E73">
        <w:rPr>
          <w:rFonts w:ascii="GHEA Grapalat" w:hAnsi="GHEA Grapalat"/>
        </w:rPr>
        <w:lastRenderedPageBreak/>
        <w:t>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7F189FE" w14:textId="77777777" w:rsidR="00092E73" w:rsidRPr="00092E73" w:rsidRDefault="00092E73" w:rsidP="00EA4626">
      <w:pPr>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847A61E" w14:textId="77777777" w:rsidR="00092E73" w:rsidRPr="00092E73" w:rsidRDefault="00092E73" w:rsidP="00EA4626">
      <w:pPr>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6FBCCCB9" w14:textId="77777777" w:rsidR="00092E73" w:rsidRPr="00092E73" w:rsidRDefault="00092E73" w:rsidP="00EA4626">
      <w:pPr>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14:paraId="3906D0EA" w14:textId="77777777" w:rsidR="00092E73" w:rsidRPr="00092E73" w:rsidRDefault="00092E73" w:rsidP="00EA4626">
      <w:pPr>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14:paraId="558976A6" w14:textId="77777777" w:rsidR="00092E73" w:rsidRPr="00092E73" w:rsidRDefault="00092E73" w:rsidP="00EA4626">
      <w:pPr>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w:t>
      </w:r>
      <w:r w:rsidRPr="00092E73">
        <w:rPr>
          <w:rFonts w:ascii="GHEA Grapalat" w:hAnsi="GHEA Grapalat"/>
        </w:rPr>
        <w:lastRenderedPageBreak/>
        <w:t xml:space="preserve">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14:paraId="1599AFC0" w14:textId="77777777" w:rsidR="00092E73" w:rsidRPr="00092E73" w:rsidRDefault="00092E73" w:rsidP="00EA4626">
      <w:pPr>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14:paraId="43F80C60" w14:textId="77777777" w:rsidR="00092E73" w:rsidRPr="00092E73" w:rsidRDefault="00092E73" w:rsidP="00EA4626">
      <w:pPr>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1DFF9E7C" w14:textId="77777777" w:rsidR="00092E73" w:rsidRPr="00092E73" w:rsidRDefault="00092E73" w:rsidP="00EA4626">
      <w:pPr>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726FCC31" w14:textId="77777777" w:rsidR="00092E73" w:rsidRPr="00092E73" w:rsidRDefault="00092E73" w:rsidP="00EA4626">
      <w:pPr>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14:paraId="45F96923" w14:textId="77777777" w:rsidR="00092E73" w:rsidRPr="00092E73" w:rsidRDefault="00092E73" w:rsidP="00EA4626">
      <w:pPr>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C434EF1" w14:textId="77777777" w:rsidR="00092E73" w:rsidRPr="00092E73" w:rsidRDefault="00092E73" w:rsidP="00EA4626">
      <w:pPr>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14:paraId="0D382442" w14:textId="77777777" w:rsidR="00092E73" w:rsidRPr="00092E73" w:rsidRDefault="00092E73" w:rsidP="00EA4626">
      <w:pPr>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14:paraId="3DD3AE00" w14:textId="77777777" w:rsidR="00092E73" w:rsidRPr="00092E73" w:rsidRDefault="00092E73" w:rsidP="00EA4626">
      <w:pPr>
        <w:jc w:val="both"/>
        <w:rPr>
          <w:rFonts w:ascii="GHEA Grapalat" w:hAnsi="GHEA Grapalat"/>
        </w:rPr>
      </w:pPr>
      <w:r w:rsidRPr="00092E73">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14:paraId="7CC70E69" w14:textId="77777777" w:rsidR="00092E73" w:rsidRPr="00092E73" w:rsidRDefault="00092E73" w:rsidP="00EA4626">
      <w:pPr>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B80DF3B" w14:textId="77777777" w:rsidR="00092E73" w:rsidRPr="00092E73" w:rsidRDefault="00092E73" w:rsidP="00EA4626">
      <w:pPr>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A00DBD6" w14:textId="77777777" w:rsidR="00092E73" w:rsidRPr="00092E73" w:rsidRDefault="00092E73" w:rsidP="00EA4626">
      <w:pPr>
        <w:jc w:val="both"/>
        <w:rPr>
          <w:rFonts w:ascii="GHEA Grapalat" w:hAnsi="GHEA Grapalat"/>
        </w:rPr>
      </w:pPr>
      <w:r w:rsidRPr="00092E73">
        <w:rPr>
          <w:rFonts w:ascii="GHEA Grapalat" w:hAnsi="GHEA Grapalat"/>
        </w:rPr>
        <w:lastRenderedPageBreak/>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DFE6EE5" w14:textId="77777777" w:rsidR="00092E73" w:rsidRPr="00092E73" w:rsidRDefault="00092E73" w:rsidP="00EA4626">
      <w:pPr>
        <w:jc w:val="both"/>
        <w:rPr>
          <w:rFonts w:ascii="GHEA Grapalat" w:hAnsi="GHEA Grapalat"/>
        </w:rPr>
      </w:pPr>
      <w:r w:rsidRPr="00092E73">
        <w:rPr>
          <w:rFonts w:ascii="GHEA Grapalat" w:hAnsi="GHEA Grapalat"/>
        </w:rPr>
        <w:t xml:space="preserve">6. Раздел 6 декларации (Дополнительные </w:t>
      </w:r>
      <w:r w:rsidR="004A7C2E">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4F10BFB" w14:textId="77777777" w:rsidR="00092E73" w:rsidRPr="00092E73" w:rsidRDefault="00092E73" w:rsidP="00EA4626">
      <w:pPr>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E6545EA" w14:textId="77777777" w:rsidR="00092E73" w:rsidRDefault="00092E73" w:rsidP="00EA4626">
      <w:pPr>
        <w:contextualSpacing/>
        <w:jc w:val="both"/>
        <w:rPr>
          <w:rFonts w:ascii="GHEA Grapalat" w:hAnsi="GHEA Grapalat"/>
          <w:sz w:val="28"/>
          <w:szCs w:val="28"/>
        </w:rPr>
      </w:pPr>
    </w:p>
    <w:p w14:paraId="0E3828E2" w14:textId="77777777" w:rsidR="00092E73" w:rsidRDefault="00092E73" w:rsidP="00EA4626">
      <w:pPr>
        <w:contextualSpacing/>
        <w:jc w:val="both"/>
        <w:rPr>
          <w:rFonts w:ascii="GHEA Grapalat" w:hAnsi="GHEA Grapalat"/>
          <w:sz w:val="28"/>
          <w:szCs w:val="28"/>
        </w:rPr>
      </w:pPr>
    </w:p>
    <w:p w14:paraId="1B8517C8" w14:textId="77777777" w:rsidR="00092E73" w:rsidRPr="009E5671" w:rsidRDefault="00092E73" w:rsidP="00EA4626">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14:paraId="5BEE178A" w14:textId="77777777" w:rsidR="00092E73" w:rsidRPr="009E5671" w:rsidRDefault="00092E73" w:rsidP="00EA4626">
      <w:pPr>
        <w:contextualSpacing/>
        <w:jc w:val="both"/>
        <w:rPr>
          <w:rFonts w:ascii="GHEA Grapalat" w:hAnsi="GHEA Grapalat"/>
          <w:i/>
          <w:sz w:val="20"/>
          <w:szCs w:val="20"/>
        </w:rPr>
      </w:pPr>
      <w:r w:rsidRPr="009E5671">
        <w:rPr>
          <w:rFonts w:ascii="GHEA Grapalat" w:hAnsi="GHEA Grapalat"/>
          <w:i/>
          <w:sz w:val="20"/>
          <w:szCs w:val="20"/>
        </w:rPr>
        <w:t xml:space="preserve">** </w:t>
      </w:r>
      <w:r>
        <w:rPr>
          <w:rFonts w:ascii="GHEA Grapalat" w:hAnsi="GHEA Grapalat"/>
          <w:i/>
          <w:sz w:val="20"/>
          <w:szCs w:val="20"/>
        </w:rPr>
        <w:t>П</w:t>
      </w:r>
      <w:r w:rsidRPr="009E5671">
        <w:rPr>
          <w:rFonts w:ascii="GHEA Grapalat" w:hAnsi="GHEA Grapalat"/>
          <w:i/>
          <w:sz w:val="20"/>
          <w:szCs w:val="20"/>
        </w:rPr>
        <w:t xml:space="preserve">риложение 1.3 не представляется участником в случае, если </w:t>
      </w:r>
      <w:r>
        <w:rPr>
          <w:rFonts w:ascii="GHEA Grapalat" w:hAnsi="GHEA Grapalat"/>
          <w:i/>
          <w:sz w:val="20"/>
          <w:szCs w:val="20"/>
        </w:rPr>
        <w:t>П</w:t>
      </w:r>
      <w:r w:rsidRPr="009E5671">
        <w:rPr>
          <w:rFonts w:ascii="GHEA Grapalat" w:hAnsi="GHEA Grapalat"/>
          <w:i/>
          <w:sz w:val="20"/>
          <w:szCs w:val="20"/>
        </w:rPr>
        <w:t xml:space="preserve">риложение № 1 к настоящему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14:paraId="5809F8B3" w14:textId="77777777" w:rsidR="00092E73" w:rsidRDefault="00092E73" w:rsidP="00EA4626">
      <w:pPr>
        <w:rPr>
          <w:rFonts w:ascii="GHEA Grapalat" w:hAnsi="GHEA Grapalat"/>
          <w:b/>
        </w:rPr>
      </w:pPr>
    </w:p>
    <w:p w14:paraId="1196D6A1" w14:textId="77777777" w:rsidR="00092E73" w:rsidRDefault="00092E73" w:rsidP="00EA4626">
      <w:pPr>
        <w:rPr>
          <w:rFonts w:ascii="GHEA Grapalat" w:hAnsi="GHEA Grapalat"/>
          <w:b/>
        </w:rPr>
      </w:pPr>
      <w:r>
        <w:rPr>
          <w:rFonts w:ascii="GHEA Grapalat" w:hAnsi="GHEA Grapalat"/>
          <w:b/>
        </w:rPr>
        <w:br w:type="page"/>
      </w:r>
    </w:p>
    <w:p w14:paraId="62B48BAB" w14:textId="77777777" w:rsidR="00B2572B" w:rsidRPr="00DC619D" w:rsidRDefault="00B2572B" w:rsidP="00EA4626">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435F0D44" w14:textId="14C17855" w:rsidR="00B2572B" w:rsidRPr="009044F1" w:rsidRDefault="00B2572B" w:rsidP="00EA4626">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326F81">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326F81">
        <w:rPr>
          <w:rFonts w:ascii="GHEA Grapalat" w:hAnsi="GHEA Grapalat"/>
          <w:b/>
          <w:sz w:val="24"/>
          <w:szCs w:val="24"/>
        </w:rPr>
        <w:t>EQ-GHAShDzB-</w:t>
      </w:r>
      <w:r w:rsidR="00F16679">
        <w:rPr>
          <w:rFonts w:ascii="GHEA Grapalat" w:hAnsi="GHEA Grapalat"/>
          <w:b/>
          <w:sz w:val="24"/>
          <w:szCs w:val="24"/>
        </w:rPr>
        <w:t>24/113</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3"/>
        <w:t>*</w:t>
      </w:r>
    </w:p>
    <w:p w14:paraId="2347BC65" w14:textId="77777777" w:rsidR="00B2572B" w:rsidRPr="009044F1" w:rsidRDefault="00B2572B" w:rsidP="00EA4626">
      <w:pPr>
        <w:widowControl w:val="0"/>
        <w:ind w:left="-66"/>
        <w:jc w:val="center"/>
        <w:rPr>
          <w:rFonts w:ascii="GHEA Grapalat" w:hAnsi="GHEA Grapalat"/>
          <w:b/>
        </w:rPr>
      </w:pPr>
      <w:r w:rsidRPr="009044F1">
        <w:rPr>
          <w:rFonts w:ascii="GHEA Grapalat" w:hAnsi="GHEA Grapalat"/>
          <w:b/>
        </w:rPr>
        <w:t>ЦЕНОВОЕ ПРЕДЛОЖЕНИЕ</w:t>
      </w:r>
    </w:p>
    <w:p w14:paraId="050C8689" w14:textId="66ECC066" w:rsidR="005744FC" w:rsidRPr="000F6C24" w:rsidRDefault="00B2572B" w:rsidP="00EA4626">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w:t>
      </w:r>
      <w:r w:rsidR="00326F81">
        <w:rPr>
          <w:rFonts w:ascii="GHEA Grapalat" w:hAnsi="GHEA Grapalat"/>
          <w:spacing w:val="-6"/>
        </w:rPr>
        <w:t>запрос котировок</w:t>
      </w:r>
      <w:r w:rsidRPr="005744FC">
        <w:rPr>
          <w:rFonts w:ascii="GHEA Grapalat" w:hAnsi="GHEA Grapalat"/>
          <w:spacing w:val="-6"/>
        </w:rPr>
        <w:t xml:space="preserve"> под кодом </w:t>
      </w:r>
      <w:r w:rsidR="006132ED">
        <w:rPr>
          <w:rFonts w:ascii="GHEA Grapalat" w:hAnsi="GHEA Grapalat"/>
          <w:spacing w:val="-6"/>
        </w:rPr>
        <w:t>"</w:t>
      </w:r>
      <w:r w:rsidR="00326F81">
        <w:rPr>
          <w:rFonts w:ascii="GHEA Grapalat" w:hAnsi="GHEA Grapalat"/>
          <w:spacing w:val="-6"/>
        </w:rPr>
        <w:t>EQ-GHAShDzB-</w:t>
      </w:r>
      <w:r w:rsidR="00F16679">
        <w:rPr>
          <w:rFonts w:ascii="GHEA Grapalat" w:hAnsi="GHEA Grapalat"/>
          <w:spacing w:val="-6"/>
        </w:rPr>
        <w:t>24/113</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4C91EC64" w14:textId="77777777" w:rsidR="005646FC" w:rsidRPr="008842CE" w:rsidRDefault="005744FC" w:rsidP="00EA4626">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526A221" w14:textId="77777777" w:rsidR="005646FC" w:rsidRPr="009044F1" w:rsidRDefault="005646FC" w:rsidP="00EA4626">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062691C0" w14:textId="77777777" w:rsidR="00B2572B" w:rsidRPr="009044F1" w:rsidRDefault="00B2572B" w:rsidP="00EA4626">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10B22A5A" w14:textId="77777777" w:rsidR="00B2572B" w:rsidRPr="009044F1" w:rsidRDefault="005646FC" w:rsidP="00EA4626">
      <w:pPr>
        <w:widowControl w:val="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202EB4" w:rsidRPr="005744FC" w14:paraId="4A751DC8" w14:textId="77777777" w:rsidTr="00387F87">
        <w:trPr>
          <w:trHeight w:val="916"/>
          <w:jc w:val="center"/>
        </w:trPr>
        <w:tc>
          <w:tcPr>
            <w:tcW w:w="1368" w:type="dxa"/>
            <w:tcBorders>
              <w:top w:val="single" w:sz="4" w:space="0" w:color="auto"/>
              <w:left w:val="single" w:sz="4" w:space="0" w:color="auto"/>
              <w:right w:val="single" w:sz="4" w:space="0" w:color="auto"/>
            </w:tcBorders>
            <w:vAlign w:val="center"/>
          </w:tcPr>
          <w:p w14:paraId="1E0F69A2" w14:textId="77777777" w:rsidR="00202EB4" w:rsidRPr="005744FC" w:rsidRDefault="00202EB4" w:rsidP="00EA4626">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50542266" w14:textId="77777777" w:rsidR="00202EB4" w:rsidRPr="005744FC" w:rsidRDefault="00202EB4" w:rsidP="00EA4626">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14:paraId="46B885E3" w14:textId="77777777" w:rsidR="003172A5" w:rsidRPr="00387F87" w:rsidRDefault="00202EB4" w:rsidP="00EA4626">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FF51F58" w14:textId="77777777" w:rsidR="00202EB4" w:rsidRPr="005744FC" w:rsidRDefault="003172A5" w:rsidP="00EA4626">
            <w:pPr>
              <w:widowControl w:val="0"/>
              <w:jc w:val="center"/>
              <w:rPr>
                <w:rFonts w:ascii="GHEA Grapalat" w:hAnsi="GHEA Grapalat"/>
                <w:b/>
                <w:bCs/>
                <w:sz w:val="20"/>
                <w:szCs w:val="20"/>
              </w:rPr>
            </w:pPr>
            <w:r w:rsidRPr="00387F87">
              <w:rPr>
                <w:rFonts w:ascii="GHEA Grapalat" w:hAnsi="GHEA Grapalat"/>
                <w:sz w:val="16"/>
                <w:szCs w:val="16"/>
              </w:rPr>
              <w:t>(совокупность себестоимости и прогнозируемой прибыли)</w:t>
            </w:r>
            <w:r w:rsidR="00202EB4"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69C0508D" w14:textId="77777777" w:rsidR="00202EB4" w:rsidRPr="005744FC" w:rsidRDefault="00202EB4" w:rsidP="00EA4626">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4"/>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11DF2C68" w14:textId="77777777" w:rsidR="00202EB4" w:rsidRPr="005744FC" w:rsidRDefault="00202EB4" w:rsidP="00EA4626">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39B75CEF" w14:textId="77777777" w:rsidR="00202EB4" w:rsidRPr="005744FC" w:rsidRDefault="00202EB4" w:rsidP="00EA4626">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202EB4" w:rsidRPr="005744FC" w14:paraId="7EB1AD84" w14:textId="77777777" w:rsidTr="00387F87">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A045D26" w14:textId="77777777" w:rsidR="00202EB4" w:rsidRPr="005744FC" w:rsidRDefault="00202EB4" w:rsidP="00EA4626">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47625F6" w14:textId="77777777" w:rsidR="00202EB4" w:rsidRPr="005744FC" w:rsidRDefault="00202EB4" w:rsidP="00EA4626">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239B402F" w14:textId="77777777" w:rsidR="00202EB4" w:rsidRPr="00387F87" w:rsidRDefault="00202EB4" w:rsidP="00EA4626">
            <w:pPr>
              <w:widowControl w:val="0"/>
              <w:autoSpaceDE w:val="0"/>
              <w:autoSpaceDN w:val="0"/>
              <w:adjustRightInd w:val="0"/>
              <w:jc w:val="center"/>
              <w:rPr>
                <w:rFonts w:ascii="GHEA Grapalat" w:hAnsi="GHEA Grapalat"/>
                <w:i/>
                <w:sz w:val="20"/>
                <w:szCs w:val="20"/>
                <w:lang w:val="en-US"/>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15FA218B" w14:textId="77777777" w:rsidR="00202EB4" w:rsidRPr="00387F87" w:rsidRDefault="00202EB4" w:rsidP="00EA4626">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37E59C80" w14:textId="77777777" w:rsidR="00202EB4" w:rsidRPr="005744FC" w:rsidRDefault="00202EB4" w:rsidP="00EA4626">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B152CE" w:rsidRPr="005744FC" w14:paraId="6A0AB9A7" w14:textId="77777777" w:rsidTr="00582B2A">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491433C" w14:textId="436FF9B3" w:rsidR="00B152CE" w:rsidRPr="00521B73" w:rsidRDefault="00E35E99" w:rsidP="00EA4626">
            <w:pPr>
              <w:widowControl w:val="0"/>
              <w:jc w:val="center"/>
              <w:rPr>
                <w:rFonts w:ascii="GHEA Grapalat" w:hAnsi="GHEA Grapalat"/>
                <w:b/>
                <w:sz w:val="20"/>
                <w:szCs w:val="20"/>
                <w:lang w:val="hy-AM"/>
              </w:rPr>
            </w:pPr>
            <w:r>
              <w:rPr>
                <w:rFonts w:ascii="GHEA Grapalat" w:hAnsi="GHEA Grapalat"/>
                <w:b/>
                <w:sz w:val="20"/>
                <w:szCs w:val="20"/>
                <w:lang w:val="hy-AM"/>
              </w:rPr>
              <w:t>1</w:t>
            </w:r>
          </w:p>
        </w:tc>
        <w:tc>
          <w:tcPr>
            <w:tcW w:w="1559" w:type="dxa"/>
            <w:tcBorders>
              <w:top w:val="single" w:sz="4" w:space="0" w:color="auto"/>
              <w:left w:val="single" w:sz="4" w:space="0" w:color="auto"/>
              <w:bottom w:val="single" w:sz="4" w:space="0" w:color="auto"/>
              <w:right w:val="single" w:sz="4" w:space="0" w:color="auto"/>
            </w:tcBorders>
            <w:vAlign w:val="center"/>
          </w:tcPr>
          <w:p w14:paraId="73CD26EA" w14:textId="16208E6D" w:rsidR="00B152CE" w:rsidRPr="00711527" w:rsidRDefault="001B1D16" w:rsidP="00EA4626">
            <w:pPr>
              <w:widowControl w:val="0"/>
              <w:rPr>
                <w:rFonts w:ascii="GHEA Grapalat" w:hAnsi="GHEA Grapalat"/>
                <w:bCs/>
                <w:sz w:val="28"/>
                <w:szCs w:val="28"/>
              </w:rPr>
            </w:pPr>
            <w:r>
              <w:rPr>
                <w:rFonts w:ascii="GHEA Grapalat" w:hAnsi="GHEA Grapalat" w:cs="Sylfaen" w:hint="eastAsia"/>
                <w:bCs/>
                <w:sz w:val="22"/>
                <w:lang w:val="hy-AM"/>
              </w:rPr>
              <w:t xml:space="preserve">работ по установке (приобретению) устройств световой сигнализации в Ереване </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05AE236" w14:textId="77777777" w:rsidR="00B152CE" w:rsidRPr="005744FC" w:rsidRDefault="00B152CE" w:rsidP="00EA4626">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59A4E731" w14:textId="77777777" w:rsidR="00B152CE" w:rsidRPr="005744FC" w:rsidRDefault="00B152CE" w:rsidP="00EA4626">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264617C5" w14:textId="77777777" w:rsidR="00B152CE" w:rsidRPr="005744FC" w:rsidRDefault="00B152CE" w:rsidP="00EA4626">
            <w:pPr>
              <w:widowControl w:val="0"/>
              <w:jc w:val="center"/>
              <w:rPr>
                <w:rFonts w:ascii="GHEA Grapalat" w:hAnsi="GHEA Grapalat"/>
                <w:sz w:val="20"/>
                <w:szCs w:val="20"/>
              </w:rPr>
            </w:pPr>
          </w:p>
        </w:tc>
      </w:tr>
    </w:tbl>
    <w:p w14:paraId="5BDBA797" w14:textId="77777777" w:rsidR="00374F4A" w:rsidRPr="00DD2B43" w:rsidRDefault="00374F4A" w:rsidP="00EA4626">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4B9441E" w14:textId="77777777" w:rsidR="00374F4A" w:rsidRPr="00567D3B" w:rsidRDefault="00374F4A" w:rsidP="00EA4626">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2276FAD5" w14:textId="77777777" w:rsidR="00DC619D" w:rsidRPr="00D3436F" w:rsidRDefault="00DC619D" w:rsidP="00EA4626">
      <w:pPr>
        <w:widowControl w:val="0"/>
        <w:jc w:val="both"/>
        <w:rPr>
          <w:rFonts w:ascii="GHEA Grapalat" w:hAnsi="GHEA Grapalat"/>
          <w:lang w:val="es-ES"/>
        </w:rPr>
      </w:pPr>
    </w:p>
    <w:p w14:paraId="49817F3E" w14:textId="77777777" w:rsidR="00B2572B" w:rsidRPr="000F6C24" w:rsidRDefault="00B2572B" w:rsidP="00EA4626">
      <w:pPr>
        <w:widowControl w:val="0"/>
        <w:jc w:val="right"/>
        <w:rPr>
          <w:rFonts w:ascii="GHEA Grapalat" w:hAnsi="GHEA Grapalat"/>
        </w:rPr>
      </w:pPr>
      <w:r w:rsidRPr="009044F1">
        <w:rPr>
          <w:rFonts w:ascii="GHEA Grapalat" w:hAnsi="GHEA Grapalat"/>
        </w:rPr>
        <w:t>М. П.</w:t>
      </w:r>
    </w:p>
    <w:p w14:paraId="07FB3A67" w14:textId="77777777" w:rsidR="00B217BB" w:rsidRDefault="00B217BB" w:rsidP="00EA4626">
      <w:pPr>
        <w:rPr>
          <w:rFonts w:ascii="GHEA Grapalat" w:hAnsi="GHEA Grapalat"/>
          <w:b/>
        </w:rPr>
      </w:pPr>
      <w:r>
        <w:rPr>
          <w:rFonts w:ascii="GHEA Grapalat" w:hAnsi="GHEA Grapalat"/>
          <w:b/>
        </w:rPr>
        <w:br w:type="page"/>
      </w:r>
    </w:p>
    <w:p w14:paraId="4BFC42D4" w14:textId="382E5114" w:rsidR="00B2572B" w:rsidRPr="00B138F3" w:rsidRDefault="00B2572B" w:rsidP="00EA4626">
      <w:pPr>
        <w:widowControl w:val="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14:paraId="279CAECF" w14:textId="7CB70A1C" w:rsidR="00B2572B" w:rsidRPr="00B138F3" w:rsidRDefault="00B2572B" w:rsidP="00EA4626">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326F81">
        <w:rPr>
          <w:rFonts w:ascii="GHEA Grapalat" w:hAnsi="GHEA Grapalat"/>
          <w:b/>
          <w:sz w:val="24"/>
          <w:szCs w:val="24"/>
        </w:rPr>
        <w:t>запрос котировок</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326F81">
        <w:rPr>
          <w:rFonts w:ascii="GHEA Grapalat" w:hAnsi="GHEA Grapalat"/>
          <w:b/>
          <w:sz w:val="24"/>
          <w:szCs w:val="24"/>
        </w:rPr>
        <w:t>EQ-GHAShDzB-</w:t>
      </w:r>
      <w:r w:rsidR="00F16679">
        <w:rPr>
          <w:rFonts w:ascii="GHEA Grapalat" w:hAnsi="GHEA Grapalat"/>
          <w:b/>
          <w:sz w:val="24"/>
          <w:szCs w:val="24"/>
        </w:rPr>
        <w:t>24/113</w:t>
      </w:r>
      <w:r w:rsidR="006132ED" w:rsidRPr="00B138F3">
        <w:rPr>
          <w:rFonts w:ascii="GHEA Grapalat" w:hAnsi="GHEA Grapalat"/>
          <w:b/>
          <w:sz w:val="24"/>
          <w:szCs w:val="24"/>
        </w:rPr>
        <w:t>"</w:t>
      </w:r>
      <w:r w:rsidR="009924E6" w:rsidRPr="00B138F3">
        <w:rPr>
          <w:rStyle w:val="FootnoteReference"/>
          <w:rFonts w:ascii="GHEA Grapalat" w:hAnsi="GHEA Grapalat"/>
          <w:b/>
          <w:sz w:val="24"/>
          <w:szCs w:val="24"/>
        </w:rPr>
        <w:footnoteReference w:customMarkFollows="1" w:id="15"/>
        <w:t>*</w:t>
      </w:r>
    </w:p>
    <w:p w14:paraId="40EB1557" w14:textId="77777777" w:rsidR="00742F7B" w:rsidRPr="00B138F3" w:rsidRDefault="00742F7B" w:rsidP="00EA4626">
      <w:pPr>
        <w:pStyle w:val="BodyTextIndent3"/>
        <w:widowControl w:val="0"/>
        <w:spacing w:line="240" w:lineRule="auto"/>
        <w:jc w:val="center"/>
        <w:rPr>
          <w:rFonts w:ascii="GHEA Grapalat" w:hAnsi="GHEA Grapalat"/>
          <w:sz w:val="24"/>
          <w:szCs w:val="24"/>
        </w:rPr>
      </w:pPr>
      <w:r w:rsidRPr="00B138F3">
        <w:rPr>
          <w:rFonts w:ascii="GHEA Grapalat" w:hAnsi="GHEA Grapalat"/>
          <w:sz w:val="24"/>
          <w:szCs w:val="24"/>
        </w:rPr>
        <w:t xml:space="preserve"> </w:t>
      </w:r>
    </w:p>
    <w:p w14:paraId="159E71CA" w14:textId="77777777" w:rsidR="00B2572B" w:rsidRPr="00B138F3" w:rsidRDefault="00742F7B" w:rsidP="00EA4626">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14:paraId="7A801B49" w14:textId="77777777" w:rsidR="000E5A91" w:rsidRPr="00B138F3" w:rsidRDefault="000E5A91" w:rsidP="00EA4626">
      <w:pPr>
        <w:widowControl w:val="0"/>
        <w:ind w:left="567" w:right="565"/>
        <w:jc w:val="center"/>
        <w:rPr>
          <w:rFonts w:ascii="GHEA Grapalat" w:hAnsi="GHEA Grapalat"/>
          <w:b/>
        </w:rPr>
      </w:pPr>
    </w:p>
    <w:p w14:paraId="1FA3B59C" w14:textId="77777777" w:rsidR="00BF7253" w:rsidRPr="00B138F3" w:rsidRDefault="00BF7253" w:rsidP="00EA4626">
      <w:pPr>
        <w:pStyle w:val="NormalWeb"/>
        <w:shd w:val="clear" w:color="auto" w:fill="FFFFFF"/>
        <w:spacing w:before="0" w:beforeAutospacing="0" w:after="0" w:afterAutospacing="0"/>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667ADF56" w14:textId="77777777" w:rsidR="00BF7253" w:rsidRPr="00B138F3" w:rsidRDefault="00BF7253" w:rsidP="00EA4626">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12D6D2E4" w14:textId="77777777" w:rsidR="00BF7253" w:rsidRPr="00B138F3" w:rsidRDefault="00BF7253" w:rsidP="00EA4626">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14:paraId="566536D7" w14:textId="77777777" w:rsidR="00BF7253" w:rsidRPr="00B138F3" w:rsidRDefault="00BF7253" w:rsidP="00EA4626">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00D95F89" w:rsidRPr="005F2C25">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03F5B0EC" w14:textId="77777777" w:rsidR="00BF7253" w:rsidRPr="00B138F3" w:rsidRDefault="00BF7253" w:rsidP="00EA4626">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039106E9" w14:textId="77777777" w:rsidR="00BF7253" w:rsidRPr="00B138F3" w:rsidRDefault="00BF7253" w:rsidP="00EA4626">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6DC2BC75" w14:textId="77777777" w:rsidR="00BF7253" w:rsidRPr="00B138F3" w:rsidRDefault="00BF7253" w:rsidP="00EA4626">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62C4CDF6" w14:textId="77777777" w:rsidR="00BF7253" w:rsidRPr="00B138F3" w:rsidRDefault="00BF7253" w:rsidP="00EA4626">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331E4124" w14:textId="77777777" w:rsidR="00BF7253" w:rsidRPr="00B138F3" w:rsidRDefault="00BF7253" w:rsidP="00EA4626">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2AB5D5B3" w14:textId="77777777" w:rsidR="00BF7253" w:rsidRPr="00B138F3" w:rsidRDefault="00BF7253" w:rsidP="00EA4626">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1CD402C8" w14:textId="77777777" w:rsidR="00BF7253" w:rsidRPr="00B138F3" w:rsidRDefault="00BF7253" w:rsidP="00EA4626">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76724B">
        <w:rPr>
          <w:rFonts w:ascii="GHEA Grapalat" w:eastAsiaTheme="minorHAnsi" w:hAnsi="GHEA Grapalat" w:cstheme="minorBidi"/>
        </w:rPr>
        <w:t>пяти</w:t>
      </w:r>
      <w:r w:rsidR="0076724B" w:rsidRPr="00B138F3">
        <w:rPr>
          <w:rFonts w:ascii="GHEA Grapalat" w:eastAsiaTheme="minorHAnsi" w:hAnsi="GHEA Grapalat" w:cstheme="minorBidi"/>
        </w:rPr>
        <w:t xml:space="preserve"> </w:t>
      </w:r>
      <w:r w:rsidRPr="00B138F3">
        <w:rPr>
          <w:rFonts w:ascii="GHEA Grapalat" w:eastAsiaTheme="minorHAnsi" w:hAnsi="GHEA Grapalat" w:cstheme="minorBidi"/>
        </w:rPr>
        <w:t xml:space="preserve">рабочих дней после получения требования. </w:t>
      </w:r>
    </w:p>
    <w:p w14:paraId="0C7B6277" w14:textId="56F26DB1" w:rsidR="00BF7253" w:rsidRPr="00B138F3" w:rsidRDefault="00BF7253" w:rsidP="00EA4626">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w:t>
      </w:r>
      <w:r w:rsidR="00E30D81" w:rsidRPr="00E30D81">
        <w:rPr>
          <w:rFonts w:ascii="GHEA Grapalat" w:eastAsiaTheme="minorHAnsi" w:hAnsi="GHEA Grapalat" w:cstheme="minorBidi"/>
        </w:rPr>
        <w:t xml:space="preserve"> </w:t>
      </w:r>
      <w:r w:rsidR="00E30D81" w:rsidRPr="0016373D">
        <w:rPr>
          <w:rFonts w:ascii="GHEA Grapalat" w:hAnsi="GHEA Grapalat" w:cs="Arial"/>
          <w:b/>
          <w:sz w:val="20"/>
          <w:szCs w:val="20"/>
          <w:lang w:val="hy-AM"/>
        </w:rPr>
        <w:t>900015211429</w:t>
      </w:r>
      <w:r w:rsidRPr="00B138F3">
        <w:rPr>
          <w:rFonts w:ascii="GHEA Grapalat" w:eastAsiaTheme="minorHAnsi" w:hAnsi="GHEA Grapalat" w:cstheme="minorBidi"/>
        </w:rPr>
        <w:t xml:space="preserve"> бенефициара.</w:t>
      </w:r>
    </w:p>
    <w:p w14:paraId="7F0292EC" w14:textId="77777777" w:rsidR="00BF7253" w:rsidRPr="00B138F3" w:rsidRDefault="00BF7253" w:rsidP="00EA4626">
      <w:pPr>
        <w:pStyle w:val="NormalWeb"/>
        <w:shd w:val="clear" w:color="auto" w:fill="FFFFFF"/>
        <w:spacing w:before="0" w:beforeAutospacing="0" w:after="0" w:afterAutospacing="0"/>
        <w:jc w:val="both"/>
        <w:rPr>
          <w:rFonts w:ascii="GHEA Grapalat" w:eastAsiaTheme="minorHAnsi" w:hAnsi="GHEA Grapalat" w:cstheme="minorBidi"/>
        </w:rPr>
      </w:pPr>
    </w:p>
    <w:p w14:paraId="20CB7055" w14:textId="77777777" w:rsidR="00BF7253" w:rsidRPr="00B138F3" w:rsidRDefault="00BF7253"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37A12573" w14:textId="77777777" w:rsidR="00BF7253" w:rsidRPr="00B138F3" w:rsidRDefault="00BF7253" w:rsidP="00EA4626">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3C268BF0" w14:textId="77777777" w:rsidR="00BF7253" w:rsidRPr="00B138F3" w:rsidRDefault="00BF7253"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DD343E4" w14:textId="0E5EB8F7" w:rsidR="00BF7253" w:rsidRPr="00D24CB5" w:rsidRDefault="00BF7253" w:rsidP="00EA4626">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B152CE" w:rsidRPr="00E41F1B">
        <w:rPr>
          <w:rFonts w:ascii="GHEA Grapalat" w:hAnsi="GHEA Grapalat" w:cs="Sylfaen" w:hint="eastAsia"/>
          <w:b/>
          <w:bCs/>
          <w:sz w:val="20"/>
          <w:lang w:val="hy-AM"/>
        </w:rPr>
        <w:t>сто</w:t>
      </w:r>
      <w:r w:rsidR="00B152CE" w:rsidRPr="00E41F1B">
        <w:rPr>
          <w:rFonts w:ascii="GHEA Grapalat" w:hAnsi="GHEA Grapalat" w:cs="Sylfaen"/>
          <w:b/>
          <w:bCs/>
          <w:sz w:val="20"/>
          <w:lang w:val="hy-AM"/>
        </w:rPr>
        <w:t xml:space="preserve"> </w:t>
      </w:r>
      <w:r w:rsidR="00B152CE" w:rsidRPr="00E41F1B">
        <w:rPr>
          <w:rFonts w:ascii="GHEA Grapalat" w:hAnsi="GHEA Grapalat" w:cs="Sylfaen" w:hint="eastAsia"/>
          <w:b/>
          <w:bCs/>
          <w:sz w:val="20"/>
          <w:lang w:val="hy-AM"/>
        </w:rPr>
        <w:t>двадцать</w:t>
      </w:r>
      <w:r w:rsidR="00B152CE" w:rsidRPr="00E41F1B">
        <w:rPr>
          <w:rFonts w:ascii="GHEA Grapalat" w:hAnsi="GHEA Grapalat" w:cs="Sylfaen"/>
          <w:b/>
          <w:bCs/>
          <w:sz w:val="20"/>
          <w:lang w:val="hy-AM"/>
        </w:rPr>
        <w:t xml:space="preserve"> </w:t>
      </w:r>
      <w:r w:rsidRPr="00B138F3">
        <w:rPr>
          <w:rFonts w:ascii="GHEA Grapalat" w:eastAsiaTheme="minorHAnsi" w:hAnsi="GHEA Grapalat" w:cstheme="minorBidi"/>
        </w:rPr>
        <w:t>рабочих дней</w:t>
      </w:r>
      <w:r w:rsidR="00416905" w:rsidRPr="00416905">
        <w:rPr>
          <w:rFonts w:ascii="GHEA Grapalat" w:eastAsiaTheme="minorHAnsi" w:hAnsi="GHEA Grapalat" w:cstheme="minorBidi"/>
        </w:rPr>
        <w:t>**</w:t>
      </w:r>
      <w:r w:rsidRPr="00B138F3">
        <w:rPr>
          <w:rFonts w:ascii="GHEA Grapalat" w:eastAsiaTheme="minorHAnsi" w:hAnsi="GHEA Grapalat" w:cstheme="minorBidi"/>
        </w:rPr>
        <w:t xml:space="preserve"> со дня подачи принципалом заявки на участие в организованной бенефициаром процедуре закупок под кодом   ________________________________.</w:t>
      </w:r>
      <w:r w:rsidR="00D24CB5" w:rsidRPr="00D24CB5">
        <w:rPr>
          <w:rFonts w:ascii="GHEA Grapalat" w:eastAsiaTheme="minorHAnsi" w:hAnsi="GHEA Grapalat" w:cstheme="minorBidi"/>
        </w:rPr>
        <w:t xml:space="preserve">    </w:t>
      </w:r>
    </w:p>
    <w:p w14:paraId="1CE0432B" w14:textId="77777777" w:rsidR="00BF7253" w:rsidRPr="00B138F3" w:rsidRDefault="00BF7253" w:rsidP="00EA4626">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627D8B15" w14:textId="77777777" w:rsidR="00967680" w:rsidRPr="00000327" w:rsidRDefault="00967680"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24B87">
        <w:rPr>
          <w:rFonts w:ascii="GHEA Grapalat" w:eastAsiaTheme="minorHAnsi" w:hAnsi="GHEA Grapalat" w:cstheme="minorBidi"/>
        </w:rPr>
        <w:t>Информацию о факте предоставления настоящей гарантии</w:t>
      </w:r>
      <w:r w:rsidR="004E67A9">
        <w:rPr>
          <w:rFonts w:ascii="GHEA Grapalat" w:eastAsiaTheme="minorHAnsi" w:hAnsi="GHEA Grapalat" w:cstheme="minorBidi"/>
        </w:rPr>
        <w:t>-</w:t>
      </w:r>
      <w:r w:rsidR="004E67A9" w:rsidRPr="00B8432E">
        <w:t xml:space="preserve"> </w:t>
      </w:r>
      <w:r w:rsidR="004E67A9" w:rsidRPr="00B8432E">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sidR="004E67A9">
        <w:rPr>
          <w:rFonts w:ascii="GHEA Grapalat" w:eastAsiaTheme="minorHAnsi" w:hAnsi="GHEA Grapalat" w:cstheme="minorBidi"/>
        </w:rPr>
        <w:t>,</w:t>
      </w:r>
      <w:r w:rsidRPr="00024B87">
        <w:rPr>
          <w:rFonts w:ascii="GHEA Grapalat" w:eastAsiaTheme="minorHAnsi" w:hAnsi="GHEA Grapalat" w:cstheme="minorBidi"/>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14:paraId="09A32BA4" w14:textId="77777777" w:rsidR="00BF7253" w:rsidRPr="00E42668" w:rsidRDefault="0017563B"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240E6">
        <w:rPr>
          <w:rStyle w:val="Strong"/>
          <w:rFonts w:ascii="GHEA Grapalat" w:hAnsi="GHEA Grapalat"/>
          <w:b w:val="0"/>
          <w:bCs w:val="0"/>
          <w:color w:val="FF0000"/>
          <w:sz w:val="20"/>
          <w:szCs w:val="20"/>
        </w:rPr>
        <w:lastRenderedPageBreak/>
        <w:t>.</w:t>
      </w:r>
      <w:r w:rsidR="00BF7253" w:rsidRPr="00B138F3">
        <w:rPr>
          <w:rFonts w:ascii="GHEA Grapalat" w:eastAsiaTheme="minorHAnsi" w:hAnsi="GHEA Grapalat" w:cstheme="minorBidi"/>
        </w:rPr>
        <w:t xml:space="preserve">6. Бенефициар предъявляет требование лицу, выдающему гарантию, в письменной форме. К требованию </w:t>
      </w:r>
      <w:r w:rsidR="00E42668" w:rsidRPr="00B138F3">
        <w:rPr>
          <w:rFonts w:ascii="GHEA Grapalat" w:eastAsiaTheme="minorHAnsi" w:hAnsi="GHEA Grapalat" w:cstheme="minorBidi"/>
        </w:rPr>
        <w:t>прилага</w:t>
      </w:r>
      <w:r w:rsidR="00E42668" w:rsidRPr="00796161">
        <w:rPr>
          <w:rFonts w:ascii="GHEA Grapalat" w:eastAsiaTheme="minorHAnsi" w:hAnsi="GHEA Grapalat" w:cstheme="minorBidi"/>
        </w:rPr>
        <w:t>е</w:t>
      </w:r>
      <w:r w:rsidR="00E42668" w:rsidRPr="00B138F3">
        <w:rPr>
          <w:rFonts w:ascii="GHEA Grapalat" w:eastAsiaTheme="minorHAnsi" w:hAnsi="GHEA Grapalat" w:cstheme="minorBidi"/>
        </w:rPr>
        <w:t xml:space="preserve">тся </w:t>
      </w:r>
      <w:r w:rsidR="00BF7253" w:rsidRPr="00B138F3">
        <w:rPr>
          <w:rFonts w:ascii="GHEA Grapalat" w:eastAsiaTheme="minorHAnsi" w:hAnsi="GHEA Grapalat" w:cstheme="minorBidi"/>
        </w:rPr>
        <w:t>копия протокола заседания оценочной комиссии об отклонении заявки</w:t>
      </w:r>
      <w:r w:rsidR="00E42668" w:rsidRPr="00796161">
        <w:rPr>
          <w:rFonts w:ascii="GHEA Grapalat" w:eastAsiaTheme="minorHAnsi" w:hAnsi="GHEA Grapalat" w:cstheme="minorBidi"/>
        </w:rPr>
        <w:t>.</w:t>
      </w:r>
    </w:p>
    <w:p w14:paraId="1AFCEFE9" w14:textId="77777777" w:rsidR="00BF7253" w:rsidRPr="00B138F3" w:rsidRDefault="00BF7253"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C1B9594" w14:textId="77777777" w:rsidR="00BF7253" w:rsidRPr="00B138F3" w:rsidRDefault="00BF7253"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59462B27" w14:textId="77777777" w:rsidR="00BF7253" w:rsidRPr="00B138F3" w:rsidRDefault="00BF7253"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3F24F95" w14:textId="77777777" w:rsidR="00BF7253" w:rsidRPr="00B138F3" w:rsidRDefault="00BF7253" w:rsidP="00EA4626">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1028C59A" w14:textId="77777777" w:rsidR="00BF7253" w:rsidRPr="00B138F3" w:rsidRDefault="00BF7253" w:rsidP="00EA4626">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7314CA9" w14:textId="77777777" w:rsidR="00BF7253" w:rsidRPr="00B138F3" w:rsidRDefault="00BF7253" w:rsidP="00EA4626">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956AD37" w14:textId="77777777" w:rsidR="00BF7253" w:rsidRPr="00B138F3" w:rsidRDefault="00BF7253"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D3FC4D6" w14:textId="77777777" w:rsidR="00BF7253" w:rsidRPr="00B138F3" w:rsidRDefault="00BF7253"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26F25DF" w14:textId="77777777" w:rsidR="00BF7253" w:rsidRPr="00B138F3" w:rsidRDefault="00BF7253" w:rsidP="00EA4626">
      <w:pPr>
        <w:pStyle w:val="NormalWeb"/>
        <w:shd w:val="clear" w:color="auto" w:fill="FFFFFF"/>
        <w:spacing w:before="0" w:beforeAutospacing="0" w:after="0" w:afterAutospacing="0"/>
        <w:ind w:firstLine="375"/>
        <w:jc w:val="both"/>
        <w:rPr>
          <w:rFonts w:ascii="GHEA Grapalat" w:hAnsi="GHEA Grapalat"/>
          <w:sz w:val="20"/>
          <w:szCs w:val="20"/>
        </w:rPr>
      </w:pPr>
    </w:p>
    <w:p w14:paraId="2D0CDDF0" w14:textId="77777777" w:rsidR="00BF7253" w:rsidRPr="00B138F3" w:rsidRDefault="00BF7253" w:rsidP="00EA4626">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1AB18D3" w14:textId="77777777" w:rsidR="00BF7253" w:rsidRPr="00B138F3" w:rsidRDefault="00BF7253" w:rsidP="00EA4626">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E45248" w14:textId="77777777" w:rsidR="00BF7253" w:rsidRPr="00B138F3" w:rsidRDefault="00BF7253" w:rsidP="00EA4626">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1358920" w14:textId="77777777" w:rsidR="00BF7253" w:rsidRPr="00B138F3" w:rsidRDefault="00BF7253" w:rsidP="00EA4626">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DDA3290" w14:textId="77777777" w:rsidR="00BF7253" w:rsidRPr="00B138F3" w:rsidRDefault="00BF7253" w:rsidP="00EA4626">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6D2C962" w14:textId="77777777" w:rsidR="00BF7253" w:rsidRPr="00B138F3" w:rsidRDefault="00BF7253" w:rsidP="00EA4626">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F847869" w14:textId="77777777" w:rsidR="00BF7253" w:rsidRPr="00B138F3" w:rsidRDefault="00BF7253"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80C3CBF" w14:textId="77777777" w:rsidR="000E5A91" w:rsidRPr="00B138F3" w:rsidRDefault="000E5A91" w:rsidP="00EA4626">
      <w:pPr>
        <w:pStyle w:val="BodyTextIndent"/>
        <w:widowControl w:val="0"/>
        <w:spacing w:line="240" w:lineRule="auto"/>
        <w:rPr>
          <w:rFonts w:ascii="GHEA Grapalat" w:hAnsi="GHEA Grapalat" w:cs="Sylfaen"/>
          <w:i w:val="0"/>
          <w:sz w:val="24"/>
          <w:szCs w:val="24"/>
        </w:rPr>
      </w:pPr>
    </w:p>
    <w:p w14:paraId="788334BD" w14:textId="77777777" w:rsidR="00260163" w:rsidRPr="00B138F3" w:rsidRDefault="00260163" w:rsidP="00EA4626">
      <w:pPr>
        <w:widowControl w:val="0"/>
        <w:ind w:left="567" w:right="565"/>
        <w:jc w:val="center"/>
        <w:rPr>
          <w:rFonts w:ascii="GHEA Grapalat" w:hAnsi="GHEA Grapalat"/>
          <w:b/>
        </w:rPr>
      </w:pPr>
    </w:p>
    <w:p w14:paraId="5C8B3031" w14:textId="77777777" w:rsidR="00CF2692" w:rsidRPr="00B138F3" w:rsidRDefault="00CF2692" w:rsidP="00EA4626">
      <w:pPr>
        <w:widowControl w:val="0"/>
        <w:ind w:left="567" w:right="565"/>
        <w:jc w:val="center"/>
        <w:rPr>
          <w:rFonts w:ascii="GHEA Grapalat" w:hAnsi="GHEA Grapalat"/>
          <w:b/>
        </w:rPr>
      </w:pPr>
    </w:p>
    <w:p w14:paraId="62C4B99D" w14:textId="77777777" w:rsidR="00CF2692" w:rsidRPr="00B138F3" w:rsidRDefault="00CF2692" w:rsidP="00EA4626">
      <w:pPr>
        <w:widowControl w:val="0"/>
        <w:ind w:left="567" w:right="565"/>
        <w:jc w:val="center"/>
        <w:rPr>
          <w:rFonts w:ascii="GHEA Grapalat" w:hAnsi="GHEA Grapalat"/>
          <w:b/>
        </w:rPr>
      </w:pPr>
    </w:p>
    <w:p w14:paraId="3011B8DE" w14:textId="77777777" w:rsidR="00CF2692" w:rsidRPr="00B138F3" w:rsidRDefault="00CF2692" w:rsidP="00EA4626">
      <w:pPr>
        <w:widowControl w:val="0"/>
        <w:ind w:left="567" w:right="565"/>
        <w:jc w:val="center"/>
        <w:rPr>
          <w:rFonts w:ascii="GHEA Grapalat" w:hAnsi="GHEA Grapalat"/>
          <w:b/>
        </w:rPr>
      </w:pPr>
    </w:p>
    <w:p w14:paraId="32EDE7A7" w14:textId="77777777" w:rsidR="00CF2692" w:rsidRPr="00B138F3" w:rsidRDefault="00CF2692" w:rsidP="00EA4626">
      <w:pPr>
        <w:widowControl w:val="0"/>
        <w:ind w:left="567" w:right="565"/>
        <w:jc w:val="center"/>
        <w:rPr>
          <w:rFonts w:ascii="GHEA Grapalat" w:hAnsi="GHEA Grapalat"/>
          <w:b/>
        </w:rPr>
      </w:pPr>
    </w:p>
    <w:p w14:paraId="02ADC80E" w14:textId="77777777" w:rsidR="003117FE" w:rsidRPr="00C715FB" w:rsidRDefault="003117FE" w:rsidP="00EA4626">
      <w:pPr>
        <w:rPr>
          <w:rFonts w:ascii="GHEA Grapalat" w:hAnsi="GHEA Grapalat"/>
          <w:b/>
        </w:rPr>
      </w:pPr>
    </w:p>
    <w:p w14:paraId="3B01CDA7" w14:textId="77777777" w:rsidR="00CE77D8" w:rsidRDefault="00CE77D8" w:rsidP="00EA4626">
      <w:pPr>
        <w:widowControl w:val="0"/>
        <w:ind w:firstLine="567"/>
        <w:jc w:val="right"/>
        <w:rPr>
          <w:rFonts w:ascii="GHEA Grapalat" w:hAnsi="GHEA Grapalat"/>
          <w:b/>
        </w:rPr>
      </w:pPr>
    </w:p>
    <w:p w14:paraId="2FA12789" w14:textId="77777777" w:rsidR="00CE77D8" w:rsidRDefault="00CE77D8" w:rsidP="00EA4626">
      <w:pPr>
        <w:widowControl w:val="0"/>
        <w:ind w:firstLine="567"/>
        <w:jc w:val="right"/>
        <w:rPr>
          <w:rFonts w:ascii="GHEA Grapalat" w:hAnsi="GHEA Grapalat"/>
          <w:b/>
        </w:rPr>
      </w:pPr>
    </w:p>
    <w:p w14:paraId="5EAA6022" w14:textId="77777777" w:rsidR="00CE77D8" w:rsidRDefault="00CE77D8" w:rsidP="00EA4626">
      <w:pPr>
        <w:widowControl w:val="0"/>
        <w:ind w:firstLine="567"/>
        <w:jc w:val="right"/>
        <w:rPr>
          <w:rFonts w:ascii="GHEA Grapalat" w:hAnsi="GHEA Grapalat"/>
          <w:b/>
        </w:rPr>
      </w:pPr>
    </w:p>
    <w:p w14:paraId="59273C95" w14:textId="77777777" w:rsidR="00CE77D8" w:rsidRDefault="00CE77D8" w:rsidP="00EA4626">
      <w:pPr>
        <w:widowControl w:val="0"/>
        <w:ind w:firstLine="567"/>
        <w:jc w:val="right"/>
        <w:rPr>
          <w:rFonts w:ascii="GHEA Grapalat" w:hAnsi="GHEA Grapalat"/>
          <w:b/>
        </w:rPr>
      </w:pPr>
    </w:p>
    <w:p w14:paraId="6A9C1272" w14:textId="77777777" w:rsidR="00CE77D8" w:rsidRDefault="00CE77D8" w:rsidP="00EA4626">
      <w:pPr>
        <w:widowControl w:val="0"/>
        <w:ind w:firstLine="567"/>
        <w:jc w:val="right"/>
        <w:rPr>
          <w:rFonts w:ascii="GHEA Grapalat" w:hAnsi="GHEA Grapalat"/>
          <w:b/>
        </w:rPr>
      </w:pPr>
    </w:p>
    <w:p w14:paraId="447ACACF" w14:textId="77777777" w:rsidR="00CE77D8" w:rsidRDefault="00CE77D8" w:rsidP="00EA4626">
      <w:pPr>
        <w:widowControl w:val="0"/>
        <w:ind w:firstLine="567"/>
        <w:jc w:val="right"/>
        <w:rPr>
          <w:rFonts w:ascii="GHEA Grapalat" w:hAnsi="GHEA Grapalat"/>
          <w:b/>
        </w:rPr>
      </w:pPr>
    </w:p>
    <w:p w14:paraId="1DA32548" w14:textId="77777777" w:rsidR="00CE77D8" w:rsidRDefault="00CE77D8" w:rsidP="00EA4626">
      <w:pPr>
        <w:widowControl w:val="0"/>
        <w:ind w:firstLine="567"/>
        <w:jc w:val="right"/>
        <w:rPr>
          <w:rFonts w:ascii="GHEA Grapalat" w:hAnsi="GHEA Grapalat"/>
          <w:b/>
        </w:rPr>
      </w:pPr>
    </w:p>
    <w:p w14:paraId="4398B805" w14:textId="77777777" w:rsidR="00CE77D8" w:rsidRDefault="00CE77D8" w:rsidP="00EA4626">
      <w:pPr>
        <w:widowControl w:val="0"/>
        <w:ind w:firstLine="567"/>
        <w:jc w:val="right"/>
        <w:rPr>
          <w:rFonts w:ascii="GHEA Grapalat" w:hAnsi="GHEA Grapalat"/>
          <w:b/>
        </w:rPr>
      </w:pPr>
    </w:p>
    <w:p w14:paraId="3615D159" w14:textId="77777777" w:rsidR="006122BF" w:rsidRPr="0067733C" w:rsidRDefault="006122BF" w:rsidP="00EA4626">
      <w:pPr>
        <w:widowControl w:val="0"/>
        <w:ind w:firstLine="567"/>
        <w:jc w:val="right"/>
        <w:rPr>
          <w:rFonts w:ascii="GHEA Grapalat" w:hAnsi="GHEA Grapalat"/>
          <w:b/>
        </w:rPr>
      </w:pPr>
    </w:p>
    <w:p w14:paraId="5727FE09" w14:textId="77777777" w:rsidR="006122BF" w:rsidRPr="0067733C" w:rsidRDefault="006122BF" w:rsidP="00EA4626">
      <w:pPr>
        <w:widowControl w:val="0"/>
        <w:ind w:firstLine="567"/>
        <w:jc w:val="right"/>
        <w:rPr>
          <w:rFonts w:ascii="GHEA Grapalat" w:hAnsi="GHEA Grapalat"/>
          <w:b/>
        </w:rPr>
      </w:pPr>
    </w:p>
    <w:p w14:paraId="04475B5D" w14:textId="77777777" w:rsidR="006122BF" w:rsidRPr="0067733C" w:rsidRDefault="006122BF" w:rsidP="00EA4626">
      <w:pPr>
        <w:widowControl w:val="0"/>
        <w:ind w:firstLine="567"/>
        <w:jc w:val="right"/>
        <w:rPr>
          <w:rFonts w:ascii="GHEA Grapalat" w:hAnsi="GHEA Grapalat"/>
          <w:b/>
        </w:rPr>
      </w:pPr>
    </w:p>
    <w:p w14:paraId="5445E760" w14:textId="77777777" w:rsidR="006122BF" w:rsidRPr="0067733C" w:rsidRDefault="006122BF" w:rsidP="00EA4626">
      <w:pPr>
        <w:widowControl w:val="0"/>
        <w:ind w:firstLine="567"/>
        <w:jc w:val="right"/>
        <w:rPr>
          <w:rFonts w:ascii="GHEA Grapalat" w:hAnsi="GHEA Grapalat"/>
          <w:b/>
        </w:rPr>
      </w:pPr>
    </w:p>
    <w:p w14:paraId="226D3A99" w14:textId="77777777" w:rsidR="006122BF" w:rsidRPr="0067733C" w:rsidRDefault="006122BF" w:rsidP="00EA4626">
      <w:pPr>
        <w:widowControl w:val="0"/>
        <w:ind w:firstLine="567"/>
        <w:jc w:val="right"/>
        <w:rPr>
          <w:rFonts w:ascii="GHEA Grapalat" w:hAnsi="GHEA Grapalat"/>
          <w:b/>
        </w:rPr>
      </w:pPr>
    </w:p>
    <w:p w14:paraId="5FE0619A" w14:textId="18CA42B1" w:rsidR="001005B0" w:rsidRPr="00C715FB" w:rsidRDefault="007B3F5F" w:rsidP="00EA4626">
      <w:pPr>
        <w:widowControl w:val="0"/>
        <w:ind w:firstLine="567"/>
        <w:jc w:val="right"/>
        <w:rPr>
          <w:rFonts w:ascii="GHEA Grapalat" w:hAnsi="GHEA Grapalat"/>
          <w:b/>
        </w:rPr>
      </w:pPr>
      <w:r w:rsidRPr="00C715FB">
        <w:rPr>
          <w:rFonts w:ascii="GHEA Grapalat" w:hAnsi="GHEA Grapalat"/>
          <w:b/>
        </w:rPr>
        <w:t>Приложение № 4</w:t>
      </w:r>
    </w:p>
    <w:p w14:paraId="3E0D4AB5" w14:textId="7E7DFF9F" w:rsidR="007B3F5F" w:rsidRPr="00C715FB" w:rsidRDefault="007B3F5F" w:rsidP="00EA4626">
      <w:pPr>
        <w:widowControl w:val="0"/>
        <w:ind w:firstLine="567"/>
        <w:jc w:val="right"/>
        <w:rPr>
          <w:rFonts w:ascii="GHEA Grapalat" w:hAnsi="GHEA Grapalat" w:cs="Arial"/>
          <w:b/>
        </w:rPr>
      </w:pPr>
      <w:r w:rsidRPr="00C715FB">
        <w:rPr>
          <w:rFonts w:ascii="GHEA Grapalat" w:hAnsi="GHEA Grapalat"/>
          <w:b/>
        </w:rPr>
        <w:t xml:space="preserve">к Приглашению на </w:t>
      </w:r>
      <w:r w:rsidR="00326F81">
        <w:rPr>
          <w:rFonts w:ascii="GHEA Grapalat" w:hAnsi="GHEA Grapalat"/>
          <w:b/>
        </w:rPr>
        <w:t>запрос котировок</w:t>
      </w:r>
      <w:r w:rsidRPr="00C715FB">
        <w:rPr>
          <w:rFonts w:ascii="GHEA Grapalat" w:hAnsi="GHEA Grapalat" w:cs="Arial"/>
          <w:b/>
        </w:rPr>
        <w:br/>
      </w:r>
      <w:r w:rsidRPr="00C715FB">
        <w:rPr>
          <w:rFonts w:ascii="GHEA Grapalat" w:hAnsi="GHEA Grapalat"/>
          <w:b/>
        </w:rPr>
        <w:t>под кодом "</w:t>
      </w:r>
      <w:r w:rsidR="00326F81">
        <w:rPr>
          <w:rFonts w:ascii="GHEA Grapalat" w:hAnsi="GHEA Grapalat"/>
          <w:b/>
        </w:rPr>
        <w:t>EQ-GHAShDzB-</w:t>
      </w:r>
      <w:r w:rsidR="00F16679">
        <w:rPr>
          <w:rFonts w:ascii="GHEA Grapalat" w:hAnsi="GHEA Grapalat"/>
          <w:b/>
        </w:rPr>
        <w:t>24/113</w:t>
      </w:r>
      <w:r w:rsidRPr="00C715FB">
        <w:rPr>
          <w:rFonts w:ascii="GHEA Grapalat" w:hAnsi="GHEA Grapalat"/>
          <w:b/>
        </w:rPr>
        <w:t>"</w:t>
      </w:r>
      <w:r w:rsidRPr="00C715FB">
        <w:rPr>
          <w:rStyle w:val="FootnoteReference"/>
          <w:rFonts w:ascii="GHEA Grapalat" w:hAnsi="GHEA Grapalat"/>
          <w:b/>
        </w:rPr>
        <w:footnoteReference w:customMarkFollows="1" w:id="16"/>
        <w:t>*</w:t>
      </w:r>
    </w:p>
    <w:p w14:paraId="1EF7D29B" w14:textId="77777777" w:rsidR="002A4554" w:rsidRPr="00C715FB" w:rsidRDefault="002A4554" w:rsidP="00EA4626">
      <w:pPr>
        <w:pStyle w:val="BodyTextIndent3"/>
        <w:widowControl w:val="0"/>
        <w:spacing w:line="240" w:lineRule="auto"/>
        <w:jc w:val="center"/>
        <w:rPr>
          <w:rFonts w:ascii="GHEA Grapalat" w:hAnsi="GHEA Grapalat"/>
          <w:sz w:val="24"/>
          <w:szCs w:val="24"/>
        </w:rPr>
      </w:pPr>
    </w:p>
    <w:p w14:paraId="24573769" w14:textId="77777777" w:rsidR="0016001A" w:rsidRPr="00C715FB" w:rsidRDefault="0016001A" w:rsidP="00EA4626">
      <w:pPr>
        <w:pStyle w:val="BodyTextIndent3"/>
        <w:widowControl w:val="0"/>
        <w:spacing w:line="240" w:lineRule="auto"/>
        <w:jc w:val="center"/>
        <w:rPr>
          <w:rFonts w:ascii="GHEA Grapalat" w:hAnsi="GHEA Grapalat"/>
          <w:sz w:val="24"/>
          <w:szCs w:val="24"/>
          <w:lang w:val="hy-AM"/>
        </w:rPr>
      </w:pPr>
      <w:r w:rsidRPr="00C715FB">
        <w:rPr>
          <w:rFonts w:ascii="GHEA Grapalat" w:hAnsi="GHEA Grapalat"/>
          <w:sz w:val="24"/>
          <w:szCs w:val="24"/>
        </w:rPr>
        <w:t xml:space="preserve">ГАРАНТИЯ </w:t>
      </w:r>
      <w:r w:rsidRPr="00C715FB">
        <w:rPr>
          <w:rFonts w:ascii="GHEA Grapalat" w:hAnsi="GHEA Grapalat"/>
          <w:sz w:val="24"/>
          <w:szCs w:val="24"/>
          <w:lang w:val="en-US"/>
        </w:rPr>
        <w:t>N</w:t>
      </w:r>
      <w:r w:rsidRPr="00C715FB">
        <w:rPr>
          <w:rFonts w:ascii="GHEA Grapalat" w:hAnsi="GHEA Grapalat"/>
          <w:sz w:val="24"/>
          <w:szCs w:val="24"/>
          <w:lang w:val="hy-AM"/>
        </w:rPr>
        <w:t>________</w:t>
      </w:r>
    </w:p>
    <w:p w14:paraId="40F58C57" w14:textId="77777777" w:rsidR="007B3F5F" w:rsidRPr="00C715FB" w:rsidRDefault="0016001A" w:rsidP="00EA4626">
      <w:pPr>
        <w:widowControl w:val="0"/>
        <w:ind w:left="567" w:right="565"/>
        <w:jc w:val="center"/>
        <w:rPr>
          <w:rFonts w:ascii="GHEA Grapalat" w:hAnsi="GHEA Grapalat"/>
          <w:b/>
        </w:rPr>
      </w:pPr>
      <w:r w:rsidRPr="00C715FB">
        <w:rPr>
          <w:rFonts w:ascii="GHEA Grapalat" w:hAnsi="GHEA Grapalat"/>
          <w:b/>
        </w:rPr>
        <w:t>(обеспечение квалификации)</w:t>
      </w:r>
    </w:p>
    <w:p w14:paraId="2715AD3D" w14:textId="77777777" w:rsidR="007B3F5F" w:rsidRPr="00C715FB" w:rsidRDefault="007B3F5F" w:rsidP="00EA4626">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C715FB">
        <w:rPr>
          <w:rFonts w:eastAsiaTheme="minorHAnsi" w:cstheme="minorBidi"/>
        </w:rPr>
        <w:t xml:space="preserve"> N</w:t>
      </w:r>
      <w:r w:rsidRPr="00C715FB">
        <w:rPr>
          <w:rFonts w:eastAsiaTheme="minorHAnsi" w:cstheme="minorBidi"/>
          <w:lang w:val="hy-AM"/>
        </w:rPr>
        <w:t xml:space="preserve">  </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rPr>
        <w:t xml:space="preserve">                                                                    </w:t>
      </w:r>
    </w:p>
    <w:p w14:paraId="05A3C984" w14:textId="77777777" w:rsidR="007B3F5F" w:rsidRPr="00C715FB" w:rsidRDefault="007B3F5F" w:rsidP="00EA4626">
      <w:pPr>
        <w:pStyle w:val="NormalWeb"/>
        <w:shd w:val="clear" w:color="auto" w:fill="FFFFFF"/>
        <w:spacing w:before="0" w:beforeAutospacing="0" w:after="0" w:afterAutospacing="0"/>
        <w:ind w:left="-142"/>
        <w:rPr>
          <w:rStyle w:val="Strong"/>
          <w:rFonts w:ascii="GHEA Grapalat" w:hAnsi="GHEA Grapalat"/>
          <w:b w:val="0"/>
          <w:sz w:val="18"/>
          <w:szCs w:val="18"/>
        </w:rPr>
      </w:pPr>
      <w:r w:rsidRPr="00C715FB">
        <w:rPr>
          <w:rStyle w:val="Strong"/>
          <w:rFonts w:ascii="GHEA Grapalat" w:hAnsi="GHEA Grapalat"/>
          <w:b w:val="0"/>
          <w:sz w:val="18"/>
          <w:szCs w:val="18"/>
          <w:lang w:val="hy-AM"/>
        </w:rPr>
        <w:tab/>
      </w:r>
      <w:r w:rsidRPr="00C715FB">
        <w:rPr>
          <w:rStyle w:val="Strong"/>
          <w:rFonts w:ascii="GHEA Grapalat" w:hAnsi="GHEA Grapalat"/>
          <w:b w:val="0"/>
          <w:sz w:val="18"/>
          <w:szCs w:val="18"/>
        </w:rPr>
        <w:t xml:space="preserve">                                                                            номер заключаемого договора</w:t>
      </w:r>
    </w:p>
    <w:p w14:paraId="777683F3" w14:textId="77777777" w:rsidR="007B3F5F" w:rsidRPr="00C715FB" w:rsidRDefault="007B3F5F" w:rsidP="00EA4626">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  заключаемым</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Fonts w:eastAsiaTheme="minorHAnsi" w:cstheme="minorBidi"/>
        </w:rPr>
        <w:t xml:space="preserve"> (</w:t>
      </w:r>
      <w:r w:rsidRPr="00C715FB">
        <w:rPr>
          <w:rFonts w:ascii="GHEA Grapalat" w:eastAsiaTheme="minorHAnsi" w:hAnsi="GHEA Grapalat" w:cstheme="minorBidi"/>
        </w:rPr>
        <w:t xml:space="preserve">далее-принципал ) в результате  </w:t>
      </w:r>
    </w:p>
    <w:p w14:paraId="18B0E78F" w14:textId="77777777" w:rsidR="007B3F5F" w:rsidRPr="00C715FB" w:rsidRDefault="007B3F5F" w:rsidP="00EA4626">
      <w:pPr>
        <w:pStyle w:val="NormalWeb"/>
        <w:shd w:val="clear" w:color="auto" w:fill="FFFFFF"/>
        <w:spacing w:before="0" w:beforeAutospacing="0" w:after="0" w:afterAutospacing="0"/>
        <w:ind w:left="-142"/>
        <w:rPr>
          <w:rFonts w:cs="Sylfaen"/>
          <w:b/>
          <w:sz w:val="18"/>
          <w:szCs w:val="18"/>
          <w:vertAlign w:val="superscript"/>
          <w:lang w:val="hy-AM"/>
        </w:rPr>
      </w:pPr>
      <w:r w:rsidRPr="00C715FB">
        <w:rPr>
          <w:rStyle w:val="Strong"/>
          <w:rFonts w:ascii="GHEA Grapalat" w:hAnsi="GHEA Grapalat"/>
          <w:b w:val="0"/>
          <w:sz w:val="18"/>
          <w:szCs w:val="18"/>
        </w:rPr>
        <w:t xml:space="preserve">                                  наименование отобранного участника</w:t>
      </w:r>
      <w:r w:rsidRPr="00C715FB">
        <w:rPr>
          <w:rStyle w:val="Strong"/>
          <w:rFonts w:ascii="GHEA Grapalat" w:hAnsi="GHEA Grapalat"/>
          <w:b w:val="0"/>
          <w:sz w:val="18"/>
          <w:szCs w:val="18"/>
          <w:lang w:val="hy-AM"/>
        </w:rPr>
        <w:tab/>
      </w:r>
    </w:p>
    <w:p w14:paraId="55B00A2D" w14:textId="77777777" w:rsidR="007B3F5F" w:rsidRPr="00C715FB" w:rsidRDefault="007B3F5F"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Style w:val="Strong"/>
          <w:rFonts w:ascii="GHEA Grapalat" w:hAnsi="GHEA Grapalat"/>
          <w:sz w:val="20"/>
          <w:szCs w:val="20"/>
          <w:lang w:val="hy-AM"/>
        </w:rPr>
        <w:tab/>
      </w:r>
      <w:r w:rsidRPr="00C715FB">
        <w:rPr>
          <w:rFonts w:eastAsiaTheme="minorHAnsi" w:cstheme="minorBidi"/>
        </w:rPr>
        <w:t xml:space="preserve"> </w:t>
      </w:r>
    </w:p>
    <w:p w14:paraId="5D834726" w14:textId="77777777" w:rsidR="007B3F5F" w:rsidRPr="00C715FB" w:rsidRDefault="007B3F5F" w:rsidP="00EA4626">
      <w:pPr>
        <w:pStyle w:val="NormalWeb"/>
        <w:shd w:val="clear" w:color="auto" w:fill="FFFFFF"/>
        <w:spacing w:before="0" w:beforeAutospacing="0" w:after="0" w:afterAutospacing="0"/>
        <w:jc w:val="both"/>
        <w:rPr>
          <w:rFonts w:ascii="GHEA Grapalat" w:hAnsi="GHEA Grapalat"/>
          <w:sz w:val="20"/>
          <w:szCs w:val="20"/>
          <w:lang w:val="hy-AM"/>
        </w:rPr>
      </w:pPr>
      <w:r w:rsidRPr="00C715FB">
        <w:rPr>
          <w:rFonts w:ascii="GHEA Grapalat" w:eastAsiaTheme="minorHAnsi" w:hAnsi="GHEA Grapalat" w:cstheme="minorBidi"/>
        </w:rPr>
        <w:t xml:space="preserve">организованной </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lang w:val="hy-AM"/>
        </w:rPr>
        <w:t xml:space="preserve"> </w:t>
      </w:r>
      <w:r w:rsidRPr="00C715FB">
        <w:rPr>
          <w:rFonts w:ascii="GHEA Grapalat" w:eastAsiaTheme="minorHAnsi" w:hAnsi="GHEA Grapalat" w:cstheme="minorBidi"/>
        </w:rPr>
        <w:t xml:space="preserve"> (далее-бенефициар) </w:t>
      </w:r>
    </w:p>
    <w:p w14:paraId="104D5EBD" w14:textId="77777777" w:rsidR="007B3F5F" w:rsidRPr="00C715FB" w:rsidRDefault="007B3F5F" w:rsidP="00EA4626">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C715FB">
        <w:rPr>
          <w:rFonts w:ascii="GHEA Grapalat" w:hAnsi="GHEA Grapalat" w:cs="Sylfaen"/>
          <w:vertAlign w:val="superscript"/>
        </w:rPr>
        <w:t xml:space="preserve">                         </w:t>
      </w:r>
      <w:r w:rsidRPr="00C715FB">
        <w:rPr>
          <w:rStyle w:val="Strong"/>
          <w:rFonts w:ascii="GHEA Grapalat" w:hAnsi="GHEA Grapalat"/>
          <w:b w:val="0"/>
          <w:sz w:val="18"/>
          <w:szCs w:val="18"/>
        </w:rPr>
        <w:t>наименование заказчика</w:t>
      </w:r>
      <w:r w:rsidRPr="00C715FB">
        <w:rPr>
          <w:rFonts w:ascii="GHEA Grapalat" w:eastAsiaTheme="minorHAnsi" w:hAnsi="GHEA Grapalat" w:cstheme="minorBidi"/>
          <w:b/>
          <w:sz w:val="18"/>
          <w:szCs w:val="18"/>
        </w:rPr>
        <w:t xml:space="preserve"> </w:t>
      </w:r>
    </w:p>
    <w:p w14:paraId="03383BA6" w14:textId="77777777" w:rsidR="007B3F5F" w:rsidRPr="00C715FB" w:rsidRDefault="007B3F5F" w:rsidP="00EA4626">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eastAsiaTheme="minorHAnsi" w:hAnsi="GHEA Grapalat" w:cstheme="minorBidi"/>
        </w:rPr>
        <w:t>процедуры  закупок под кодом ____________________.</w:t>
      </w:r>
    </w:p>
    <w:p w14:paraId="1F55119E" w14:textId="77777777" w:rsidR="007B3F5F" w:rsidRPr="00C715FB" w:rsidRDefault="007B3F5F" w:rsidP="00EA4626">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код процедуры</w:t>
      </w:r>
    </w:p>
    <w:p w14:paraId="1D91AABA" w14:textId="77777777" w:rsidR="007B3F5F" w:rsidRPr="00C715FB" w:rsidRDefault="007B3F5F" w:rsidP="00EA4626">
      <w:pPr>
        <w:pStyle w:val="NormalWeb"/>
        <w:shd w:val="clear" w:color="auto" w:fill="FFFFFF"/>
        <w:spacing w:before="0" w:beforeAutospacing="0" w:after="0" w:afterAutospacing="0"/>
        <w:jc w:val="both"/>
        <w:rPr>
          <w:rFonts w:ascii="GHEA Grapalat" w:eastAsiaTheme="minorHAnsi" w:hAnsi="GHEA Grapalat" w:cstheme="minorBidi"/>
          <w:lang w:val="hy-AM"/>
        </w:rPr>
      </w:pPr>
      <w:r w:rsidRPr="00C715FB">
        <w:rPr>
          <w:rFonts w:ascii="GHEA Grapalat" w:eastAsiaTheme="minorHAnsi" w:hAnsi="GHEA Grapalat" w:cstheme="minorBidi"/>
        </w:rPr>
        <w:t xml:space="preserve">  2.  По гарантии </w:t>
      </w:r>
      <w:r w:rsidRPr="00C715FB">
        <w:rPr>
          <w:rFonts w:ascii="GHEA Grapalat" w:eastAsiaTheme="minorHAnsi" w:hAnsi="GHEA Grapalat" w:cstheme="minorBidi"/>
          <w:lang w:val="hy-AM"/>
        </w:rPr>
        <w:t xml:space="preserve">---------------------------------------------------------------------------- </w:t>
      </w:r>
    </w:p>
    <w:p w14:paraId="784F6142" w14:textId="77777777" w:rsidR="007B3F5F" w:rsidRPr="00C715FB" w:rsidRDefault="007B3F5F" w:rsidP="00EA4626">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sz w:val="18"/>
          <w:szCs w:val="18"/>
        </w:rPr>
        <w:t xml:space="preserve">                                   наименование </w:t>
      </w:r>
      <w:r w:rsidR="0012024E" w:rsidRPr="00C715FB">
        <w:rPr>
          <w:rFonts w:ascii="GHEA Grapalat" w:eastAsiaTheme="minorHAnsi" w:hAnsi="GHEA Grapalat" w:cstheme="minorBidi"/>
          <w:sz w:val="18"/>
          <w:szCs w:val="18"/>
        </w:rPr>
        <w:t xml:space="preserve">выдающего гарантию </w:t>
      </w:r>
      <w:r w:rsidRPr="00C715FB">
        <w:rPr>
          <w:rFonts w:ascii="GHEA Grapalat" w:eastAsiaTheme="minorHAnsi" w:hAnsi="GHEA Grapalat" w:cstheme="minorBidi"/>
          <w:sz w:val="18"/>
          <w:szCs w:val="18"/>
        </w:rPr>
        <w:t xml:space="preserve">банка </w:t>
      </w:r>
      <w:r w:rsidR="0012024E" w:rsidRPr="00C715FB">
        <w:rPr>
          <w:rFonts w:ascii="GHEA Grapalat" w:eastAsiaTheme="minorHAnsi" w:hAnsi="GHEA Grapalat" w:cstheme="minorBidi"/>
          <w:sz w:val="18"/>
          <w:szCs w:val="18"/>
        </w:rPr>
        <w:t xml:space="preserve"> </w:t>
      </w:r>
    </w:p>
    <w:p w14:paraId="185309F4" w14:textId="77777777" w:rsidR="007B3F5F" w:rsidRPr="00C715FB" w:rsidRDefault="007B3F5F" w:rsidP="00EA4626">
      <w:pPr>
        <w:pStyle w:val="NormalWeb"/>
        <w:shd w:val="clear" w:color="auto" w:fill="FFFFFF"/>
        <w:spacing w:before="0" w:beforeAutospacing="0" w:after="0" w:afterAutospacing="0"/>
        <w:jc w:val="both"/>
        <w:rPr>
          <w:rFonts w:ascii="GHEA Grapalat" w:eastAsiaTheme="minorHAnsi" w:hAnsi="GHEA Grapalat" w:cstheme="minorBidi"/>
        </w:rPr>
      </w:pPr>
    </w:p>
    <w:p w14:paraId="44B19B8C" w14:textId="77777777" w:rsidR="007B3F5F" w:rsidRPr="00C715FB" w:rsidRDefault="007B3F5F" w:rsidP="00EA4626">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6CA935C1" w14:textId="77777777" w:rsidR="007B3F5F" w:rsidRPr="00C715FB" w:rsidRDefault="007B3F5F" w:rsidP="00EA4626">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 xml:space="preserve">сумма в цифрах и прописью         </w:t>
      </w:r>
    </w:p>
    <w:p w14:paraId="32801C88" w14:textId="77777777" w:rsidR="007B3F5F" w:rsidRPr="00C715FB" w:rsidRDefault="007B3F5F" w:rsidP="00EA4626">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гарантии) в течение </w:t>
      </w:r>
      <w:r w:rsidR="0076724B" w:rsidRPr="00C715FB">
        <w:rPr>
          <w:rFonts w:ascii="GHEA Grapalat" w:eastAsiaTheme="minorHAnsi" w:hAnsi="GHEA Grapalat" w:cstheme="minorBidi"/>
        </w:rPr>
        <w:t xml:space="preserve">пяти </w:t>
      </w:r>
      <w:r w:rsidRPr="00C715FB">
        <w:rPr>
          <w:rFonts w:ascii="GHEA Grapalat" w:eastAsiaTheme="minorHAnsi" w:hAnsi="GHEA Grapalat" w:cstheme="minorBidi"/>
        </w:rPr>
        <w:t xml:space="preserve">рабочих  дней после получения требования. </w:t>
      </w:r>
    </w:p>
    <w:p w14:paraId="77D36B23" w14:textId="05C41515" w:rsidR="007B3F5F" w:rsidRPr="00C715FB" w:rsidRDefault="007B3F5F" w:rsidP="00EA4626">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C715FB">
        <w:rPr>
          <w:rFonts w:ascii="GHEA Grapalat" w:eastAsiaTheme="minorHAnsi" w:hAnsi="GHEA Grapalat" w:cstheme="minorBidi"/>
        </w:rPr>
        <w:t>Выплата производится посредством перечисления на расчетный счет</w:t>
      </w:r>
      <w:r w:rsidR="00CE77D8" w:rsidRPr="00CE77D8">
        <w:rPr>
          <w:rFonts w:ascii="GHEA Grapalat" w:eastAsiaTheme="minorHAnsi" w:hAnsi="GHEA Grapalat" w:cstheme="minorBidi"/>
        </w:rPr>
        <w:t xml:space="preserve"> </w:t>
      </w:r>
      <w:r w:rsidR="00CE77D8" w:rsidRPr="0016373D">
        <w:rPr>
          <w:rFonts w:ascii="GHEA Grapalat" w:hAnsi="GHEA Grapalat" w:cs="Arial"/>
          <w:b/>
          <w:sz w:val="20"/>
          <w:szCs w:val="20"/>
          <w:lang w:val="hy-AM"/>
        </w:rPr>
        <w:t>900015211429</w:t>
      </w:r>
      <w:r w:rsidRPr="00C715FB">
        <w:rPr>
          <w:rFonts w:ascii="GHEA Grapalat" w:eastAsiaTheme="minorHAnsi" w:hAnsi="GHEA Grapalat" w:cstheme="minorBidi"/>
        </w:rPr>
        <w:t xml:space="preserve"> бенефициара.</w:t>
      </w:r>
    </w:p>
    <w:p w14:paraId="2758A2CE" w14:textId="77777777" w:rsidR="007B3F5F" w:rsidRPr="00C715FB" w:rsidRDefault="007B3F5F" w:rsidP="00EA4626">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C715FB">
        <w:rPr>
          <w:rStyle w:val="Strong"/>
          <w:rFonts w:ascii="GHEA Grapalat" w:hAnsi="GHEA Grapalat"/>
          <w:sz w:val="20"/>
          <w:szCs w:val="20"/>
        </w:rPr>
        <w:t xml:space="preserve">3. </w:t>
      </w:r>
      <w:r w:rsidRPr="00C715FB">
        <w:rPr>
          <w:rFonts w:ascii="GHEA Grapalat" w:eastAsiaTheme="minorHAnsi" w:hAnsi="GHEA Grapalat" w:cstheme="minorBidi"/>
        </w:rPr>
        <w:t>Настоящая гарантия является безотзывной.</w:t>
      </w:r>
    </w:p>
    <w:p w14:paraId="0E6A821F" w14:textId="77777777" w:rsidR="007B3F5F" w:rsidRPr="00C715FB" w:rsidRDefault="007B3F5F" w:rsidP="00EA4626">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270E851A" w14:textId="77777777" w:rsidR="007B3F5F" w:rsidRPr="00C715FB" w:rsidRDefault="007B3F5F"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31505DE" w14:textId="77777777" w:rsidR="005A6E91" w:rsidRPr="00C715FB" w:rsidRDefault="005A6E91" w:rsidP="00EA4626">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088F042C" w14:textId="77777777" w:rsidR="005A6E91" w:rsidRPr="00C715FB" w:rsidRDefault="005A6E91" w:rsidP="00EA4626">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sz w:val="18"/>
          <w:szCs w:val="18"/>
        </w:rPr>
        <w:t>номер заключаемого договара</w:t>
      </w:r>
    </w:p>
    <w:p w14:paraId="719FBC76" w14:textId="77777777" w:rsidR="005A6E91" w:rsidRPr="00C715FB" w:rsidRDefault="005A6E91" w:rsidP="00EA4626">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180DE8B7" w14:textId="77777777" w:rsidR="005A6E91" w:rsidRPr="00C715FB" w:rsidRDefault="005A6E91" w:rsidP="00EA4626">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C715FB">
        <w:rPr>
          <w:rFonts w:ascii="GHEA Grapalat" w:eastAsiaTheme="minorHAnsi" w:hAnsi="GHEA Grapalat" w:cstheme="minorBidi"/>
        </w:rPr>
        <w:t xml:space="preserve">и  действует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в</w:t>
      </w:r>
      <w:r w:rsidRPr="00C715FB">
        <w:rPr>
          <w:rFonts w:ascii="GHEA Grapalat" w:hAnsi="GHEA Grapalat"/>
        </w:rPr>
        <w:t>ключительно</w:t>
      </w:r>
      <w:r w:rsidRPr="00C715FB">
        <w:rPr>
          <w:rFonts w:ascii="GHEA Grapalat" w:eastAsiaTheme="minorHAnsi" w:hAnsi="GHEA Grapalat" w:cstheme="minorBidi"/>
        </w:rPr>
        <w:t xml:space="preserve">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девяностого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рабочего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дня</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следующего за днем </w:t>
      </w:r>
    </w:p>
    <w:p w14:paraId="68A5730B" w14:textId="77777777" w:rsidR="005A6E91" w:rsidRPr="00C715FB" w:rsidRDefault="005A6E91" w:rsidP="00EA4626">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2E3B6089" w14:textId="77777777" w:rsidR="005A6E91" w:rsidRPr="00C715FB" w:rsidRDefault="005A6E91" w:rsidP="00EA4626">
      <w:pPr>
        <w:pStyle w:val="NormalWeb"/>
        <w:shd w:val="clear" w:color="auto" w:fill="FFFFFF"/>
        <w:spacing w:before="0" w:beforeAutospacing="0" w:after="0" w:afterAutospacing="0"/>
        <w:contextualSpacing/>
        <w:jc w:val="center"/>
        <w:rPr>
          <w:rFonts w:eastAsiaTheme="minorHAnsi" w:cstheme="minorBidi"/>
        </w:rPr>
      </w:pPr>
      <w:r w:rsidRPr="00C715FB">
        <w:rPr>
          <w:rFonts w:ascii="GHEA Grapalat" w:eastAsiaTheme="minorHAnsi" w:hAnsi="GHEA Grapalat" w:cstheme="minorBidi"/>
          <w:lang w:val="hy-AM"/>
        </w:rPr>
        <w:t>--------------------------------------------------------</w:t>
      </w:r>
      <w:r w:rsidRPr="00C715FB">
        <w:rPr>
          <w:rFonts w:ascii="GHEA Grapalat" w:eastAsiaTheme="minorHAnsi" w:hAnsi="GHEA Grapalat" w:cstheme="minorBidi"/>
        </w:rPr>
        <w:t>------------------</w:t>
      </w:r>
      <w:r w:rsidRPr="00C715FB">
        <w:rPr>
          <w:rFonts w:ascii="GHEA Grapalat" w:eastAsiaTheme="minorHAnsi" w:hAnsi="GHEA Grapalat" w:cstheme="minorBidi"/>
          <w:lang w:val="hy-AM"/>
        </w:rPr>
        <w:t>----------------------</w:t>
      </w:r>
      <w:r w:rsidR="00406DC2" w:rsidRPr="00C715FB">
        <w:rPr>
          <w:rFonts w:ascii="GHEA Grapalat" w:eastAsiaTheme="minorHAnsi" w:hAnsi="GHEA Grapalat" w:cstheme="minorBidi"/>
        </w:rPr>
        <w:t>---------------</w:t>
      </w:r>
      <w:r w:rsidRPr="00C715FB">
        <w:rPr>
          <w:rFonts w:eastAsiaTheme="minorHAnsi" w:cstheme="minorBidi"/>
        </w:rPr>
        <w:t xml:space="preserve"> </w:t>
      </w:r>
      <w:r w:rsidRPr="00C715FB">
        <w:rPr>
          <w:rFonts w:eastAsiaTheme="minorHAnsi" w:cstheme="minorBidi"/>
          <w:lang w:val="hy-AM"/>
        </w:rPr>
        <w:t>.</w:t>
      </w:r>
      <w:r w:rsidRPr="00C715FB">
        <w:rPr>
          <w:rFonts w:eastAsiaTheme="minorHAnsi" w:cstheme="minorBidi"/>
        </w:rPr>
        <w:t xml:space="preserve">           </w:t>
      </w:r>
      <w:r w:rsidRPr="00C715FB">
        <w:rPr>
          <w:rFonts w:ascii="GHEA Grapalat" w:eastAsiaTheme="minorHAnsi" w:hAnsi="GHEA Grapalat" w:cstheme="minorBidi"/>
          <w:sz w:val="16"/>
          <w:szCs w:val="16"/>
        </w:rPr>
        <w:t xml:space="preserve"> </w:t>
      </w:r>
      <w:r w:rsidR="00EB1A78" w:rsidRPr="00C715FB">
        <w:rPr>
          <w:rFonts w:ascii="GHEA Grapalat" w:eastAsiaTheme="minorHAnsi" w:hAnsi="GHEA Grapalat" w:cstheme="minorBidi"/>
          <w:sz w:val="16"/>
          <w:szCs w:val="16"/>
        </w:rPr>
        <w:t>крайн</w:t>
      </w:r>
      <w:r w:rsidR="009E68A6" w:rsidRPr="00C715FB">
        <w:rPr>
          <w:rFonts w:ascii="GHEA Grapalat" w:eastAsiaTheme="minorHAnsi" w:hAnsi="GHEA Grapalat" w:cstheme="minorBidi"/>
          <w:sz w:val="16"/>
          <w:szCs w:val="16"/>
        </w:rPr>
        <w:t>и</w:t>
      </w:r>
      <w:r w:rsidRPr="00C715FB">
        <w:rPr>
          <w:rFonts w:ascii="GHEA Grapalat" w:eastAsiaTheme="minorHAnsi" w:hAnsi="GHEA Grapalat" w:cstheme="minorBidi"/>
          <w:sz w:val="16"/>
          <w:szCs w:val="16"/>
        </w:rPr>
        <w:t>й срок выполнения работ</w:t>
      </w:r>
      <w:r w:rsidRPr="00C715FB">
        <w:rPr>
          <w:rFonts w:ascii="GHEA Grapalat" w:eastAsiaTheme="minorHAnsi" w:hAnsi="GHEA Grapalat" w:cstheme="minorBidi"/>
          <w:sz w:val="16"/>
          <w:szCs w:val="16"/>
          <w:lang w:val="hy-AM"/>
        </w:rPr>
        <w:t>, предусмотренн</w:t>
      </w:r>
      <w:r w:rsidRPr="00C715FB">
        <w:rPr>
          <w:rFonts w:ascii="GHEA Grapalat" w:eastAsiaTheme="minorHAnsi" w:hAnsi="GHEA Grapalat" w:cstheme="minorBidi"/>
          <w:sz w:val="16"/>
          <w:szCs w:val="16"/>
        </w:rPr>
        <w:t xml:space="preserve">ый </w:t>
      </w:r>
      <w:r w:rsidRPr="00C715FB">
        <w:rPr>
          <w:rFonts w:ascii="GHEA Grapalat" w:eastAsiaTheme="minorHAnsi" w:hAnsi="GHEA Grapalat" w:cstheme="minorBidi"/>
          <w:sz w:val="16"/>
          <w:szCs w:val="16"/>
          <w:lang w:val="hy-AM"/>
        </w:rPr>
        <w:t>заключаемым договором</w:t>
      </w:r>
    </w:p>
    <w:p w14:paraId="36F3450E" w14:textId="77777777" w:rsidR="005A6E91" w:rsidRPr="00C715FB" w:rsidRDefault="005A6E91" w:rsidP="00EA4626">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C715FB">
        <w:rPr>
          <w:rFonts w:ascii="GHEA Grapalat" w:eastAsiaTheme="minorHAnsi" w:hAnsi="GHEA Grapalat" w:cstheme="minorBidi"/>
        </w:rPr>
        <w:t>В день предоставления гарантии лицо</w:t>
      </w:r>
      <w:r w:rsidR="00C34C57" w:rsidRPr="00C715FB">
        <w:rPr>
          <w:rFonts w:ascii="GHEA Grapalat" w:eastAsiaTheme="minorHAnsi" w:hAnsi="GHEA Grapalat" w:cstheme="minorBidi"/>
        </w:rPr>
        <w:t>,</w:t>
      </w:r>
      <w:r w:rsidRPr="00C715FB">
        <w:rPr>
          <w:rFonts w:ascii="GHEA Grapalat" w:eastAsiaTheme="minorHAnsi" w:hAnsi="GHEA Grapalat" w:cstheme="minorBidi"/>
        </w:rPr>
        <w:t xml:space="preserve"> выдающее гарантию</w:t>
      </w:r>
      <w:r w:rsidR="00C34C57" w:rsidRPr="00C715FB">
        <w:rPr>
          <w:rFonts w:ascii="GHEA Grapalat" w:eastAsiaTheme="minorHAnsi" w:hAnsi="GHEA Grapalat" w:cstheme="minorBidi"/>
        </w:rPr>
        <w:t>,</w:t>
      </w:r>
      <w:r w:rsidRPr="00C715FB">
        <w:rPr>
          <w:rFonts w:ascii="GHEA Grapalat" w:eastAsiaTheme="minorHAnsi" w:hAnsi="GHEA Grapalat" w:cstheme="minorBidi"/>
        </w:rPr>
        <w:t xml:space="preserve"> с официального адреса</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электронной почты высылает воспроизведенный (отсканированный) с оригинала </w:t>
      </w:r>
      <w:r w:rsidR="00183022" w:rsidRPr="00C715FB">
        <w:rPr>
          <w:rFonts w:ascii="GHEA Grapalat" w:eastAsiaTheme="minorHAnsi" w:hAnsi="GHEA Grapalat" w:cstheme="minorBidi"/>
        </w:rPr>
        <w:t xml:space="preserve">настоящей гарантии </w:t>
      </w:r>
      <w:r w:rsidRPr="00C715FB">
        <w:rPr>
          <w:rFonts w:ascii="GHEA Grapalat" w:eastAsiaTheme="minorHAnsi" w:hAnsi="GHEA Grapalat" w:cstheme="minorBidi"/>
        </w:rPr>
        <w:t>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C715FB">
        <w:rPr>
          <w:rFonts w:ascii="GHEA Grapalat" w:eastAsiaTheme="minorHAnsi" w:hAnsi="GHEA Grapalat" w:cstheme="minorBidi"/>
          <w:lang w:val="hy-AM"/>
        </w:rPr>
        <w:t>.</w:t>
      </w:r>
      <w:r w:rsidRPr="00C715FB">
        <w:rPr>
          <w:rFonts w:ascii="GHEA Grapalat" w:eastAsiaTheme="minorHAnsi" w:hAnsi="GHEA Grapalat" w:cstheme="minorBidi"/>
        </w:rPr>
        <w:t xml:space="preserve"> </w:t>
      </w:r>
    </w:p>
    <w:p w14:paraId="2DAD0965" w14:textId="77777777" w:rsidR="007B3F5F" w:rsidRPr="00C715FB" w:rsidRDefault="007B3F5F" w:rsidP="00EA4626">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lastRenderedPageBreak/>
        <w:t>6. Бенефициар предъявляет требование лицу, дающему гарантию, в письменной форме. К требованию прилагаются следующие документы:</w:t>
      </w:r>
    </w:p>
    <w:p w14:paraId="624E4354" w14:textId="77777777" w:rsidR="007B3F5F" w:rsidRPr="00C715FB" w:rsidRDefault="007B3F5F" w:rsidP="00EA4626">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1) копии заключенного договора N</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_____________________, включая </w:t>
      </w:r>
    </w:p>
    <w:p w14:paraId="6F79CCF9" w14:textId="77777777" w:rsidR="007B3F5F" w:rsidRPr="00C715FB" w:rsidRDefault="007B3F5F" w:rsidP="00EA4626">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C715FB">
        <w:rPr>
          <w:rFonts w:eastAsiaTheme="minorHAnsi" w:cstheme="minorBidi"/>
        </w:rPr>
        <w:t xml:space="preserve">                                                               </w:t>
      </w:r>
      <w:r w:rsidR="00AA6959" w:rsidRPr="00C715FB">
        <w:rPr>
          <w:rFonts w:eastAsiaTheme="minorHAnsi" w:cstheme="minorBidi"/>
        </w:rPr>
        <w:t xml:space="preserve">      </w:t>
      </w:r>
      <w:r w:rsidRPr="00C715FB">
        <w:rPr>
          <w:rFonts w:ascii="GHEA Grapalat" w:eastAsiaTheme="minorHAnsi" w:hAnsi="GHEA Grapalat" w:cstheme="minorBidi"/>
          <w:sz w:val="18"/>
          <w:szCs w:val="18"/>
        </w:rPr>
        <w:t>номер заключаемого договара</w:t>
      </w:r>
    </w:p>
    <w:p w14:paraId="2EB95608" w14:textId="77777777" w:rsidR="007B3F5F" w:rsidRPr="00C715FB" w:rsidRDefault="007B3F5F"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копии внесенных  в него изменений, дополнительных соглашений,</w:t>
      </w:r>
    </w:p>
    <w:p w14:paraId="17264833" w14:textId="77777777" w:rsidR="007B3F5F" w:rsidRPr="00C715FB" w:rsidRDefault="007B3F5F"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2AC9775" w14:textId="77777777" w:rsidR="007B3F5F" w:rsidRPr="00C715FB" w:rsidRDefault="007B3F5F"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sidR="00702A06" w:rsidRPr="00C715FB">
        <w:rPr>
          <w:rStyle w:val="Hyperlink"/>
          <w:rFonts w:ascii="GHEA Grapalat" w:hAnsi="GHEA Grapalat"/>
          <w:color w:val="auto"/>
          <w:sz w:val="20"/>
          <w:szCs w:val="20"/>
          <w:lang w:val="hy-AM"/>
        </w:rPr>
        <w:t>www.procurement.am</w:t>
      </w:r>
      <w:r>
        <w:rPr>
          <w:rStyle w:val="Hyperlink"/>
          <w:rFonts w:ascii="GHEA Grapalat" w:hAnsi="GHEA Grapalat"/>
          <w:color w:val="auto"/>
          <w:sz w:val="20"/>
          <w:szCs w:val="20"/>
          <w:lang w:val="hy-AM"/>
        </w:rPr>
        <w:fldChar w:fldCharType="end"/>
      </w:r>
      <w:r w:rsidRPr="00C715FB">
        <w:rPr>
          <w:rFonts w:ascii="GHEA Grapalat" w:eastAsiaTheme="minorHAnsi" w:hAnsi="GHEA Grapalat" w:cstheme="minorBidi"/>
        </w:rPr>
        <w:t xml:space="preserve"> .</w:t>
      </w:r>
    </w:p>
    <w:p w14:paraId="539C4270" w14:textId="77777777" w:rsidR="007B3F5F" w:rsidRPr="00C715FB" w:rsidRDefault="007B3F5F"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7.</w:t>
      </w:r>
      <w:r w:rsidRPr="00C715FB">
        <w:t xml:space="preserve"> </w:t>
      </w:r>
      <w:r w:rsidRPr="00C715FB">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19F08903" w14:textId="77777777" w:rsidR="007B3F5F" w:rsidRPr="00C715FB" w:rsidRDefault="007B3F5F"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8.</w:t>
      </w:r>
      <w:r w:rsidRPr="00C715FB">
        <w:t xml:space="preserve"> </w:t>
      </w:r>
      <w:r w:rsidRPr="00C715FB">
        <w:rPr>
          <w:rFonts w:ascii="GHEA Grapalat" w:eastAsiaTheme="minorHAnsi" w:hAnsi="GHEA Grapalat" w:cstheme="minorBidi"/>
        </w:rPr>
        <w:t>Лицо, выдающее гарантию, отклоняет требование бенефициара, если:</w:t>
      </w:r>
    </w:p>
    <w:p w14:paraId="3BC4FFA6" w14:textId="77777777" w:rsidR="007B3F5F" w:rsidRPr="00C715FB" w:rsidRDefault="007B3F5F"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F9048B1" w14:textId="77777777" w:rsidR="007B3F5F" w:rsidRPr="00C715FB" w:rsidRDefault="007B3F5F" w:rsidP="00EA4626">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2) требование представлено по истечении срока, установленного гарантией.</w:t>
      </w:r>
    </w:p>
    <w:p w14:paraId="417613C6" w14:textId="77777777" w:rsidR="007B3F5F" w:rsidRPr="00C715FB" w:rsidRDefault="007B3F5F" w:rsidP="00EA4626">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9E16DF7" w14:textId="77777777" w:rsidR="007B3F5F" w:rsidRPr="00C715FB" w:rsidRDefault="007B3F5F" w:rsidP="00EA4626">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844912C" w14:textId="77777777" w:rsidR="007B3F5F" w:rsidRPr="00C715FB" w:rsidRDefault="007B3F5F"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498202CD" w14:textId="77777777" w:rsidR="007B3F5F" w:rsidRPr="00C715FB" w:rsidRDefault="007B3F5F"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BB246B2" w14:textId="77777777" w:rsidR="007B3F5F" w:rsidRPr="00C715FB" w:rsidRDefault="007B3F5F" w:rsidP="00EA4626">
      <w:pPr>
        <w:pStyle w:val="NormalWeb"/>
        <w:shd w:val="clear" w:color="auto" w:fill="FFFFFF"/>
        <w:spacing w:before="0" w:beforeAutospacing="0" w:after="0" w:afterAutospacing="0"/>
        <w:ind w:firstLine="375"/>
        <w:jc w:val="both"/>
        <w:rPr>
          <w:rFonts w:ascii="GHEA Grapalat" w:hAnsi="GHEA Grapalat"/>
          <w:sz w:val="20"/>
          <w:szCs w:val="20"/>
        </w:rPr>
      </w:pPr>
    </w:p>
    <w:p w14:paraId="214ED470" w14:textId="77777777" w:rsidR="007B3F5F" w:rsidRPr="00C715FB" w:rsidRDefault="007B3F5F" w:rsidP="00EA4626">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C715FB">
        <w:rPr>
          <w:rFonts w:ascii="GHEA Grapalat" w:hAnsi="GHEA Grapalat"/>
          <w:sz w:val="20"/>
          <w:szCs w:val="20"/>
          <w:lang w:val="hy-AM"/>
        </w:rPr>
        <w:t>Руководитель исполнительного органа</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683881E2" w14:textId="77777777" w:rsidR="007B3F5F" w:rsidRPr="00C715FB" w:rsidRDefault="007B3F5F" w:rsidP="00EA4626">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ADBB9F4" w14:textId="77777777" w:rsidR="007B3F5F" w:rsidRPr="00C715FB" w:rsidRDefault="007B3F5F" w:rsidP="00EA4626">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A79B356" w14:textId="77777777" w:rsidR="007B3F5F" w:rsidRPr="00C715FB" w:rsidRDefault="007B3F5F" w:rsidP="00EA4626">
      <w:pPr>
        <w:pStyle w:val="NormalWeb"/>
        <w:shd w:val="clear" w:color="auto" w:fill="FFFFFF"/>
        <w:spacing w:before="0" w:beforeAutospacing="0" w:after="0" w:afterAutospacing="0"/>
        <w:ind w:firstLine="375"/>
        <w:jc w:val="both"/>
        <w:rPr>
          <w:rFonts w:ascii="GHEA Grapalat" w:hAnsi="GHEA Grapalat"/>
          <w:sz w:val="20"/>
          <w:szCs w:val="20"/>
          <w:lang w:val="hy-AM"/>
        </w:rPr>
      </w:pP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69E1C115" w14:textId="77777777" w:rsidR="007B3F5F" w:rsidRPr="00C715FB" w:rsidRDefault="007B3F5F" w:rsidP="00EA4626">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hAnsi="GHEA Grapalat" w:cs="Sylfaen"/>
          <w:vertAlign w:val="superscript"/>
          <w:lang w:val="hy-AM"/>
        </w:rPr>
        <w:t xml:space="preserve">                                                        </w:t>
      </w:r>
      <w:r w:rsidRPr="00C715FB">
        <w:rPr>
          <w:rFonts w:ascii="GHEA Grapalat" w:hAnsi="GHEA Grapalat" w:cs="Sylfaen"/>
          <w:vertAlign w:val="superscript"/>
        </w:rPr>
        <w:t>число, месяц, год</w:t>
      </w:r>
    </w:p>
    <w:p w14:paraId="14B9307A" w14:textId="77777777" w:rsidR="007B3F5F" w:rsidRPr="00C715FB" w:rsidRDefault="007B3F5F" w:rsidP="00EA4626">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F8576BD" w14:textId="77777777" w:rsidR="007B3F5F" w:rsidRPr="00C715FB" w:rsidRDefault="007B3F5F"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E28EFE6" w14:textId="77777777" w:rsidR="007B3F5F" w:rsidRPr="00C715FB" w:rsidRDefault="007B3F5F"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3883015" w14:textId="77777777" w:rsidR="00CF2692" w:rsidRPr="00C715FB" w:rsidRDefault="00CF2692" w:rsidP="00EA4626">
      <w:pPr>
        <w:widowControl w:val="0"/>
        <w:ind w:left="567" w:right="565"/>
        <w:jc w:val="center"/>
        <w:rPr>
          <w:rFonts w:ascii="GHEA Grapalat" w:hAnsi="GHEA Grapalat"/>
          <w:b/>
        </w:rPr>
      </w:pPr>
    </w:p>
    <w:p w14:paraId="7AA9742F" w14:textId="77777777" w:rsidR="00CF2692" w:rsidRPr="00C715FB" w:rsidRDefault="00CF2692" w:rsidP="00EA4626">
      <w:pPr>
        <w:widowControl w:val="0"/>
        <w:ind w:left="567" w:right="565"/>
        <w:jc w:val="center"/>
        <w:rPr>
          <w:rFonts w:ascii="GHEA Grapalat" w:hAnsi="GHEA Grapalat"/>
          <w:b/>
        </w:rPr>
      </w:pPr>
    </w:p>
    <w:p w14:paraId="51DB381E" w14:textId="77777777" w:rsidR="007B3F5F" w:rsidRPr="00C715FB" w:rsidRDefault="007B3F5F" w:rsidP="00EA4626">
      <w:pPr>
        <w:widowControl w:val="0"/>
        <w:ind w:left="567" w:right="565"/>
        <w:jc w:val="center"/>
        <w:rPr>
          <w:rFonts w:ascii="GHEA Grapalat" w:hAnsi="GHEA Grapalat"/>
          <w:b/>
        </w:rPr>
      </w:pPr>
    </w:p>
    <w:p w14:paraId="6204B947" w14:textId="77777777" w:rsidR="00CF2692" w:rsidRPr="00C715FB" w:rsidRDefault="00CF2692" w:rsidP="00EA4626">
      <w:pPr>
        <w:widowControl w:val="0"/>
        <w:ind w:left="567" w:right="565"/>
        <w:jc w:val="center"/>
        <w:rPr>
          <w:rFonts w:ascii="GHEA Grapalat" w:hAnsi="GHEA Grapalat"/>
          <w:b/>
        </w:rPr>
      </w:pPr>
    </w:p>
    <w:p w14:paraId="6A44C596" w14:textId="77777777" w:rsidR="001005B0" w:rsidRPr="00C715FB" w:rsidRDefault="001005B0" w:rsidP="00EA4626">
      <w:pPr>
        <w:widowControl w:val="0"/>
        <w:ind w:left="567" w:right="565"/>
        <w:jc w:val="center"/>
        <w:rPr>
          <w:rFonts w:ascii="GHEA Grapalat" w:hAnsi="GHEA Grapalat"/>
          <w:b/>
        </w:rPr>
      </w:pPr>
    </w:p>
    <w:p w14:paraId="6B5D01CD" w14:textId="77777777" w:rsidR="001005B0" w:rsidRPr="00C715FB" w:rsidRDefault="001005B0" w:rsidP="00EA4626">
      <w:pPr>
        <w:widowControl w:val="0"/>
        <w:ind w:left="567" w:right="565"/>
        <w:jc w:val="center"/>
        <w:rPr>
          <w:rFonts w:ascii="GHEA Grapalat" w:hAnsi="GHEA Grapalat"/>
          <w:b/>
        </w:rPr>
      </w:pPr>
    </w:p>
    <w:p w14:paraId="6A1B0E68" w14:textId="77777777" w:rsidR="001005B0" w:rsidRPr="00C715FB" w:rsidRDefault="001005B0" w:rsidP="00EA4626">
      <w:pPr>
        <w:widowControl w:val="0"/>
        <w:ind w:left="567" w:right="565"/>
        <w:jc w:val="center"/>
        <w:rPr>
          <w:rFonts w:ascii="GHEA Grapalat" w:hAnsi="GHEA Grapalat"/>
          <w:b/>
        </w:rPr>
      </w:pPr>
    </w:p>
    <w:p w14:paraId="2B048C37" w14:textId="77777777" w:rsidR="007723F7" w:rsidRPr="00C715FB" w:rsidRDefault="007723F7" w:rsidP="00EA4626">
      <w:pPr>
        <w:widowControl w:val="0"/>
        <w:jc w:val="right"/>
        <w:rPr>
          <w:rFonts w:ascii="GHEA Grapalat" w:hAnsi="GHEA Grapalat"/>
          <w:i/>
          <w:sz w:val="22"/>
          <w:szCs w:val="22"/>
        </w:rPr>
      </w:pPr>
    </w:p>
    <w:p w14:paraId="6883EB0D" w14:textId="77777777" w:rsidR="00CB2230" w:rsidRPr="00C715FB" w:rsidRDefault="00CB2230" w:rsidP="00EA4626">
      <w:pPr>
        <w:rPr>
          <w:rFonts w:ascii="GHEA Grapalat" w:hAnsi="GHEA Grapalat"/>
          <w:b/>
        </w:rPr>
      </w:pPr>
      <w:r w:rsidRPr="00C715FB">
        <w:rPr>
          <w:rFonts w:ascii="GHEA Grapalat" w:hAnsi="GHEA Grapalat"/>
          <w:b/>
        </w:rPr>
        <w:br w:type="page"/>
      </w:r>
    </w:p>
    <w:p w14:paraId="27DD4018" w14:textId="77777777" w:rsidR="001F6F04" w:rsidRPr="00C715FB" w:rsidRDefault="001F6F04" w:rsidP="00EA4626">
      <w:pPr>
        <w:widowControl w:val="0"/>
        <w:ind w:firstLine="567"/>
        <w:jc w:val="right"/>
        <w:rPr>
          <w:rFonts w:ascii="GHEA Grapalat" w:hAnsi="GHEA Grapalat"/>
          <w:b/>
        </w:rPr>
      </w:pPr>
      <w:r w:rsidRPr="00C715FB">
        <w:rPr>
          <w:rFonts w:ascii="GHEA Grapalat" w:hAnsi="GHEA Grapalat"/>
          <w:b/>
        </w:rPr>
        <w:lastRenderedPageBreak/>
        <w:t>Приложение № 4.1</w:t>
      </w:r>
    </w:p>
    <w:p w14:paraId="6DF0A18C" w14:textId="0445E861" w:rsidR="001F6F04" w:rsidRPr="00C715FB" w:rsidRDefault="001F6F04" w:rsidP="00EA4626">
      <w:pPr>
        <w:widowControl w:val="0"/>
        <w:ind w:firstLine="567"/>
        <w:jc w:val="right"/>
        <w:rPr>
          <w:rFonts w:ascii="GHEA Grapalat" w:hAnsi="GHEA Grapalat" w:cs="Arial"/>
          <w:b/>
        </w:rPr>
      </w:pPr>
      <w:r w:rsidRPr="00C715FB">
        <w:rPr>
          <w:rFonts w:ascii="GHEA Grapalat" w:hAnsi="GHEA Grapalat"/>
          <w:b/>
        </w:rPr>
        <w:t xml:space="preserve">к Приглашению на </w:t>
      </w:r>
      <w:r w:rsidR="00326F81">
        <w:rPr>
          <w:rFonts w:ascii="GHEA Grapalat" w:hAnsi="GHEA Grapalat"/>
          <w:b/>
        </w:rPr>
        <w:t>запрос котировок</w:t>
      </w:r>
      <w:r w:rsidRPr="00C715FB">
        <w:rPr>
          <w:rFonts w:ascii="GHEA Grapalat" w:hAnsi="GHEA Grapalat" w:cs="Arial"/>
          <w:b/>
        </w:rPr>
        <w:br/>
      </w:r>
      <w:r w:rsidRPr="00C715FB">
        <w:rPr>
          <w:rFonts w:ascii="GHEA Grapalat" w:hAnsi="GHEA Grapalat"/>
          <w:b/>
        </w:rPr>
        <w:t>под кодом "</w:t>
      </w:r>
      <w:r w:rsidR="00326F81">
        <w:rPr>
          <w:rFonts w:ascii="GHEA Grapalat" w:hAnsi="GHEA Grapalat"/>
          <w:b/>
        </w:rPr>
        <w:t>EQ-GHAShDzB-</w:t>
      </w:r>
      <w:r w:rsidR="00F16679">
        <w:rPr>
          <w:rFonts w:ascii="GHEA Grapalat" w:hAnsi="GHEA Grapalat"/>
          <w:b/>
        </w:rPr>
        <w:t>24/113</w:t>
      </w:r>
      <w:r w:rsidRPr="00C715FB">
        <w:rPr>
          <w:rFonts w:ascii="GHEA Grapalat" w:hAnsi="GHEA Grapalat"/>
          <w:b/>
        </w:rPr>
        <w:t>"</w:t>
      </w:r>
      <w:r w:rsidRPr="00C715FB">
        <w:rPr>
          <w:rStyle w:val="FootnoteReference"/>
          <w:rFonts w:ascii="GHEA Grapalat" w:hAnsi="GHEA Grapalat"/>
          <w:b/>
          <w:sz w:val="36"/>
          <w:szCs w:val="36"/>
        </w:rPr>
        <w:footnoteReference w:customMarkFollows="1" w:id="17"/>
        <w:t>*</w:t>
      </w:r>
    </w:p>
    <w:p w14:paraId="437266FA" w14:textId="77777777" w:rsidR="00520508" w:rsidRPr="00C715FB" w:rsidRDefault="00520508" w:rsidP="00EA4626">
      <w:pPr>
        <w:pStyle w:val="BodyTextIndent3"/>
        <w:widowControl w:val="0"/>
        <w:spacing w:line="240" w:lineRule="auto"/>
        <w:jc w:val="center"/>
        <w:rPr>
          <w:rFonts w:ascii="GHEA Grapalat" w:hAnsi="GHEA Grapalat"/>
          <w:sz w:val="24"/>
          <w:szCs w:val="24"/>
          <w:lang w:val="hy-AM"/>
        </w:rPr>
      </w:pPr>
      <w:r w:rsidRPr="00C715FB">
        <w:rPr>
          <w:rFonts w:ascii="GHEA Grapalat" w:hAnsi="GHEA Grapalat"/>
          <w:sz w:val="24"/>
          <w:szCs w:val="24"/>
        </w:rPr>
        <w:t xml:space="preserve">ГАРАНТИЯ </w:t>
      </w:r>
      <w:r w:rsidRPr="00C715FB">
        <w:rPr>
          <w:rFonts w:ascii="GHEA Grapalat" w:hAnsi="GHEA Grapalat"/>
          <w:sz w:val="24"/>
          <w:szCs w:val="24"/>
          <w:lang w:val="en-US"/>
        </w:rPr>
        <w:t>N</w:t>
      </w:r>
      <w:r w:rsidRPr="00C715FB">
        <w:rPr>
          <w:rFonts w:ascii="GHEA Grapalat" w:hAnsi="GHEA Grapalat"/>
          <w:sz w:val="24"/>
          <w:szCs w:val="24"/>
          <w:lang w:val="hy-AM"/>
        </w:rPr>
        <w:t>________</w:t>
      </w:r>
    </w:p>
    <w:p w14:paraId="16E56D0C" w14:textId="77777777" w:rsidR="00520508" w:rsidRPr="00C715FB" w:rsidRDefault="00520508" w:rsidP="00EA4626">
      <w:pPr>
        <w:widowControl w:val="0"/>
        <w:ind w:left="567" w:right="565"/>
        <w:jc w:val="center"/>
        <w:rPr>
          <w:rFonts w:ascii="GHEA Grapalat" w:hAnsi="GHEA Grapalat"/>
          <w:b/>
        </w:rPr>
      </w:pPr>
      <w:r w:rsidRPr="00C715FB">
        <w:rPr>
          <w:rFonts w:ascii="GHEA Grapalat" w:hAnsi="GHEA Grapalat"/>
          <w:b/>
        </w:rPr>
        <w:t>(обеспечение квалификации)</w:t>
      </w:r>
    </w:p>
    <w:p w14:paraId="7A95323C" w14:textId="77777777" w:rsidR="00520508" w:rsidRPr="00C715FB" w:rsidRDefault="00520508" w:rsidP="00EA4626">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w:t>
      </w:r>
      <w:r w:rsidRPr="00C715FB">
        <w:rPr>
          <w:rFonts w:eastAsiaTheme="minorHAnsi" w:cstheme="minorBidi"/>
        </w:rPr>
        <w:t xml:space="preserve"> N</w:t>
      </w:r>
      <w:r w:rsidRPr="00C715FB">
        <w:rPr>
          <w:rFonts w:eastAsiaTheme="minorHAnsi" w:cstheme="minorBidi"/>
          <w:lang w:val="hy-AM"/>
        </w:rPr>
        <w:t xml:space="preserve">  </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rPr>
        <w:t xml:space="preserve">                                                                    </w:t>
      </w:r>
    </w:p>
    <w:p w14:paraId="48B50F93" w14:textId="77777777" w:rsidR="00520508" w:rsidRPr="00C715FB" w:rsidRDefault="00520508" w:rsidP="00EA4626">
      <w:pPr>
        <w:pStyle w:val="NormalWeb"/>
        <w:shd w:val="clear" w:color="auto" w:fill="FFFFFF"/>
        <w:spacing w:before="0" w:beforeAutospacing="0" w:after="0" w:afterAutospacing="0"/>
        <w:ind w:left="-142"/>
        <w:rPr>
          <w:rStyle w:val="Strong"/>
          <w:rFonts w:ascii="GHEA Grapalat" w:hAnsi="GHEA Grapalat"/>
          <w:b w:val="0"/>
          <w:sz w:val="18"/>
          <w:szCs w:val="18"/>
        </w:rPr>
      </w:pPr>
      <w:r w:rsidRPr="00C715FB">
        <w:rPr>
          <w:rStyle w:val="Strong"/>
          <w:rFonts w:ascii="GHEA Grapalat" w:hAnsi="GHEA Grapalat"/>
          <w:b w:val="0"/>
          <w:sz w:val="18"/>
          <w:szCs w:val="18"/>
          <w:lang w:val="hy-AM"/>
        </w:rPr>
        <w:tab/>
      </w:r>
      <w:r w:rsidRPr="00C715FB">
        <w:rPr>
          <w:rStyle w:val="Strong"/>
          <w:rFonts w:ascii="GHEA Grapalat" w:hAnsi="GHEA Grapalat"/>
          <w:b w:val="0"/>
          <w:sz w:val="18"/>
          <w:szCs w:val="18"/>
        </w:rPr>
        <w:t xml:space="preserve">                                                                            </w:t>
      </w:r>
      <w:r w:rsidR="00506873" w:rsidRPr="00C715FB">
        <w:rPr>
          <w:rStyle w:val="Strong"/>
          <w:rFonts w:ascii="GHEA Grapalat" w:hAnsi="GHEA Grapalat"/>
          <w:b w:val="0"/>
          <w:sz w:val="18"/>
          <w:szCs w:val="18"/>
        </w:rPr>
        <w:t xml:space="preserve">                                 </w:t>
      </w:r>
      <w:r w:rsidRPr="00C715FB">
        <w:rPr>
          <w:rStyle w:val="Strong"/>
          <w:rFonts w:ascii="GHEA Grapalat" w:hAnsi="GHEA Grapalat"/>
          <w:b w:val="0"/>
          <w:sz w:val="18"/>
          <w:szCs w:val="18"/>
        </w:rPr>
        <w:t>номер заключаемого договора</w:t>
      </w:r>
    </w:p>
    <w:p w14:paraId="652343E8" w14:textId="77777777" w:rsidR="00520508" w:rsidRPr="00C715FB" w:rsidRDefault="00520508" w:rsidP="00EA4626">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  заключаемым</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Fonts w:eastAsiaTheme="minorHAnsi" w:cstheme="minorBidi"/>
        </w:rPr>
        <w:t xml:space="preserve"> (</w:t>
      </w:r>
      <w:r w:rsidRPr="00C715FB">
        <w:rPr>
          <w:rFonts w:ascii="GHEA Grapalat" w:eastAsiaTheme="minorHAnsi" w:hAnsi="GHEA Grapalat" w:cstheme="minorBidi"/>
        </w:rPr>
        <w:t xml:space="preserve">далее-принципал ) в результате  </w:t>
      </w:r>
    </w:p>
    <w:p w14:paraId="14F0FC64" w14:textId="77777777" w:rsidR="00520508" w:rsidRPr="00C715FB" w:rsidRDefault="00520508" w:rsidP="00EA4626">
      <w:pPr>
        <w:pStyle w:val="NormalWeb"/>
        <w:shd w:val="clear" w:color="auto" w:fill="FFFFFF"/>
        <w:spacing w:before="0" w:beforeAutospacing="0" w:after="0" w:afterAutospacing="0"/>
        <w:ind w:left="-142"/>
        <w:rPr>
          <w:rFonts w:cs="Sylfaen"/>
          <w:b/>
          <w:sz w:val="18"/>
          <w:szCs w:val="18"/>
          <w:vertAlign w:val="superscript"/>
          <w:lang w:val="hy-AM"/>
        </w:rPr>
      </w:pPr>
      <w:r w:rsidRPr="00C715FB">
        <w:rPr>
          <w:rStyle w:val="Strong"/>
          <w:rFonts w:ascii="GHEA Grapalat" w:hAnsi="GHEA Grapalat"/>
          <w:b w:val="0"/>
          <w:sz w:val="18"/>
          <w:szCs w:val="18"/>
        </w:rPr>
        <w:t xml:space="preserve">                                  наименование отобранного участника</w:t>
      </w:r>
      <w:r w:rsidRPr="00C715FB">
        <w:rPr>
          <w:rStyle w:val="Strong"/>
          <w:rFonts w:ascii="GHEA Grapalat" w:hAnsi="GHEA Grapalat"/>
          <w:b w:val="0"/>
          <w:sz w:val="18"/>
          <w:szCs w:val="18"/>
          <w:lang w:val="hy-AM"/>
        </w:rPr>
        <w:tab/>
      </w:r>
    </w:p>
    <w:p w14:paraId="7C0F4B63" w14:textId="77777777" w:rsidR="00520508" w:rsidRPr="00C715FB" w:rsidRDefault="00520508"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Style w:val="Strong"/>
          <w:rFonts w:ascii="GHEA Grapalat" w:hAnsi="GHEA Grapalat"/>
          <w:sz w:val="20"/>
          <w:szCs w:val="20"/>
          <w:lang w:val="hy-AM"/>
        </w:rPr>
        <w:tab/>
      </w:r>
      <w:r w:rsidRPr="00C715FB">
        <w:rPr>
          <w:rFonts w:eastAsiaTheme="minorHAnsi" w:cstheme="minorBidi"/>
        </w:rPr>
        <w:t xml:space="preserve"> </w:t>
      </w:r>
    </w:p>
    <w:p w14:paraId="71CC049B" w14:textId="77777777" w:rsidR="00520508" w:rsidRPr="00C715FB" w:rsidRDefault="00520508" w:rsidP="00EA4626">
      <w:pPr>
        <w:pStyle w:val="NormalWeb"/>
        <w:shd w:val="clear" w:color="auto" w:fill="FFFFFF"/>
        <w:spacing w:before="0" w:beforeAutospacing="0" w:after="0" w:afterAutospacing="0"/>
        <w:jc w:val="both"/>
        <w:rPr>
          <w:rFonts w:ascii="GHEA Grapalat" w:hAnsi="GHEA Grapalat"/>
          <w:sz w:val="20"/>
          <w:szCs w:val="20"/>
          <w:lang w:val="hy-AM"/>
        </w:rPr>
      </w:pPr>
      <w:r w:rsidRPr="00C715FB">
        <w:rPr>
          <w:rFonts w:ascii="GHEA Grapalat" w:eastAsiaTheme="minorHAnsi" w:hAnsi="GHEA Grapalat" w:cstheme="minorBidi"/>
        </w:rPr>
        <w:t xml:space="preserve">организованной </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lang w:val="hy-AM"/>
        </w:rPr>
        <w:t xml:space="preserve"> </w:t>
      </w:r>
      <w:r w:rsidRPr="00C715FB">
        <w:rPr>
          <w:rFonts w:ascii="GHEA Grapalat" w:eastAsiaTheme="minorHAnsi" w:hAnsi="GHEA Grapalat" w:cstheme="minorBidi"/>
        </w:rPr>
        <w:t xml:space="preserve"> (далее-бенефициар) </w:t>
      </w:r>
    </w:p>
    <w:p w14:paraId="3AD9A106" w14:textId="77777777" w:rsidR="00520508" w:rsidRPr="00C715FB" w:rsidRDefault="00520508" w:rsidP="00EA4626">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C715FB">
        <w:rPr>
          <w:rFonts w:ascii="GHEA Grapalat" w:hAnsi="GHEA Grapalat" w:cs="Sylfaen"/>
          <w:vertAlign w:val="superscript"/>
        </w:rPr>
        <w:t xml:space="preserve">                         </w:t>
      </w:r>
      <w:r w:rsidRPr="00C715FB">
        <w:rPr>
          <w:rStyle w:val="Strong"/>
          <w:rFonts w:ascii="GHEA Grapalat" w:hAnsi="GHEA Grapalat"/>
          <w:b w:val="0"/>
          <w:sz w:val="18"/>
          <w:szCs w:val="18"/>
        </w:rPr>
        <w:t>наименование заказчика</w:t>
      </w:r>
      <w:r w:rsidRPr="00C715FB">
        <w:rPr>
          <w:rFonts w:ascii="GHEA Grapalat" w:eastAsiaTheme="minorHAnsi" w:hAnsi="GHEA Grapalat" w:cstheme="minorBidi"/>
          <w:b/>
          <w:sz w:val="18"/>
          <w:szCs w:val="18"/>
        </w:rPr>
        <w:t xml:space="preserve"> </w:t>
      </w:r>
    </w:p>
    <w:p w14:paraId="4A03409D" w14:textId="77777777" w:rsidR="00520508" w:rsidRPr="00C715FB" w:rsidRDefault="00520508" w:rsidP="00EA4626">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eastAsiaTheme="minorHAnsi" w:hAnsi="GHEA Grapalat" w:cstheme="minorBidi"/>
        </w:rPr>
        <w:t>процедуры  закупок под кодом ____________________.</w:t>
      </w:r>
    </w:p>
    <w:p w14:paraId="79D2B447" w14:textId="77777777" w:rsidR="00520508" w:rsidRPr="00C715FB" w:rsidRDefault="00520508" w:rsidP="00EA4626">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код процедуры</w:t>
      </w:r>
    </w:p>
    <w:p w14:paraId="235B018E" w14:textId="77777777" w:rsidR="00520508" w:rsidRPr="00C715FB" w:rsidRDefault="00520508" w:rsidP="00EA4626">
      <w:pPr>
        <w:pStyle w:val="NormalWeb"/>
        <w:shd w:val="clear" w:color="auto" w:fill="FFFFFF"/>
        <w:spacing w:before="0" w:beforeAutospacing="0" w:after="0" w:afterAutospacing="0"/>
        <w:jc w:val="both"/>
        <w:rPr>
          <w:rFonts w:ascii="GHEA Grapalat" w:eastAsiaTheme="minorHAnsi" w:hAnsi="GHEA Grapalat" w:cstheme="minorBidi"/>
          <w:lang w:val="hy-AM"/>
        </w:rPr>
      </w:pPr>
      <w:r w:rsidRPr="00C715FB">
        <w:rPr>
          <w:rFonts w:ascii="GHEA Grapalat" w:eastAsiaTheme="minorHAnsi" w:hAnsi="GHEA Grapalat" w:cstheme="minorBidi"/>
        </w:rPr>
        <w:t xml:space="preserve">  2.  По гарантии </w:t>
      </w:r>
      <w:r w:rsidRPr="00C715FB">
        <w:rPr>
          <w:rFonts w:ascii="GHEA Grapalat" w:eastAsiaTheme="minorHAnsi" w:hAnsi="GHEA Grapalat" w:cstheme="minorBidi"/>
          <w:lang w:val="hy-AM"/>
        </w:rPr>
        <w:t xml:space="preserve">---------------------------------------------------------------------------- </w:t>
      </w:r>
    </w:p>
    <w:p w14:paraId="75575E81" w14:textId="77777777" w:rsidR="00520508" w:rsidRPr="00C715FB" w:rsidRDefault="00520508" w:rsidP="00EA4626">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sz w:val="18"/>
          <w:szCs w:val="18"/>
        </w:rPr>
        <w:t xml:space="preserve">                                     наименование </w:t>
      </w:r>
      <w:r w:rsidR="004F6DE8" w:rsidRPr="00C715FB">
        <w:rPr>
          <w:rFonts w:ascii="GHEA Grapalat" w:eastAsiaTheme="minorHAnsi" w:hAnsi="GHEA Grapalat" w:cstheme="minorBidi"/>
          <w:sz w:val="18"/>
          <w:szCs w:val="18"/>
        </w:rPr>
        <w:t xml:space="preserve">выдающего гарантию </w:t>
      </w:r>
      <w:r w:rsidRPr="00C715FB">
        <w:rPr>
          <w:rFonts w:ascii="GHEA Grapalat" w:eastAsiaTheme="minorHAnsi" w:hAnsi="GHEA Grapalat" w:cstheme="minorBidi"/>
          <w:sz w:val="18"/>
          <w:szCs w:val="18"/>
        </w:rPr>
        <w:t>банка</w:t>
      </w:r>
      <w:r w:rsidR="00697031" w:rsidRPr="00C715FB">
        <w:rPr>
          <w:rFonts w:ascii="GHEA Grapalat" w:eastAsiaTheme="minorHAnsi" w:hAnsi="GHEA Grapalat" w:cstheme="minorBidi"/>
          <w:sz w:val="18"/>
          <w:szCs w:val="18"/>
        </w:rPr>
        <w:t xml:space="preserve"> </w:t>
      </w:r>
    </w:p>
    <w:p w14:paraId="33D1645D" w14:textId="77777777" w:rsidR="00520508" w:rsidRPr="00C715FB" w:rsidRDefault="00520508" w:rsidP="00EA4626">
      <w:pPr>
        <w:pStyle w:val="NormalWeb"/>
        <w:shd w:val="clear" w:color="auto" w:fill="FFFFFF"/>
        <w:spacing w:before="0" w:beforeAutospacing="0" w:after="0" w:afterAutospacing="0"/>
        <w:jc w:val="both"/>
        <w:rPr>
          <w:rFonts w:ascii="GHEA Grapalat" w:eastAsiaTheme="minorHAnsi" w:hAnsi="GHEA Grapalat" w:cstheme="minorBidi"/>
        </w:rPr>
      </w:pPr>
    </w:p>
    <w:p w14:paraId="0304140A" w14:textId="77777777" w:rsidR="00520508" w:rsidRPr="00C715FB" w:rsidRDefault="00520508" w:rsidP="00EA4626">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4E81655A" w14:textId="77777777" w:rsidR="00520508" w:rsidRPr="00C715FB" w:rsidRDefault="00520508" w:rsidP="00EA4626">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 xml:space="preserve">сумма в цифрах и прописью         </w:t>
      </w:r>
    </w:p>
    <w:p w14:paraId="5519FD7F" w14:textId="77777777" w:rsidR="00520508" w:rsidRPr="00C715FB" w:rsidRDefault="00520508" w:rsidP="00EA4626">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гарантии) в течение </w:t>
      </w:r>
      <w:r w:rsidR="00232E72" w:rsidRPr="00C715FB">
        <w:rPr>
          <w:rFonts w:ascii="GHEA Grapalat" w:eastAsiaTheme="minorHAnsi" w:hAnsi="GHEA Grapalat" w:cstheme="minorBidi"/>
        </w:rPr>
        <w:t xml:space="preserve">пяти </w:t>
      </w:r>
      <w:r w:rsidRPr="00C715FB">
        <w:rPr>
          <w:rFonts w:ascii="GHEA Grapalat" w:eastAsiaTheme="minorHAnsi" w:hAnsi="GHEA Grapalat" w:cstheme="minorBidi"/>
        </w:rPr>
        <w:t xml:space="preserve">рабочих  дней после получения требования. При выплате суммы гарантии учитываются вычеты из суммы гарантии на основании </w:t>
      </w:r>
      <w:r w:rsidR="005613D6" w:rsidRPr="00C715FB">
        <w:rPr>
          <w:rFonts w:ascii="GHEA Grapalat" w:eastAsiaTheme="minorHAnsi" w:hAnsi="GHEA Grapalat" w:cstheme="minorBidi"/>
          <w:lang w:val="hy-AM"/>
        </w:rPr>
        <w:t xml:space="preserve">двухсторонне утвержденного </w:t>
      </w:r>
      <w:r w:rsidR="00D27BE8" w:rsidRPr="00C715FB">
        <w:rPr>
          <w:rFonts w:ascii="GHEA Grapalat" w:eastAsiaTheme="minorHAnsi" w:hAnsi="GHEA Grapalat" w:cstheme="minorBidi"/>
        </w:rPr>
        <w:t>акта (актов) сдачи-приемки</w:t>
      </w:r>
      <w:r w:rsidRPr="00C715FB">
        <w:rPr>
          <w:rFonts w:ascii="GHEA Grapalat" w:eastAsiaTheme="minorHAnsi" w:hAnsi="GHEA Grapalat" w:cstheme="minorBidi"/>
        </w:rPr>
        <w:t xml:space="preserve"> между бенефициаром и принципалом </w:t>
      </w:r>
      <w:r w:rsidR="005613D6" w:rsidRPr="00C715FB">
        <w:rPr>
          <w:rFonts w:ascii="GHEA Grapalat" w:eastAsiaTheme="minorHAnsi" w:hAnsi="GHEA Grapalat" w:cstheme="minorBidi"/>
        </w:rPr>
        <w:t>в рамках исполнения договора</w:t>
      </w:r>
      <w:r w:rsidR="005613D6" w:rsidRPr="00C715FB">
        <w:rPr>
          <w:rFonts w:ascii="GHEA Grapalat" w:eastAsiaTheme="minorHAnsi" w:hAnsi="GHEA Grapalat" w:cstheme="minorBidi"/>
          <w:lang w:val="hy-AM"/>
        </w:rPr>
        <w:t xml:space="preserve"> и</w:t>
      </w:r>
      <w:r w:rsidR="005613D6" w:rsidRPr="00C715FB">
        <w:rPr>
          <w:rFonts w:ascii="GHEA Grapalat" w:eastAsiaTheme="minorHAnsi" w:hAnsi="GHEA Grapalat" w:cstheme="minorBidi"/>
        </w:rPr>
        <w:t xml:space="preserve"> представленн</w:t>
      </w:r>
      <w:r w:rsidR="005613D6" w:rsidRPr="00C715FB">
        <w:rPr>
          <w:rFonts w:ascii="GHEA Grapalat" w:eastAsiaTheme="minorHAnsi" w:hAnsi="GHEA Grapalat" w:cstheme="minorBidi"/>
          <w:lang w:val="hy-AM"/>
        </w:rPr>
        <w:t>ого принципалом</w:t>
      </w:r>
      <w:r w:rsidR="005613D6" w:rsidRPr="00C715FB">
        <w:rPr>
          <w:rFonts w:ascii="GHEA Grapalat" w:eastAsiaTheme="minorHAnsi" w:hAnsi="GHEA Grapalat" w:cstheme="minorBidi"/>
        </w:rPr>
        <w:t xml:space="preserve"> лицу</w:t>
      </w:r>
      <w:r w:rsidR="00A5482B" w:rsidRPr="00C715FB">
        <w:rPr>
          <w:rFonts w:ascii="GHEA Grapalat" w:eastAsiaTheme="minorHAnsi" w:hAnsi="GHEA Grapalat" w:cstheme="minorBidi"/>
        </w:rPr>
        <w:t xml:space="preserve"> </w:t>
      </w:r>
      <w:r w:rsidR="005613D6" w:rsidRPr="00C715FB">
        <w:rPr>
          <w:rFonts w:ascii="GHEA Grapalat" w:eastAsiaTheme="minorHAnsi" w:hAnsi="GHEA Grapalat" w:cstheme="minorBidi"/>
        </w:rPr>
        <w:t xml:space="preserve"> давшему гарантию</w:t>
      </w:r>
      <w:r w:rsidRPr="00C715FB">
        <w:rPr>
          <w:rFonts w:ascii="GHEA Grapalat" w:eastAsiaTheme="minorHAnsi" w:hAnsi="GHEA Grapalat" w:cstheme="minorBidi"/>
        </w:rPr>
        <w:t>.</w:t>
      </w:r>
    </w:p>
    <w:p w14:paraId="611ECCC6" w14:textId="77777777" w:rsidR="00520508" w:rsidRPr="00C715FB" w:rsidRDefault="00520508" w:rsidP="00EA4626">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C715FB">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75A2A763" w14:textId="77777777" w:rsidR="00520508" w:rsidRPr="00C715FB" w:rsidRDefault="00520508" w:rsidP="00EA4626">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расчетный счет</w:t>
      </w:r>
    </w:p>
    <w:p w14:paraId="7BFC6A89" w14:textId="77777777" w:rsidR="00520508" w:rsidRPr="00C715FB" w:rsidRDefault="00520508" w:rsidP="00EA4626">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C715FB">
        <w:rPr>
          <w:rStyle w:val="Strong"/>
          <w:rFonts w:ascii="GHEA Grapalat" w:hAnsi="GHEA Grapalat"/>
          <w:sz w:val="20"/>
          <w:szCs w:val="20"/>
        </w:rPr>
        <w:t xml:space="preserve">3. </w:t>
      </w:r>
      <w:r w:rsidRPr="00C715FB">
        <w:rPr>
          <w:rFonts w:ascii="GHEA Grapalat" w:eastAsiaTheme="minorHAnsi" w:hAnsi="GHEA Grapalat" w:cstheme="minorBidi"/>
        </w:rPr>
        <w:t>Настоящая гарантия является безотзывной.</w:t>
      </w:r>
    </w:p>
    <w:p w14:paraId="1D90076D" w14:textId="77777777" w:rsidR="00520508" w:rsidRPr="00C715FB" w:rsidRDefault="00520508" w:rsidP="00EA4626">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3979AB9A" w14:textId="77777777" w:rsidR="00520508" w:rsidRPr="00C715FB" w:rsidRDefault="00520508"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BB905F8" w14:textId="77777777" w:rsidR="00EB1A78" w:rsidRPr="00C715FB" w:rsidRDefault="00EB1A78" w:rsidP="00EA4626">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5426B876" w14:textId="77777777" w:rsidR="00EB1A78" w:rsidRPr="00C715FB" w:rsidRDefault="00EB1A78" w:rsidP="00EA4626">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sz w:val="18"/>
          <w:szCs w:val="18"/>
        </w:rPr>
        <w:t>номер заключаемого договара</w:t>
      </w:r>
    </w:p>
    <w:p w14:paraId="6C7F57A3" w14:textId="77777777" w:rsidR="00EB1A78" w:rsidRPr="00C715FB" w:rsidRDefault="00EB1A78" w:rsidP="00EA4626">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6C520112" w14:textId="77777777" w:rsidR="00EB1A78" w:rsidRPr="00C715FB" w:rsidRDefault="00EB1A78" w:rsidP="00EA4626">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C715FB">
        <w:rPr>
          <w:rFonts w:ascii="GHEA Grapalat" w:eastAsiaTheme="minorHAnsi" w:hAnsi="GHEA Grapalat" w:cstheme="minorBidi"/>
        </w:rPr>
        <w:t xml:space="preserve">и  действует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в</w:t>
      </w:r>
      <w:r w:rsidRPr="00C715FB">
        <w:rPr>
          <w:rFonts w:ascii="GHEA Grapalat" w:hAnsi="GHEA Grapalat"/>
        </w:rPr>
        <w:t>ключительно</w:t>
      </w:r>
      <w:r w:rsidRPr="00C715FB">
        <w:rPr>
          <w:rFonts w:ascii="GHEA Grapalat" w:eastAsiaTheme="minorHAnsi" w:hAnsi="GHEA Grapalat" w:cstheme="minorBidi"/>
        </w:rPr>
        <w:t xml:space="preserve">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девяностого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рабочего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дня</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следующего за днем </w:t>
      </w:r>
    </w:p>
    <w:p w14:paraId="21000F4B" w14:textId="77777777" w:rsidR="00EB1A78" w:rsidRPr="00C715FB" w:rsidRDefault="00EB1A78" w:rsidP="00EA4626">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1A577E8C" w14:textId="77777777" w:rsidR="00EB1A78" w:rsidRPr="00C715FB" w:rsidRDefault="00EB1A78" w:rsidP="00EA4626">
      <w:pPr>
        <w:pStyle w:val="NormalWeb"/>
        <w:shd w:val="clear" w:color="auto" w:fill="FFFFFF"/>
        <w:spacing w:before="0" w:beforeAutospacing="0" w:after="0" w:afterAutospacing="0"/>
        <w:contextualSpacing/>
        <w:jc w:val="center"/>
        <w:rPr>
          <w:rFonts w:eastAsiaTheme="minorHAnsi" w:cstheme="minorBidi"/>
        </w:rPr>
      </w:pPr>
      <w:r w:rsidRPr="00C715FB">
        <w:rPr>
          <w:rFonts w:ascii="GHEA Grapalat" w:eastAsiaTheme="minorHAnsi" w:hAnsi="GHEA Grapalat" w:cstheme="minorBidi"/>
          <w:lang w:val="hy-AM"/>
        </w:rPr>
        <w:t>--------------------------------------------------------</w:t>
      </w:r>
      <w:r w:rsidRPr="00C715FB">
        <w:rPr>
          <w:rFonts w:ascii="GHEA Grapalat" w:eastAsiaTheme="minorHAnsi" w:hAnsi="GHEA Grapalat" w:cstheme="minorBidi"/>
        </w:rPr>
        <w:t>------------------</w:t>
      </w:r>
      <w:r w:rsidRPr="00C715FB">
        <w:rPr>
          <w:rFonts w:ascii="GHEA Grapalat" w:eastAsiaTheme="minorHAnsi" w:hAnsi="GHEA Grapalat" w:cstheme="minorBidi"/>
          <w:lang w:val="hy-AM"/>
        </w:rPr>
        <w:t>----------------------</w:t>
      </w:r>
      <w:r w:rsidR="00D47545" w:rsidRPr="00C715FB">
        <w:rPr>
          <w:rFonts w:ascii="GHEA Grapalat" w:eastAsiaTheme="minorHAnsi" w:hAnsi="GHEA Grapalat" w:cstheme="minorBidi"/>
        </w:rPr>
        <w:t>--------------</w:t>
      </w:r>
      <w:r w:rsidRPr="00C715FB">
        <w:rPr>
          <w:rFonts w:eastAsiaTheme="minorHAnsi" w:cstheme="minorBidi"/>
        </w:rPr>
        <w:t xml:space="preserve"> </w:t>
      </w:r>
      <w:r w:rsidRPr="00C715FB">
        <w:rPr>
          <w:rFonts w:eastAsiaTheme="minorHAnsi" w:cstheme="minorBidi"/>
          <w:lang w:val="hy-AM"/>
        </w:rPr>
        <w:t>.</w:t>
      </w:r>
      <w:r w:rsidRPr="00C715FB">
        <w:rPr>
          <w:rFonts w:eastAsiaTheme="minorHAnsi" w:cstheme="minorBidi"/>
        </w:rPr>
        <w:t xml:space="preserve">           </w:t>
      </w:r>
      <w:r w:rsidRPr="00C715FB">
        <w:rPr>
          <w:rFonts w:ascii="GHEA Grapalat" w:eastAsiaTheme="minorHAnsi" w:hAnsi="GHEA Grapalat" w:cstheme="minorBidi"/>
          <w:sz w:val="16"/>
          <w:szCs w:val="16"/>
        </w:rPr>
        <w:t xml:space="preserve"> крайн</w:t>
      </w:r>
      <w:r w:rsidR="00A265BE" w:rsidRPr="00C715FB">
        <w:rPr>
          <w:rFonts w:ascii="GHEA Grapalat" w:eastAsiaTheme="minorHAnsi" w:hAnsi="GHEA Grapalat" w:cstheme="minorBidi"/>
          <w:sz w:val="16"/>
          <w:szCs w:val="16"/>
        </w:rPr>
        <w:t>и</w:t>
      </w:r>
      <w:r w:rsidRPr="00C715FB">
        <w:rPr>
          <w:rFonts w:ascii="GHEA Grapalat" w:eastAsiaTheme="minorHAnsi" w:hAnsi="GHEA Grapalat" w:cstheme="minorBidi"/>
          <w:sz w:val="16"/>
          <w:szCs w:val="16"/>
        </w:rPr>
        <w:t>й срок выполнения работ</w:t>
      </w:r>
      <w:r w:rsidRPr="00C715FB">
        <w:rPr>
          <w:rFonts w:ascii="GHEA Grapalat" w:eastAsiaTheme="minorHAnsi" w:hAnsi="GHEA Grapalat" w:cstheme="minorBidi"/>
          <w:sz w:val="16"/>
          <w:szCs w:val="16"/>
          <w:lang w:val="hy-AM"/>
        </w:rPr>
        <w:t>, предусмотренн</w:t>
      </w:r>
      <w:r w:rsidRPr="00C715FB">
        <w:rPr>
          <w:rFonts w:ascii="GHEA Grapalat" w:eastAsiaTheme="minorHAnsi" w:hAnsi="GHEA Grapalat" w:cstheme="minorBidi"/>
          <w:sz w:val="16"/>
          <w:szCs w:val="16"/>
        </w:rPr>
        <w:t xml:space="preserve">ый </w:t>
      </w:r>
      <w:r w:rsidRPr="00C715FB">
        <w:rPr>
          <w:rFonts w:ascii="GHEA Grapalat" w:eastAsiaTheme="minorHAnsi" w:hAnsi="GHEA Grapalat" w:cstheme="minorBidi"/>
          <w:sz w:val="16"/>
          <w:szCs w:val="16"/>
          <w:lang w:val="hy-AM"/>
        </w:rPr>
        <w:t>заключаемым договором</w:t>
      </w:r>
    </w:p>
    <w:p w14:paraId="299E9395" w14:textId="77777777" w:rsidR="00183022" w:rsidRPr="00C715FB" w:rsidRDefault="00183022" w:rsidP="00EA4626">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C715FB">
        <w:rPr>
          <w:rFonts w:ascii="GHEA Grapalat" w:eastAsiaTheme="minorHAnsi" w:hAnsi="GHEA Grapalat" w:cstheme="minorBidi"/>
        </w:rPr>
        <w:t>В день предоставления гарантии лицо</w:t>
      </w:r>
      <w:r w:rsidR="00721A7B" w:rsidRPr="00C715FB">
        <w:rPr>
          <w:rFonts w:ascii="GHEA Grapalat" w:eastAsiaTheme="minorHAnsi" w:hAnsi="GHEA Grapalat" w:cstheme="minorBidi"/>
        </w:rPr>
        <w:t>,</w:t>
      </w:r>
      <w:r w:rsidRPr="00C715FB">
        <w:rPr>
          <w:rFonts w:ascii="GHEA Grapalat" w:eastAsiaTheme="minorHAnsi" w:hAnsi="GHEA Grapalat" w:cstheme="minorBidi"/>
        </w:rPr>
        <w:t xml:space="preserve"> выдающее гарантию</w:t>
      </w:r>
      <w:r w:rsidR="00721A7B" w:rsidRPr="00C715FB">
        <w:rPr>
          <w:rFonts w:ascii="GHEA Grapalat" w:eastAsiaTheme="minorHAnsi" w:hAnsi="GHEA Grapalat" w:cstheme="minorBidi"/>
        </w:rPr>
        <w:t>,</w:t>
      </w:r>
      <w:r w:rsidRPr="00C715FB">
        <w:rPr>
          <w:rFonts w:ascii="GHEA Grapalat" w:eastAsiaTheme="minorHAnsi" w:hAnsi="GHEA Grapalat" w:cstheme="minorBidi"/>
        </w:rPr>
        <w:t xml:space="preserve"> с официального адреса</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электронной почты высылает воспроизведенный (отсканированный) с оригинала </w:t>
      </w:r>
      <w:r w:rsidRPr="00C715FB">
        <w:rPr>
          <w:rFonts w:ascii="GHEA Grapalat" w:eastAsiaTheme="minorHAnsi" w:hAnsi="GHEA Grapalat" w:cstheme="minorBidi"/>
        </w:rPr>
        <w:lastRenderedPageBreak/>
        <w:t>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C715FB">
        <w:rPr>
          <w:rFonts w:ascii="GHEA Grapalat" w:eastAsiaTheme="minorHAnsi" w:hAnsi="GHEA Grapalat" w:cstheme="minorBidi"/>
          <w:lang w:val="hy-AM"/>
        </w:rPr>
        <w:t>.</w:t>
      </w:r>
      <w:r w:rsidRPr="00C715FB">
        <w:rPr>
          <w:rFonts w:ascii="GHEA Grapalat" w:eastAsiaTheme="minorHAnsi" w:hAnsi="GHEA Grapalat" w:cstheme="minorBidi"/>
        </w:rPr>
        <w:t xml:space="preserve"> </w:t>
      </w:r>
    </w:p>
    <w:p w14:paraId="439082FC" w14:textId="77777777" w:rsidR="00520508" w:rsidRPr="00C715FB" w:rsidRDefault="00520508" w:rsidP="00EA4626">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9FDDECE" w14:textId="77777777" w:rsidR="00520508" w:rsidRPr="00C715FB" w:rsidRDefault="00520508"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3B5955D6" w14:textId="77777777" w:rsidR="00520508" w:rsidRPr="00C715FB" w:rsidRDefault="00520508" w:rsidP="00EA4626">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1) копии заключенного договора N</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_____________________, включая </w:t>
      </w:r>
    </w:p>
    <w:p w14:paraId="6D3EB3C7" w14:textId="77777777" w:rsidR="00520508" w:rsidRPr="00C715FB" w:rsidRDefault="00520508" w:rsidP="00EA4626">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C715FB">
        <w:rPr>
          <w:rFonts w:eastAsiaTheme="minorHAnsi" w:cstheme="minorBidi"/>
        </w:rPr>
        <w:t xml:space="preserve">                                                              </w:t>
      </w:r>
      <w:r w:rsidR="00EA7FB2" w:rsidRPr="00C715FB">
        <w:rPr>
          <w:rFonts w:eastAsiaTheme="minorHAnsi" w:cstheme="minorBidi"/>
        </w:rPr>
        <w:t xml:space="preserve">        </w:t>
      </w:r>
      <w:r w:rsidRPr="00C715FB">
        <w:rPr>
          <w:rFonts w:eastAsiaTheme="minorHAnsi" w:cstheme="minorBidi"/>
        </w:rPr>
        <w:t xml:space="preserve"> </w:t>
      </w:r>
      <w:r w:rsidRPr="00C715FB">
        <w:rPr>
          <w:rFonts w:ascii="GHEA Grapalat" w:eastAsiaTheme="minorHAnsi" w:hAnsi="GHEA Grapalat" w:cstheme="minorBidi"/>
          <w:sz w:val="18"/>
          <w:szCs w:val="18"/>
        </w:rPr>
        <w:t>номер заключаемого договара</w:t>
      </w:r>
    </w:p>
    <w:p w14:paraId="1983CC9C" w14:textId="77777777" w:rsidR="00520508" w:rsidRPr="00C715FB" w:rsidRDefault="00520508"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копии внесенных  в него изменений, дополнительных соглашений,</w:t>
      </w:r>
    </w:p>
    <w:p w14:paraId="704D4520" w14:textId="77777777" w:rsidR="00520508" w:rsidRPr="00C715FB" w:rsidRDefault="00520508"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F61CF44" w14:textId="77777777" w:rsidR="00520508" w:rsidRPr="00C715FB" w:rsidRDefault="00520508"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sidRPr="00C715FB">
        <w:rPr>
          <w:rStyle w:val="Hyperlink"/>
          <w:rFonts w:ascii="GHEA Grapalat" w:hAnsi="GHEA Grapalat"/>
          <w:color w:val="auto"/>
          <w:sz w:val="20"/>
          <w:szCs w:val="20"/>
          <w:lang w:val="hy-AM"/>
        </w:rPr>
        <w:t>www.procurement.am</w:t>
      </w:r>
      <w:r>
        <w:rPr>
          <w:rStyle w:val="Hyperlink"/>
          <w:rFonts w:ascii="GHEA Grapalat" w:hAnsi="GHEA Grapalat"/>
          <w:color w:val="auto"/>
          <w:sz w:val="20"/>
          <w:szCs w:val="20"/>
          <w:lang w:val="hy-AM"/>
        </w:rPr>
        <w:fldChar w:fldCharType="end"/>
      </w:r>
      <w:r w:rsidRPr="00C715FB">
        <w:rPr>
          <w:rFonts w:ascii="GHEA Grapalat" w:eastAsiaTheme="minorHAnsi" w:hAnsi="GHEA Grapalat" w:cstheme="minorBidi"/>
        </w:rPr>
        <w:t xml:space="preserve"> .</w:t>
      </w:r>
    </w:p>
    <w:p w14:paraId="46593A3F" w14:textId="77777777" w:rsidR="00520508" w:rsidRPr="00C715FB" w:rsidRDefault="00520508"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81C54DB" w14:textId="77777777" w:rsidR="005613D6" w:rsidRPr="00C715FB" w:rsidRDefault="000C3BD3"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3) </w:t>
      </w:r>
      <w:r w:rsidR="005613D6" w:rsidRPr="00C715FB">
        <w:rPr>
          <w:rFonts w:ascii="GHEA Grapalat" w:eastAsiaTheme="minorHAnsi" w:hAnsi="GHEA Grapalat" w:cstheme="minorBidi"/>
          <w:lang w:val="hy-AM"/>
        </w:rPr>
        <w:t xml:space="preserve">двухсторонне </w:t>
      </w:r>
      <w:r w:rsidR="005613D6" w:rsidRPr="00C715FB">
        <w:rPr>
          <w:rFonts w:ascii="GHEA Grapalat" w:eastAsiaTheme="minorHAnsi" w:hAnsi="GHEA Grapalat" w:cstheme="minorBidi"/>
        </w:rPr>
        <w:t>утвержденный в рамках договора между бенефициаром и принципалом акт (акты) сдачи-приемки или его</w:t>
      </w:r>
      <w:r w:rsidR="005613D6" w:rsidRPr="00C715FB">
        <w:rPr>
          <w:rFonts w:ascii="GHEA Grapalat" w:eastAsiaTheme="minorHAnsi" w:hAnsi="GHEA Grapalat" w:cstheme="minorBidi"/>
          <w:lang w:val="hy-AM"/>
        </w:rPr>
        <w:t xml:space="preserve"> </w:t>
      </w:r>
      <w:r w:rsidR="005613D6" w:rsidRPr="00C715FB">
        <w:rPr>
          <w:rFonts w:ascii="GHEA Grapalat" w:eastAsiaTheme="minorHAnsi" w:hAnsi="GHEA Grapalat" w:cstheme="minorBidi"/>
        </w:rPr>
        <w:t>(</w:t>
      </w:r>
      <w:r w:rsidR="005613D6" w:rsidRPr="00C715FB">
        <w:rPr>
          <w:rFonts w:ascii="GHEA Grapalat" w:eastAsiaTheme="minorHAnsi" w:hAnsi="GHEA Grapalat" w:cstheme="minorBidi"/>
          <w:lang w:val="hy-AM"/>
        </w:rPr>
        <w:t>их</w:t>
      </w:r>
      <w:r w:rsidR="005613D6" w:rsidRPr="00C715FB">
        <w:rPr>
          <w:rFonts w:ascii="GHEA Grapalat" w:eastAsiaTheme="minorHAnsi" w:hAnsi="GHEA Grapalat" w:cstheme="minorBidi"/>
        </w:rPr>
        <w:t xml:space="preserve">) копии. </w:t>
      </w:r>
    </w:p>
    <w:p w14:paraId="21F04AD3" w14:textId="77777777" w:rsidR="000C3BD3" w:rsidRPr="00C715FB" w:rsidRDefault="000C3BD3"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A733E65" w14:textId="77777777" w:rsidR="00520508" w:rsidRPr="00C715FB" w:rsidRDefault="00520508"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7.</w:t>
      </w:r>
      <w:r w:rsidRPr="00C715FB">
        <w:t xml:space="preserve"> </w:t>
      </w:r>
      <w:r w:rsidRPr="00C715FB">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522D75F1" w14:textId="77777777" w:rsidR="00520508" w:rsidRPr="00C715FB" w:rsidRDefault="00520508"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51282CE" w14:textId="77777777" w:rsidR="00520508" w:rsidRPr="00C715FB" w:rsidRDefault="00520508"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8.</w:t>
      </w:r>
      <w:r w:rsidRPr="00C715FB">
        <w:t xml:space="preserve"> </w:t>
      </w:r>
      <w:r w:rsidRPr="00C715FB">
        <w:rPr>
          <w:rFonts w:ascii="GHEA Grapalat" w:eastAsiaTheme="minorHAnsi" w:hAnsi="GHEA Grapalat" w:cstheme="minorBidi"/>
        </w:rPr>
        <w:t>Лицо, выдающее гарантию, отклоняет требование бенефициара, если:</w:t>
      </w:r>
    </w:p>
    <w:p w14:paraId="2230F407" w14:textId="77777777" w:rsidR="00520508" w:rsidRPr="00C715FB" w:rsidRDefault="00520508"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4B0E6631" w14:textId="77777777" w:rsidR="00520508" w:rsidRPr="00C715FB" w:rsidRDefault="00520508" w:rsidP="00EA4626">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2) требование представлено по истечении срока, установленного гарантией.</w:t>
      </w:r>
    </w:p>
    <w:p w14:paraId="027341BE" w14:textId="77777777" w:rsidR="00520508" w:rsidRPr="00C715FB" w:rsidRDefault="00520508" w:rsidP="00EA4626">
      <w:pPr>
        <w:pStyle w:val="NormalWeb"/>
        <w:shd w:val="clear" w:color="auto" w:fill="FFFFFF"/>
        <w:spacing w:before="0" w:beforeAutospacing="0" w:after="0" w:afterAutospacing="0"/>
        <w:ind w:firstLine="375"/>
        <w:rPr>
          <w:rFonts w:ascii="GHEA Grapalat" w:eastAsiaTheme="minorHAnsi" w:hAnsi="GHEA Grapalat" w:cstheme="minorBidi"/>
        </w:rPr>
      </w:pPr>
    </w:p>
    <w:p w14:paraId="1AADC4A2" w14:textId="77777777" w:rsidR="00520508" w:rsidRPr="00C715FB" w:rsidRDefault="00520508" w:rsidP="00EA4626">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75D2D95" w14:textId="77777777" w:rsidR="00520508" w:rsidRPr="00C715FB" w:rsidRDefault="00520508" w:rsidP="00EA4626">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CAA767B" w14:textId="77777777" w:rsidR="00520508" w:rsidRPr="00C715FB" w:rsidRDefault="00520508"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2904637" w14:textId="77777777" w:rsidR="00520508" w:rsidRPr="00C715FB" w:rsidRDefault="00520508"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3E29DCC" w14:textId="77777777" w:rsidR="00520508" w:rsidRPr="00C715FB" w:rsidRDefault="00520508" w:rsidP="00EA4626">
      <w:pPr>
        <w:pStyle w:val="NormalWeb"/>
        <w:shd w:val="clear" w:color="auto" w:fill="FFFFFF"/>
        <w:spacing w:before="0" w:beforeAutospacing="0" w:after="0" w:afterAutospacing="0"/>
        <w:ind w:firstLine="375"/>
        <w:jc w:val="both"/>
        <w:rPr>
          <w:rFonts w:ascii="GHEA Grapalat" w:hAnsi="GHEA Grapalat"/>
          <w:sz w:val="20"/>
          <w:szCs w:val="20"/>
        </w:rPr>
      </w:pPr>
    </w:p>
    <w:p w14:paraId="37CC7194" w14:textId="77777777" w:rsidR="00520508" w:rsidRPr="00C715FB" w:rsidRDefault="00520508" w:rsidP="00EA4626">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C715FB">
        <w:rPr>
          <w:rFonts w:ascii="GHEA Grapalat" w:hAnsi="GHEA Grapalat"/>
          <w:sz w:val="20"/>
          <w:szCs w:val="20"/>
          <w:lang w:val="hy-AM"/>
        </w:rPr>
        <w:t>Руководитель исполнительного органа</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392E05C5" w14:textId="77777777" w:rsidR="00520508" w:rsidRPr="00C715FB" w:rsidRDefault="00520508" w:rsidP="00EA4626">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5A02997" w14:textId="77777777" w:rsidR="00520508" w:rsidRPr="00C715FB" w:rsidRDefault="00520508" w:rsidP="00EA4626">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C684338" w14:textId="77777777" w:rsidR="00520508" w:rsidRPr="00C715FB" w:rsidRDefault="00520508" w:rsidP="00EA4626">
      <w:pPr>
        <w:pStyle w:val="NormalWeb"/>
        <w:shd w:val="clear" w:color="auto" w:fill="FFFFFF"/>
        <w:spacing w:before="0" w:beforeAutospacing="0" w:after="0" w:afterAutospacing="0"/>
        <w:ind w:firstLine="375"/>
        <w:jc w:val="both"/>
        <w:rPr>
          <w:rFonts w:ascii="GHEA Grapalat" w:hAnsi="GHEA Grapalat"/>
          <w:sz w:val="20"/>
          <w:szCs w:val="20"/>
          <w:lang w:val="hy-AM"/>
        </w:rPr>
      </w:pP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26E7B27B" w14:textId="77777777" w:rsidR="00520508" w:rsidRPr="00C715FB" w:rsidRDefault="00520508" w:rsidP="00EA4626">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hAnsi="GHEA Grapalat" w:cs="Sylfaen"/>
          <w:vertAlign w:val="superscript"/>
          <w:lang w:val="hy-AM"/>
        </w:rPr>
        <w:t xml:space="preserve">                                                        </w:t>
      </w:r>
      <w:r w:rsidRPr="00C715FB">
        <w:rPr>
          <w:rFonts w:ascii="GHEA Grapalat" w:hAnsi="GHEA Grapalat" w:cs="Sylfaen"/>
          <w:vertAlign w:val="superscript"/>
        </w:rPr>
        <w:t>число, месяц, год</w:t>
      </w:r>
    </w:p>
    <w:p w14:paraId="21B6EB2F" w14:textId="77777777" w:rsidR="00520508" w:rsidRPr="00C715FB" w:rsidRDefault="00520508" w:rsidP="00EA4626">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01691D08" w14:textId="77777777" w:rsidR="00520508" w:rsidRPr="00B138F3" w:rsidRDefault="00520508"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57B1272" w14:textId="7E716557" w:rsidR="00520508" w:rsidRDefault="00520508" w:rsidP="00EA4626">
      <w:pPr>
        <w:rPr>
          <w:ins w:id="13" w:author="Vardan" w:date="2020-06-02T23:01:00Z"/>
          <w:rFonts w:ascii="GHEA Grapalat" w:hAnsi="GHEA Grapalat"/>
          <w:i/>
          <w:sz w:val="22"/>
          <w:szCs w:val="22"/>
        </w:rPr>
      </w:pPr>
    </w:p>
    <w:p w14:paraId="42301071" w14:textId="77777777" w:rsidR="00CE77D8" w:rsidRDefault="00CE77D8" w:rsidP="00EA4626">
      <w:pPr>
        <w:widowControl w:val="0"/>
        <w:contextualSpacing/>
        <w:jc w:val="right"/>
        <w:rPr>
          <w:rFonts w:ascii="GHEA Grapalat" w:hAnsi="GHEA Grapalat"/>
          <w:b/>
          <w:i/>
          <w:sz w:val="22"/>
          <w:szCs w:val="22"/>
        </w:rPr>
      </w:pPr>
    </w:p>
    <w:p w14:paraId="2D7F5178" w14:textId="4E698C16" w:rsidR="003D2FE2" w:rsidRPr="00572A57" w:rsidRDefault="003D2FE2" w:rsidP="00EA4626">
      <w:pPr>
        <w:widowControl w:val="0"/>
        <w:contextualSpacing/>
        <w:jc w:val="right"/>
        <w:rPr>
          <w:rFonts w:ascii="GHEA Grapalat" w:hAnsi="GHEA Grapalat" w:cs="GHEA Grapalat"/>
          <w:b/>
          <w:i/>
          <w:sz w:val="22"/>
          <w:szCs w:val="22"/>
        </w:rPr>
      </w:pPr>
      <w:r w:rsidRPr="00594D27">
        <w:rPr>
          <w:rFonts w:ascii="GHEA Grapalat" w:hAnsi="GHEA Grapalat"/>
          <w:b/>
          <w:i/>
          <w:sz w:val="22"/>
          <w:szCs w:val="22"/>
        </w:rPr>
        <w:t>Приложение № 4.</w:t>
      </w:r>
      <w:r w:rsidR="001F6F04" w:rsidRPr="00572A57">
        <w:rPr>
          <w:rFonts w:ascii="GHEA Grapalat" w:hAnsi="GHEA Grapalat"/>
          <w:b/>
          <w:i/>
          <w:sz w:val="22"/>
          <w:szCs w:val="22"/>
        </w:rPr>
        <w:t>2</w:t>
      </w:r>
    </w:p>
    <w:p w14:paraId="086528F6" w14:textId="0C17E990" w:rsidR="003D2FE2" w:rsidRPr="00594D27" w:rsidRDefault="003D2FE2" w:rsidP="00EA4626">
      <w:pPr>
        <w:widowControl w:val="0"/>
        <w:contextualSpacing/>
        <w:jc w:val="right"/>
        <w:rPr>
          <w:rFonts w:ascii="GHEA Grapalat" w:hAnsi="GHEA Grapalat" w:cs="GHEA Grapalat"/>
          <w:b/>
          <w:i/>
          <w:sz w:val="22"/>
          <w:szCs w:val="22"/>
        </w:rPr>
      </w:pPr>
      <w:r w:rsidRPr="00594D27">
        <w:rPr>
          <w:rFonts w:ascii="GHEA Grapalat" w:hAnsi="GHEA Grapalat"/>
          <w:b/>
          <w:i/>
          <w:sz w:val="22"/>
          <w:szCs w:val="22"/>
        </w:rPr>
        <w:t xml:space="preserve">к Приглашению на </w:t>
      </w:r>
      <w:r w:rsidR="00326F81">
        <w:rPr>
          <w:rFonts w:ascii="GHEA Grapalat" w:hAnsi="GHEA Grapalat"/>
          <w:b/>
          <w:i/>
          <w:sz w:val="22"/>
          <w:szCs w:val="22"/>
        </w:rPr>
        <w:t>запрос котировок</w:t>
      </w:r>
      <w:r w:rsidRPr="00594D27">
        <w:rPr>
          <w:rFonts w:ascii="GHEA Grapalat" w:hAnsi="GHEA Grapalat" w:cs="GHEA Grapalat"/>
          <w:b/>
          <w:i/>
          <w:sz w:val="22"/>
          <w:szCs w:val="22"/>
        </w:rPr>
        <w:br/>
      </w:r>
      <w:r w:rsidRPr="00594D27">
        <w:rPr>
          <w:rFonts w:ascii="GHEA Grapalat" w:hAnsi="GHEA Grapalat"/>
          <w:b/>
          <w:i/>
          <w:sz w:val="22"/>
          <w:szCs w:val="22"/>
        </w:rPr>
        <w:lastRenderedPageBreak/>
        <w:t>под кодом "</w:t>
      </w:r>
      <w:r w:rsidR="00326F81">
        <w:rPr>
          <w:rFonts w:ascii="GHEA Grapalat" w:hAnsi="GHEA Grapalat"/>
          <w:b/>
          <w:i/>
          <w:sz w:val="22"/>
          <w:szCs w:val="22"/>
        </w:rPr>
        <w:t>EQ-GHAShDzB-</w:t>
      </w:r>
      <w:r w:rsidR="00F16679">
        <w:rPr>
          <w:rFonts w:ascii="GHEA Grapalat" w:hAnsi="GHEA Grapalat"/>
          <w:b/>
          <w:i/>
          <w:sz w:val="22"/>
          <w:szCs w:val="22"/>
        </w:rPr>
        <w:t>24/113</w:t>
      </w:r>
      <w:r w:rsidRPr="00594D27">
        <w:rPr>
          <w:rFonts w:ascii="GHEA Grapalat" w:hAnsi="GHEA Grapalat"/>
          <w:b/>
          <w:i/>
          <w:sz w:val="22"/>
          <w:szCs w:val="22"/>
        </w:rPr>
        <w:t>"</w:t>
      </w:r>
      <w:r w:rsidRPr="00594D27">
        <w:rPr>
          <w:rStyle w:val="FootnoteReference"/>
          <w:rFonts w:ascii="GHEA Grapalat" w:hAnsi="GHEA Grapalat"/>
          <w:b/>
          <w:i/>
          <w:sz w:val="22"/>
          <w:szCs w:val="22"/>
        </w:rPr>
        <w:footnoteReference w:customMarkFollows="1" w:id="18"/>
        <w:t>*</w:t>
      </w:r>
    </w:p>
    <w:p w14:paraId="2BE119F8" w14:textId="77777777" w:rsidR="003D2FE2" w:rsidRPr="00B138F3" w:rsidRDefault="003D2FE2" w:rsidP="00EA4626">
      <w:pPr>
        <w:widowControl w:val="0"/>
        <w:jc w:val="center"/>
        <w:rPr>
          <w:rFonts w:ascii="GHEA Grapalat" w:hAnsi="GHEA Grapalat"/>
          <w:b/>
          <w:sz w:val="22"/>
          <w:szCs w:val="22"/>
        </w:rPr>
      </w:pPr>
    </w:p>
    <w:p w14:paraId="75AE0633" w14:textId="77777777" w:rsidR="003D2FE2" w:rsidRPr="00B138F3" w:rsidRDefault="003D2FE2" w:rsidP="00EA4626">
      <w:pPr>
        <w:widowControl w:val="0"/>
        <w:contextualSpacing/>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3030BAD4" w14:textId="77777777" w:rsidR="003D2FE2" w:rsidRPr="00B138F3" w:rsidRDefault="003D2FE2" w:rsidP="00EA4626">
      <w:pPr>
        <w:widowControl w:val="0"/>
        <w:contextualSpacing/>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43CC8092" w14:textId="77777777" w:rsidTr="00B932B8">
        <w:tc>
          <w:tcPr>
            <w:tcW w:w="4786" w:type="dxa"/>
          </w:tcPr>
          <w:p w14:paraId="587C2ADC" w14:textId="77777777" w:rsidR="003D2FE2" w:rsidRPr="00B138F3" w:rsidRDefault="003D2FE2" w:rsidP="00EA4626">
            <w:pPr>
              <w:widowControl w:val="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2E851D94" w14:textId="77777777" w:rsidR="003D2FE2" w:rsidRPr="00B138F3" w:rsidRDefault="003D2FE2" w:rsidP="00EA4626">
            <w:pPr>
              <w:widowControl w:val="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9"/>
              <w:t>**</w:t>
            </w:r>
          </w:p>
        </w:tc>
      </w:tr>
    </w:tbl>
    <w:p w14:paraId="176D37A9" w14:textId="77777777" w:rsidR="003D2FE2" w:rsidRPr="00B138F3" w:rsidRDefault="003D2FE2" w:rsidP="00EA4626">
      <w:pPr>
        <w:widowControl w:val="0"/>
        <w:rPr>
          <w:rFonts w:ascii="GHEA Grapalat" w:hAnsi="GHEA Grapalat" w:cs="GHEA Grapalat"/>
          <w:b/>
          <w:sz w:val="22"/>
          <w:szCs w:val="22"/>
        </w:rPr>
      </w:pPr>
    </w:p>
    <w:p w14:paraId="53FD00F8" w14:textId="77777777" w:rsidR="003D2FE2" w:rsidRPr="00B138F3" w:rsidRDefault="003D2FE2" w:rsidP="00EA4626">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2C1B1B3D" w14:textId="77777777" w:rsidR="003D2FE2" w:rsidRPr="00B138F3" w:rsidRDefault="003D2FE2" w:rsidP="00EA4626">
      <w:pPr>
        <w:widowControl w:val="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26F0B147" w14:textId="77777777" w:rsidR="003D2FE2" w:rsidRPr="00B138F3" w:rsidRDefault="003D2FE2" w:rsidP="00EA4626">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7ACDBA85" w14:textId="77777777" w:rsidR="003D2FE2" w:rsidRPr="00B138F3" w:rsidRDefault="003D2FE2" w:rsidP="00EA4626">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41797654" w14:textId="77777777" w:rsidR="003D2FE2" w:rsidRPr="00B138F3" w:rsidRDefault="003D2FE2" w:rsidP="00EA4626">
      <w:pPr>
        <w:widowControl w:val="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BBD51A6" w14:textId="77777777" w:rsidR="003D2FE2" w:rsidRPr="00B138F3" w:rsidRDefault="003D2FE2" w:rsidP="00EA4626">
      <w:pPr>
        <w:widowControl w:val="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58F2450A" w14:textId="77777777" w:rsidR="003D2FE2" w:rsidRPr="00B138F3" w:rsidRDefault="003D2FE2" w:rsidP="00EA4626">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614F74A9" w14:textId="77777777" w:rsidR="003D2FE2" w:rsidRPr="00B138F3" w:rsidRDefault="003D2FE2" w:rsidP="00EA4626">
      <w:pPr>
        <w:widowControl w:val="0"/>
        <w:tabs>
          <w:tab w:val="left" w:pos="284"/>
        </w:tabs>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403B640A" w14:textId="77777777" w:rsidR="003D2FE2" w:rsidRPr="00B138F3" w:rsidRDefault="003D2FE2" w:rsidP="00EA4626">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4179BC02" w14:textId="77777777" w:rsidR="003D2FE2" w:rsidRPr="00B138F3" w:rsidRDefault="003D2FE2" w:rsidP="00EA4626">
      <w:pPr>
        <w:widowControl w:val="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762E7389" w14:textId="77777777" w:rsidR="003D2FE2" w:rsidRPr="00B138F3" w:rsidRDefault="003D2FE2" w:rsidP="00EA4626">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6F1354AA" w14:textId="77777777" w:rsidR="003D2FE2" w:rsidRPr="00B138F3" w:rsidRDefault="003D2FE2" w:rsidP="00EA4626">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53A3EE60" w14:textId="77777777" w:rsidR="003D2FE2" w:rsidRPr="00B138F3" w:rsidRDefault="003D2FE2" w:rsidP="00EA4626">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2FCB303" w14:textId="77777777" w:rsidR="003D2FE2" w:rsidRPr="00B138F3" w:rsidRDefault="003D2FE2" w:rsidP="00EA4626">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36C67A3" w14:textId="77777777" w:rsidR="003D2FE2" w:rsidRPr="00B138F3" w:rsidRDefault="003D2FE2" w:rsidP="00EA4626">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0D0A11F" w14:textId="77777777" w:rsidR="003D2FE2" w:rsidRPr="00B138F3" w:rsidRDefault="003D2FE2" w:rsidP="00EA4626">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4EC1F1FC" w14:textId="77777777" w:rsidR="003D2FE2" w:rsidRPr="00B138F3" w:rsidRDefault="003D2FE2" w:rsidP="00EA4626">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16D3495" w14:textId="77777777" w:rsidR="003D2FE2" w:rsidRPr="00B138F3" w:rsidRDefault="003D2FE2" w:rsidP="00EA4626">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586D80C" w14:textId="77777777" w:rsidR="003D2FE2" w:rsidRPr="00B138F3" w:rsidRDefault="003D2FE2" w:rsidP="00EA4626">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lastRenderedPageBreak/>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311B2CBD" w14:textId="77777777" w:rsidR="003D2FE2" w:rsidRPr="00B138F3" w:rsidRDefault="003D2FE2" w:rsidP="00EA4626">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7A900E92" w14:textId="77777777" w:rsidR="003D2FE2" w:rsidRPr="00B138F3" w:rsidRDefault="003D2FE2" w:rsidP="00EA4626">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38BF4EC" w14:textId="77777777" w:rsidR="003D2FE2" w:rsidRPr="00B138F3" w:rsidRDefault="003D2FE2" w:rsidP="00EA4626">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2B3FBB35" w14:textId="77777777" w:rsidR="00CC28E2" w:rsidRPr="00185BB2" w:rsidRDefault="003D2FE2" w:rsidP="00EA4626">
      <w:pPr>
        <w:widowControl w:val="0"/>
        <w:jc w:val="center"/>
        <w:rPr>
          <w:rFonts w:ascii="GHEA Grapalat" w:hAnsi="GHEA Grapalat"/>
          <w:b/>
          <w:sz w:val="22"/>
          <w:szCs w:val="22"/>
        </w:rPr>
      </w:pPr>
      <w:r w:rsidRPr="00B138F3">
        <w:rPr>
          <w:rFonts w:ascii="GHEA Grapalat" w:hAnsi="GHEA Grapalat"/>
          <w:b/>
          <w:sz w:val="22"/>
          <w:szCs w:val="22"/>
        </w:rPr>
        <w:t>2. Иные условия</w:t>
      </w:r>
    </w:p>
    <w:p w14:paraId="46FD9FF1" w14:textId="77777777" w:rsidR="003D2FE2" w:rsidRPr="00B138F3" w:rsidRDefault="003D2FE2" w:rsidP="00EA4626">
      <w:pPr>
        <w:widowControl w:val="0"/>
        <w:jc w:val="center"/>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653939">
        <w:rPr>
          <w:rFonts w:ascii="GHEA Grapalat" w:hAnsi="GHEA Grapalat"/>
          <w:sz w:val="22"/>
          <w:szCs w:val="22"/>
          <w:lang w:val="hy-AM"/>
        </w:rPr>
        <w:t>двадцатого</w:t>
      </w:r>
      <w:r w:rsidR="00653939" w:rsidRPr="00B138F3">
        <w:rPr>
          <w:rFonts w:ascii="GHEA Grapalat" w:hAnsi="GHEA Grapalat"/>
          <w:sz w:val="22"/>
          <w:szCs w:val="22"/>
        </w:rPr>
        <w:t xml:space="preserve"> </w:t>
      </w:r>
      <w:r w:rsidRPr="00B138F3">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14:paraId="0AEDC987" w14:textId="77777777" w:rsidR="003D2FE2" w:rsidRPr="00B138F3" w:rsidRDefault="003D2FE2" w:rsidP="00EA4626">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5F5905E0" w14:textId="77777777" w:rsidR="003D2FE2" w:rsidRPr="00B138F3" w:rsidRDefault="003D2FE2" w:rsidP="00EA4626">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7543474D" w14:textId="77777777" w:rsidR="003D2FE2" w:rsidRPr="00B138F3" w:rsidDel="00A13215" w:rsidRDefault="003D2FE2" w:rsidP="00EA4626">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1134883" w14:textId="77777777" w:rsidR="003D2FE2" w:rsidRPr="00EC1F84" w:rsidRDefault="003D2FE2" w:rsidP="00EA4626">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BD1A706" w14:textId="77777777" w:rsidR="002849A6" w:rsidRPr="00B138F3" w:rsidRDefault="002849A6" w:rsidP="00EA4626">
      <w:pPr>
        <w:widowControl w:val="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45017E6D" w14:textId="77777777" w:rsidR="002849A6" w:rsidRPr="00CC28E2" w:rsidRDefault="002849A6" w:rsidP="00EA4626">
      <w:pPr>
        <w:widowControl w:val="0"/>
        <w:jc w:val="both"/>
        <w:rPr>
          <w:rFonts w:ascii="GHEA Grapalat" w:hAnsi="GHEA Grapalat"/>
          <w:sz w:val="22"/>
          <w:szCs w:val="22"/>
        </w:rPr>
      </w:pPr>
      <w:r w:rsidRPr="00CC28E2">
        <w:rPr>
          <w:rFonts w:ascii="GHEA Grapalat" w:hAnsi="GHEA Grapalat"/>
          <w:sz w:val="22"/>
          <w:szCs w:val="22"/>
        </w:rPr>
        <w:t>_____________________________________</w:t>
      </w:r>
    </w:p>
    <w:p w14:paraId="655BEEFE" w14:textId="77777777" w:rsidR="004D5A00" w:rsidRPr="00CC28E2" w:rsidRDefault="002849A6" w:rsidP="00EA4626">
      <w:pPr>
        <w:widowControl w:val="0"/>
        <w:ind w:right="4250"/>
        <w:jc w:val="center"/>
        <w:rPr>
          <w:rFonts w:ascii="GHEA Grapalat" w:hAnsi="GHEA Grapalat"/>
          <w:sz w:val="22"/>
          <w:szCs w:val="22"/>
          <w:vertAlign w:val="superscript"/>
        </w:rPr>
      </w:pPr>
      <w:r w:rsidRPr="00CC28E2">
        <w:rPr>
          <w:rFonts w:ascii="GHEA Grapalat" w:hAnsi="GHEA Grapalat"/>
          <w:sz w:val="22"/>
          <w:szCs w:val="22"/>
          <w:vertAlign w:val="superscript"/>
        </w:rPr>
        <w:t xml:space="preserve">наименование </w:t>
      </w:r>
      <w:r w:rsidR="004D5A00" w:rsidRPr="00CC28E2">
        <w:rPr>
          <w:rFonts w:ascii="GHEA Grapalat" w:hAnsi="GHEA Grapalat"/>
          <w:sz w:val="22"/>
          <w:szCs w:val="22"/>
          <w:vertAlign w:val="superscript"/>
        </w:rPr>
        <w:t xml:space="preserve"> компании</w:t>
      </w:r>
    </w:p>
    <w:p w14:paraId="12EC667C" w14:textId="77777777" w:rsidR="002849A6" w:rsidRPr="00CC28E2" w:rsidRDefault="002849A6" w:rsidP="00EA4626">
      <w:pPr>
        <w:widowControl w:val="0"/>
        <w:ind w:right="4253"/>
        <w:contextualSpacing/>
        <w:rPr>
          <w:rFonts w:ascii="GHEA Grapalat" w:hAnsi="GHEA Grapalat"/>
          <w:sz w:val="22"/>
          <w:szCs w:val="22"/>
        </w:rPr>
      </w:pPr>
      <w:r w:rsidRPr="00CC28E2">
        <w:rPr>
          <w:rFonts w:ascii="GHEA Grapalat" w:hAnsi="GHEA Grapalat"/>
          <w:sz w:val="22"/>
          <w:szCs w:val="22"/>
        </w:rPr>
        <w:t>___________________________________</w:t>
      </w:r>
    </w:p>
    <w:p w14:paraId="12245F38" w14:textId="77777777" w:rsidR="002849A6" w:rsidRPr="00CC28E2" w:rsidRDefault="002849A6" w:rsidP="00EA4626">
      <w:pPr>
        <w:widowControl w:val="0"/>
        <w:ind w:right="4253"/>
        <w:contextualSpacing/>
        <w:jc w:val="center"/>
        <w:rPr>
          <w:rFonts w:ascii="GHEA Grapalat" w:hAnsi="GHEA Grapalat"/>
          <w:sz w:val="22"/>
          <w:szCs w:val="22"/>
          <w:vertAlign w:val="superscript"/>
        </w:rPr>
      </w:pPr>
      <w:r w:rsidRPr="00CC28E2">
        <w:rPr>
          <w:rFonts w:ascii="GHEA Grapalat" w:hAnsi="GHEA Grapalat"/>
          <w:sz w:val="22"/>
          <w:szCs w:val="22"/>
          <w:vertAlign w:val="superscript"/>
        </w:rPr>
        <w:t>адрес компании</w:t>
      </w:r>
    </w:p>
    <w:p w14:paraId="1865955A" w14:textId="77777777" w:rsidR="002849A6" w:rsidRPr="00CC28E2" w:rsidRDefault="002849A6" w:rsidP="00EA4626">
      <w:pPr>
        <w:widowControl w:val="0"/>
        <w:jc w:val="both"/>
        <w:rPr>
          <w:rFonts w:ascii="GHEA Grapalat" w:hAnsi="GHEA Grapalat"/>
          <w:sz w:val="22"/>
          <w:szCs w:val="22"/>
        </w:rPr>
      </w:pPr>
      <w:r w:rsidRPr="00CC28E2">
        <w:rPr>
          <w:rFonts w:ascii="GHEA Grapalat" w:hAnsi="GHEA Grapalat"/>
          <w:sz w:val="22"/>
          <w:szCs w:val="22"/>
        </w:rPr>
        <w:t>_______________________________________</w:t>
      </w:r>
    </w:p>
    <w:p w14:paraId="0C1F6568" w14:textId="77777777" w:rsidR="002849A6" w:rsidRPr="00CC28E2" w:rsidRDefault="002849A6" w:rsidP="00EA4626">
      <w:pPr>
        <w:widowControl w:val="0"/>
        <w:ind w:right="4250"/>
        <w:jc w:val="center"/>
        <w:rPr>
          <w:rFonts w:ascii="GHEA Grapalat" w:hAnsi="GHEA Grapalat"/>
          <w:sz w:val="22"/>
          <w:szCs w:val="22"/>
          <w:vertAlign w:val="superscript"/>
        </w:rPr>
      </w:pPr>
      <w:r w:rsidRPr="00CC28E2">
        <w:rPr>
          <w:rFonts w:ascii="GHEA Grapalat" w:hAnsi="GHEA Grapalat"/>
          <w:sz w:val="22"/>
          <w:szCs w:val="22"/>
          <w:vertAlign w:val="superscript"/>
        </w:rPr>
        <w:t>наименование обслуживающего компанию банка</w:t>
      </w:r>
    </w:p>
    <w:p w14:paraId="2B81F3BD" w14:textId="77777777" w:rsidR="00C5310C" w:rsidRPr="00D847AB" w:rsidRDefault="00C5310C" w:rsidP="00EA4626">
      <w:pPr>
        <w:widowControl w:val="0"/>
        <w:ind w:right="4250"/>
        <w:jc w:val="center"/>
        <w:rPr>
          <w:rFonts w:ascii="GHEA Grapalat" w:hAnsi="GHEA Grapalat"/>
          <w:sz w:val="22"/>
          <w:szCs w:val="22"/>
          <w:vertAlign w:val="superscript"/>
        </w:rPr>
      </w:pPr>
      <w:r w:rsidRPr="00D847AB">
        <w:rPr>
          <w:rFonts w:ascii="GHEA Grapalat" w:hAnsi="GHEA Grapalat"/>
          <w:sz w:val="22"/>
          <w:szCs w:val="22"/>
          <w:vertAlign w:val="superscript"/>
        </w:rPr>
        <w:t>банковский счет компании</w:t>
      </w:r>
    </w:p>
    <w:p w14:paraId="337072E7" w14:textId="77777777" w:rsidR="00C5310C" w:rsidRPr="00B138F3" w:rsidRDefault="00C5310C" w:rsidP="00EA4626">
      <w:pPr>
        <w:widowControl w:val="0"/>
        <w:jc w:val="both"/>
        <w:rPr>
          <w:rFonts w:ascii="GHEA Grapalat" w:hAnsi="GHEA Grapalat"/>
          <w:sz w:val="22"/>
          <w:szCs w:val="22"/>
        </w:rPr>
      </w:pPr>
      <w:r w:rsidRPr="00D847AB">
        <w:rPr>
          <w:rFonts w:ascii="GHEA Grapalat" w:hAnsi="GHEA Grapalat"/>
          <w:sz w:val="22"/>
          <w:szCs w:val="22"/>
        </w:rPr>
        <w:t>_______________________________________</w:t>
      </w:r>
    </w:p>
    <w:p w14:paraId="7BF4C834" w14:textId="77777777" w:rsidR="00C5310C" w:rsidRDefault="002D7881" w:rsidP="00EA4626">
      <w:pPr>
        <w:widowControl w:val="0"/>
        <w:ind w:right="4250"/>
        <w:rPr>
          <w:rFonts w:ascii="GHEA Grapalat" w:hAnsi="GHEA Grapalat"/>
          <w:sz w:val="22"/>
          <w:szCs w:val="22"/>
        </w:rPr>
      </w:pPr>
      <w:r w:rsidRPr="007D0452">
        <w:rPr>
          <w:rFonts w:ascii="GHEA Grapalat" w:hAnsi="GHEA Grapalat"/>
          <w:sz w:val="22"/>
          <w:szCs w:val="22"/>
          <w:vertAlign w:val="superscript"/>
        </w:rPr>
        <w:t xml:space="preserve">                        </w:t>
      </w:r>
      <w:r w:rsidR="00C5310C">
        <w:rPr>
          <w:rFonts w:ascii="GHEA Grapalat" w:hAnsi="GHEA Grapalat"/>
          <w:sz w:val="22"/>
          <w:szCs w:val="22"/>
          <w:vertAlign w:val="superscript"/>
        </w:rPr>
        <w:t>учетный номер</w:t>
      </w:r>
      <w:r w:rsidR="00D847AB">
        <w:rPr>
          <w:rFonts w:ascii="GHEA Grapalat" w:hAnsi="GHEA Grapalat"/>
          <w:sz w:val="22"/>
          <w:szCs w:val="22"/>
          <w:vertAlign w:val="superscript"/>
        </w:rPr>
        <w:t xml:space="preserve"> налогоплательщика</w:t>
      </w:r>
      <w:r w:rsidR="00E55D53" w:rsidRPr="007D0452">
        <w:rPr>
          <w:rFonts w:ascii="GHEA Grapalat" w:hAnsi="GHEA Grapalat"/>
          <w:sz w:val="22"/>
          <w:szCs w:val="22"/>
          <w:vertAlign w:val="superscript"/>
        </w:rPr>
        <w:t xml:space="preserve"> </w:t>
      </w:r>
      <w:r w:rsidR="00E55D53">
        <w:rPr>
          <w:rFonts w:ascii="GHEA Grapalat" w:hAnsi="GHEA Grapalat"/>
          <w:sz w:val="22"/>
          <w:szCs w:val="22"/>
          <w:vertAlign w:val="superscript"/>
        </w:rPr>
        <w:t>компании</w:t>
      </w:r>
      <w:r w:rsidR="00C5310C">
        <w:rPr>
          <w:rFonts w:ascii="GHEA Grapalat" w:hAnsi="GHEA Grapalat"/>
          <w:sz w:val="22"/>
          <w:szCs w:val="22"/>
          <w:vertAlign w:val="superscript"/>
        </w:rPr>
        <w:t xml:space="preserve"> </w:t>
      </w:r>
      <w:r w:rsidR="00C5310C" w:rsidRPr="00B138F3">
        <w:rPr>
          <w:rFonts w:ascii="GHEA Grapalat" w:hAnsi="GHEA Grapalat"/>
          <w:sz w:val="22"/>
          <w:szCs w:val="22"/>
        </w:rPr>
        <w:t>________________________________</w:t>
      </w:r>
    </w:p>
    <w:p w14:paraId="78B16D3F" w14:textId="77777777" w:rsidR="002D7881" w:rsidRPr="00B138F3" w:rsidRDefault="002D7881" w:rsidP="00EA4626">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49B8FB8D" w14:textId="77777777" w:rsidR="00B1119D" w:rsidRDefault="00B1119D" w:rsidP="00EA4626">
      <w:pPr>
        <w:widowControl w:val="0"/>
        <w:ind w:right="4250"/>
        <w:rPr>
          <w:rFonts w:ascii="GHEA Grapalat" w:hAnsi="GHEA Grapalat"/>
          <w:sz w:val="22"/>
          <w:szCs w:val="22"/>
        </w:rPr>
      </w:pPr>
    </w:p>
    <w:p w14:paraId="58973F31" w14:textId="77777777" w:rsidR="00B1119D" w:rsidRPr="00B138F3" w:rsidRDefault="00B1119D" w:rsidP="00EA4626">
      <w:pPr>
        <w:widowControl w:val="0"/>
        <w:ind w:right="4250"/>
        <w:rPr>
          <w:rFonts w:ascii="GHEA Grapalat" w:hAnsi="GHEA Grapalat"/>
          <w:sz w:val="22"/>
          <w:szCs w:val="22"/>
        </w:rPr>
      </w:pPr>
    </w:p>
    <w:p w14:paraId="3D601504" w14:textId="77777777" w:rsidR="002849A6" w:rsidRPr="004D5A00" w:rsidRDefault="002849A6" w:rsidP="00EA4626">
      <w:pPr>
        <w:widowControl w:val="0"/>
        <w:rPr>
          <w:rFonts w:ascii="GHEA Grapalat" w:hAnsi="GHEA Grapalat"/>
          <w:b/>
          <w:sz w:val="20"/>
          <w:szCs w:val="20"/>
        </w:rPr>
      </w:pPr>
      <w:r w:rsidRPr="004D5A00">
        <w:rPr>
          <w:rFonts w:ascii="GHEA Grapalat" w:hAnsi="GHEA Grapalat"/>
          <w:sz w:val="20"/>
          <w:szCs w:val="20"/>
        </w:rPr>
        <w:t>М. П.</w:t>
      </w:r>
      <w:r w:rsidR="004D5A00" w:rsidRPr="004D5A00">
        <w:rPr>
          <w:rFonts w:ascii="GHEA Grapalat" w:hAnsi="GHEA Grapalat"/>
          <w:sz w:val="20"/>
          <w:szCs w:val="20"/>
        </w:rPr>
        <w:t xml:space="preserve">  </w:t>
      </w:r>
      <w:r w:rsidR="004D5A00" w:rsidRPr="005F1CC0">
        <w:rPr>
          <w:rFonts w:ascii="GHEA Grapalat" w:hAnsi="GHEA Grapalat"/>
          <w:sz w:val="20"/>
          <w:szCs w:val="20"/>
        </w:rPr>
        <w:t xml:space="preserve">           </w:t>
      </w:r>
      <w:r w:rsidRPr="004D5A00">
        <w:rPr>
          <w:rFonts w:ascii="GHEA Grapalat" w:hAnsi="GHEA Grapalat"/>
          <w:sz w:val="20"/>
          <w:szCs w:val="20"/>
        </w:rPr>
        <w:t>День/месяц/год</w:t>
      </w:r>
    </w:p>
    <w:p w14:paraId="2A13089B" w14:textId="77777777" w:rsidR="002849A6" w:rsidRPr="004D5A00" w:rsidRDefault="002849A6" w:rsidP="00EA4626">
      <w:pPr>
        <w:widowControl w:val="0"/>
        <w:tabs>
          <w:tab w:val="left" w:pos="1134"/>
        </w:tabs>
        <w:ind w:firstLine="567"/>
        <w:jc w:val="both"/>
        <w:rPr>
          <w:rFonts w:ascii="GHEA Grapalat" w:hAnsi="GHEA Grapalat"/>
          <w:sz w:val="22"/>
          <w:szCs w:val="22"/>
        </w:rPr>
      </w:pPr>
    </w:p>
    <w:p w14:paraId="373DE718" w14:textId="77777777" w:rsidR="002849A6" w:rsidRPr="004D5A00" w:rsidRDefault="002849A6" w:rsidP="00EA4626">
      <w:pPr>
        <w:widowControl w:val="0"/>
        <w:tabs>
          <w:tab w:val="left" w:pos="1134"/>
        </w:tabs>
        <w:ind w:firstLine="567"/>
        <w:jc w:val="both"/>
        <w:rPr>
          <w:rFonts w:ascii="GHEA Grapalat" w:hAnsi="GHEA Grapalat"/>
          <w:sz w:val="22"/>
          <w:szCs w:val="22"/>
        </w:rPr>
      </w:pPr>
    </w:p>
    <w:p w14:paraId="5CD753D1" w14:textId="77777777" w:rsidR="002849A6" w:rsidRPr="004D5A00" w:rsidRDefault="002849A6" w:rsidP="00EA4626">
      <w:pPr>
        <w:widowControl w:val="0"/>
        <w:tabs>
          <w:tab w:val="left" w:pos="1134"/>
        </w:tabs>
        <w:ind w:firstLine="567"/>
        <w:jc w:val="both"/>
        <w:rPr>
          <w:rFonts w:ascii="GHEA Grapalat" w:hAnsi="GHEA Grapalat"/>
          <w:sz w:val="22"/>
          <w:szCs w:val="22"/>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849A6" w:rsidRPr="00B138F3" w14:paraId="53EECF5D"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B7596F" w14:textId="77777777" w:rsidR="002849A6" w:rsidRPr="004D5A00" w:rsidRDefault="002849A6" w:rsidP="00EA4626">
            <w:pPr>
              <w:widowControl w:val="0"/>
              <w:tabs>
                <w:tab w:val="left" w:pos="3402"/>
              </w:tabs>
              <w:ind w:left="360"/>
              <w:rPr>
                <w:rFonts w:ascii="GHEA Grapalat" w:hAnsi="GHEA Grapalat" w:cs="Sylfaen"/>
                <w:b/>
                <w:bCs/>
              </w:rPr>
            </w:pPr>
            <w:r w:rsidRPr="004D5A00">
              <w:rPr>
                <w:rFonts w:ascii="GHEA Grapalat" w:hAnsi="GHEA Grapalat"/>
              </w:rPr>
              <w:lastRenderedPageBreak/>
              <w:t>1.</w:t>
            </w:r>
            <w:r w:rsidRPr="004D5A00">
              <w:rPr>
                <w:rFonts w:ascii="GHEA Grapalat" w:hAnsi="GHEA Grapalat"/>
                <w:b/>
              </w:rPr>
              <w:tab/>
            </w:r>
            <w:r w:rsidRPr="00B138F3">
              <w:rPr>
                <w:rFonts w:ascii="GHEA Grapalat" w:hAnsi="GHEA Grapalat"/>
                <w:b/>
              </w:rPr>
              <w:t xml:space="preserve">ПЛАТЕЖНОЕ ТРЕБОВАНИЕ </w:t>
            </w:r>
            <w:r w:rsidRPr="004D5A00">
              <w:rPr>
                <w:rFonts w:ascii="GHEA Grapalat" w:hAnsi="GHEA Grapalat"/>
                <w:b/>
              </w:rPr>
              <w:t>*</w:t>
            </w:r>
          </w:p>
        </w:tc>
      </w:tr>
      <w:tr w:rsidR="002849A6" w:rsidRPr="00B138F3" w14:paraId="167EDB7A"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960D09" w14:textId="77777777" w:rsidR="002849A6" w:rsidRPr="00B138F3" w:rsidRDefault="002849A6" w:rsidP="00EA4626">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2849A6" w:rsidRPr="00B138F3" w14:paraId="47A0C721" w14:textId="77777777"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B69C8E" w14:textId="77777777" w:rsidR="002849A6" w:rsidRPr="00B138F3" w:rsidRDefault="002849A6" w:rsidP="00EA4626">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849A6" w:rsidRPr="00B138F3" w14:paraId="00F791A5" w14:textId="77777777"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042B21" w14:textId="77777777" w:rsidR="002849A6" w:rsidRPr="00B138F3" w:rsidRDefault="002849A6" w:rsidP="00EA4626">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849A6" w:rsidRPr="00B138F3" w14:paraId="3C9F1490"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9B15C6" w14:textId="77777777" w:rsidR="002849A6" w:rsidRPr="00B138F3" w:rsidRDefault="002849A6" w:rsidP="00EA4626">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849A6" w:rsidRPr="00B138F3" w14:paraId="0947274F"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E4B02B" w14:textId="77777777" w:rsidR="002849A6" w:rsidRPr="00B138F3" w:rsidRDefault="002849A6" w:rsidP="00EA4626">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849A6" w:rsidRPr="00B138F3" w14:paraId="00B515F0"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BBB255" w14:textId="77777777" w:rsidR="002849A6" w:rsidRPr="00B138F3" w:rsidRDefault="002849A6" w:rsidP="00EA4626">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14:paraId="1F2605C7"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174E5C" w14:textId="77777777" w:rsidR="002849A6" w:rsidRPr="00B138F3" w:rsidRDefault="002849A6" w:rsidP="00EA4626">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849A6" w:rsidRPr="00B138F3" w14:paraId="0D4F9970"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866E2" w14:textId="77777777" w:rsidR="002849A6" w:rsidRPr="00B138F3" w:rsidRDefault="002849A6" w:rsidP="00EA4626">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2849A6" w:rsidRPr="00B138F3" w14:paraId="3307310B"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BE0D0B" w14:textId="77777777" w:rsidR="002849A6" w:rsidRPr="00B138F3" w:rsidRDefault="002849A6" w:rsidP="00EA4626">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849A6" w:rsidRPr="00B138F3" w14:paraId="04852646" w14:textId="77777777"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F148DD" w14:textId="77777777" w:rsidR="002849A6" w:rsidRPr="00B138F3" w:rsidRDefault="002849A6" w:rsidP="00EA4626">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2849A6" w:rsidRPr="00B138F3" w14:paraId="15805109"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19F2B2" w14:textId="77777777" w:rsidR="002849A6" w:rsidRPr="00B138F3" w:rsidRDefault="002849A6" w:rsidP="00EA4626">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2849A6" w:rsidRPr="00B138F3" w14:paraId="14757C16"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B18CDA" w14:textId="77777777" w:rsidR="002849A6" w:rsidRPr="00B138F3" w:rsidRDefault="002849A6" w:rsidP="00EA4626">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2849A6" w:rsidRPr="00B138F3" w14:paraId="22A3B479"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261940" w14:textId="77777777" w:rsidR="002849A6" w:rsidRPr="00B138F3" w:rsidRDefault="002849A6" w:rsidP="00EA4626">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849A6" w:rsidRPr="00B138F3" w14:paraId="64A899FE"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4F421F" w14:textId="77777777" w:rsidR="002849A6" w:rsidRPr="00B138F3" w:rsidRDefault="002849A6" w:rsidP="00EA4626">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B138F3" w14:paraId="36AF2A08"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28937E" w14:textId="77777777" w:rsidR="002849A6" w:rsidRPr="00B138F3" w:rsidRDefault="002849A6" w:rsidP="00EA4626">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849A6" w:rsidRPr="00B138F3" w14:paraId="1B429652"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EC45E7" w14:textId="77777777" w:rsidR="002849A6" w:rsidRPr="00B138F3" w:rsidRDefault="002849A6" w:rsidP="00EA4626">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sidR="00BD3F93">
              <w:rPr>
                <w:rFonts w:ascii="GHEA Grapalat" w:hAnsi="GHEA Grapalat"/>
              </w:rPr>
              <w:t>квалификации</w:t>
            </w:r>
            <w:r w:rsidRPr="00B138F3">
              <w:rPr>
                <w:rFonts w:ascii="GHEA Grapalat" w:hAnsi="GHEA Grapalat"/>
              </w:rPr>
              <w:t>)</w:t>
            </w:r>
          </w:p>
        </w:tc>
      </w:tr>
      <w:tr w:rsidR="002849A6" w:rsidRPr="00B138F3" w14:paraId="26900568" w14:textId="77777777" w:rsidTr="002849A6">
        <w:trPr>
          <w:trHeight w:val="424"/>
        </w:trPr>
        <w:tc>
          <w:tcPr>
            <w:tcW w:w="10980" w:type="dxa"/>
            <w:gridSpan w:val="2"/>
            <w:tcBorders>
              <w:top w:val="single" w:sz="4" w:space="0" w:color="auto"/>
              <w:left w:val="single" w:sz="4" w:space="0" w:color="auto"/>
              <w:right w:val="single" w:sz="4" w:space="0" w:color="000000"/>
            </w:tcBorders>
            <w:noWrap/>
            <w:vAlign w:val="bottom"/>
          </w:tcPr>
          <w:p w14:paraId="648D94BD" w14:textId="77777777" w:rsidR="002849A6" w:rsidRPr="00B138F3" w:rsidRDefault="002849A6" w:rsidP="00EA4626">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B138F3" w14:paraId="7FA448DE"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2C2C16" w14:textId="77777777" w:rsidR="002849A6" w:rsidRPr="00B138F3" w:rsidRDefault="002849A6" w:rsidP="00EA4626">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849A6" w:rsidRPr="00B138F3" w14:paraId="0EE5DF3A"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8C56AC" w14:textId="77777777" w:rsidR="002849A6" w:rsidRPr="00B138F3" w:rsidRDefault="002849A6" w:rsidP="00EA4626">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849A6" w:rsidRPr="00B138F3" w14:paraId="48FF4C49" w14:textId="77777777" w:rsidTr="002849A6">
        <w:trPr>
          <w:trHeight w:val="3234"/>
        </w:trPr>
        <w:tc>
          <w:tcPr>
            <w:tcW w:w="5616" w:type="dxa"/>
            <w:tcBorders>
              <w:top w:val="nil"/>
              <w:left w:val="single" w:sz="4" w:space="0" w:color="auto"/>
              <w:bottom w:val="single" w:sz="4" w:space="0" w:color="auto"/>
              <w:right w:val="single" w:sz="4" w:space="0" w:color="auto"/>
            </w:tcBorders>
            <w:noWrap/>
            <w:vAlign w:val="bottom"/>
          </w:tcPr>
          <w:p w14:paraId="23B16646" w14:textId="77777777" w:rsidR="002849A6" w:rsidRPr="00B138F3" w:rsidRDefault="002849A6" w:rsidP="00EA4626">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67AD59BA" w14:textId="77777777" w:rsidR="002849A6" w:rsidRPr="00B138F3" w:rsidRDefault="002849A6" w:rsidP="00EA4626">
            <w:pPr>
              <w:widowControl w:val="0"/>
              <w:rPr>
                <w:rFonts w:ascii="GHEA Grapalat" w:hAnsi="GHEA Grapalat" w:cs="Sylfaen"/>
              </w:rPr>
            </w:pPr>
          </w:p>
          <w:p w14:paraId="00582DA9" w14:textId="77777777" w:rsidR="002849A6" w:rsidRPr="00B138F3" w:rsidRDefault="002849A6" w:rsidP="00EA4626">
            <w:pPr>
              <w:widowControl w:val="0"/>
              <w:jc w:val="right"/>
              <w:rPr>
                <w:rFonts w:ascii="GHEA Grapalat" w:hAnsi="GHEA Grapalat" w:cs="Tahoma"/>
              </w:rPr>
            </w:pPr>
            <w:r w:rsidRPr="00B138F3">
              <w:rPr>
                <w:rFonts w:ascii="GHEA Grapalat" w:hAnsi="GHEA Grapalat"/>
              </w:rPr>
              <w:t>/____________________/</w:t>
            </w:r>
          </w:p>
          <w:p w14:paraId="51DC4DE3" w14:textId="77777777" w:rsidR="002849A6" w:rsidRPr="00B138F3" w:rsidRDefault="002849A6" w:rsidP="00EA4626">
            <w:pPr>
              <w:widowControl w:val="0"/>
              <w:rPr>
                <w:rFonts w:ascii="GHEA Grapalat" w:hAnsi="GHEA Grapalat" w:cs="Sylfaen"/>
              </w:rPr>
            </w:pPr>
          </w:p>
          <w:p w14:paraId="0BA4DEBA" w14:textId="77777777" w:rsidR="002849A6" w:rsidRPr="00B138F3" w:rsidRDefault="002849A6" w:rsidP="00EA4626">
            <w:pPr>
              <w:widowControl w:val="0"/>
              <w:jc w:val="right"/>
              <w:rPr>
                <w:rFonts w:ascii="GHEA Grapalat" w:hAnsi="GHEA Grapalat" w:cs="Sylfaen"/>
              </w:rPr>
            </w:pPr>
            <w:r w:rsidRPr="00B138F3">
              <w:rPr>
                <w:rFonts w:ascii="GHEA Grapalat" w:hAnsi="GHEA Grapalat"/>
              </w:rPr>
              <w:t>/____________________/</w:t>
            </w:r>
          </w:p>
          <w:p w14:paraId="4F013E97" w14:textId="77777777" w:rsidR="002849A6" w:rsidRPr="00B138F3" w:rsidRDefault="002849A6" w:rsidP="00EA4626">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7DCB0975" w14:textId="77777777" w:rsidR="002849A6" w:rsidRPr="00B138F3" w:rsidRDefault="002849A6" w:rsidP="00EA4626">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7136CF34" w14:textId="77777777" w:rsidR="002849A6" w:rsidRPr="00B138F3" w:rsidRDefault="002849A6" w:rsidP="00EA4626">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5EB7E7EA" w14:textId="77777777" w:rsidR="002849A6" w:rsidRPr="00B138F3" w:rsidRDefault="002849A6" w:rsidP="00EA4626">
            <w:pPr>
              <w:widowControl w:val="0"/>
              <w:rPr>
                <w:rFonts w:ascii="GHEA Grapalat" w:hAnsi="GHEA Grapalat" w:cs="Sylfaen"/>
              </w:rPr>
            </w:pPr>
          </w:p>
          <w:p w14:paraId="5048D6BF" w14:textId="77777777" w:rsidR="002849A6" w:rsidRPr="00B138F3" w:rsidRDefault="002849A6" w:rsidP="00EA4626">
            <w:pPr>
              <w:widowControl w:val="0"/>
              <w:jc w:val="right"/>
              <w:rPr>
                <w:rFonts w:ascii="GHEA Grapalat" w:hAnsi="GHEA Grapalat" w:cs="Sylfaen"/>
              </w:rPr>
            </w:pPr>
            <w:r w:rsidRPr="00B138F3">
              <w:rPr>
                <w:rFonts w:ascii="GHEA Grapalat" w:hAnsi="GHEA Grapalat"/>
              </w:rPr>
              <w:t>/____________________/</w:t>
            </w:r>
          </w:p>
          <w:p w14:paraId="156335F4" w14:textId="77777777" w:rsidR="002849A6" w:rsidRPr="00B138F3" w:rsidRDefault="002849A6" w:rsidP="00EA4626">
            <w:pPr>
              <w:widowControl w:val="0"/>
              <w:jc w:val="right"/>
              <w:rPr>
                <w:rFonts w:ascii="GHEA Grapalat" w:hAnsi="GHEA Grapalat" w:cs="Tahoma"/>
              </w:rPr>
            </w:pPr>
          </w:p>
          <w:p w14:paraId="1A199FF1" w14:textId="77777777" w:rsidR="002849A6" w:rsidRPr="00B138F3" w:rsidRDefault="002849A6" w:rsidP="00EA4626">
            <w:pPr>
              <w:widowControl w:val="0"/>
              <w:jc w:val="right"/>
              <w:rPr>
                <w:rFonts w:ascii="GHEA Grapalat" w:hAnsi="GHEA Grapalat" w:cs="Sylfaen"/>
              </w:rPr>
            </w:pPr>
            <w:r w:rsidRPr="00B138F3">
              <w:rPr>
                <w:rFonts w:ascii="GHEA Grapalat" w:hAnsi="GHEA Grapalat"/>
              </w:rPr>
              <w:t>/____________________/</w:t>
            </w:r>
          </w:p>
          <w:p w14:paraId="6419B345" w14:textId="77777777" w:rsidR="002849A6" w:rsidRPr="00B138F3" w:rsidRDefault="002849A6" w:rsidP="00EA4626">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849A6" w:rsidRPr="00B138F3" w14:paraId="590BF500" w14:textId="77777777" w:rsidTr="002849A6">
        <w:trPr>
          <w:trHeight w:val="2194"/>
        </w:trPr>
        <w:tc>
          <w:tcPr>
            <w:tcW w:w="5616" w:type="dxa"/>
            <w:tcBorders>
              <w:top w:val="single" w:sz="4" w:space="0" w:color="auto"/>
              <w:left w:val="single" w:sz="4" w:space="0" w:color="auto"/>
              <w:right w:val="single" w:sz="4" w:space="0" w:color="auto"/>
            </w:tcBorders>
            <w:noWrap/>
            <w:vAlign w:val="bottom"/>
          </w:tcPr>
          <w:p w14:paraId="051E6DC8" w14:textId="77777777" w:rsidR="002849A6" w:rsidRPr="00B138F3" w:rsidRDefault="002849A6" w:rsidP="00EA4626">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7B663C4A" w14:textId="77777777" w:rsidR="002849A6" w:rsidRPr="00B138F3" w:rsidRDefault="002849A6" w:rsidP="00EA4626">
            <w:pPr>
              <w:widowControl w:val="0"/>
              <w:rPr>
                <w:rFonts w:ascii="GHEA Grapalat" w:hAnsi="GHEA Grapalat"/>
              </w:rPr>
            </w:pPr>
          </w:p>
          <w:p w14:paraId="1C23CA49" w14:textId="77777777" w:rsidR="002849A6" w:rsidRPr="00B138F3" w:rsidRDefault="002849A6" w:rsidP="00EA4626">
            <w:pPr>
              <w:widowControl w:val="0"/>
              <w:jc w:val="right"/>
              <w:rPr>
                <w:rFonts w:ascii="GHEA Grapalat" w:hAnsi="GHEA Grapalat" w:cs="Tahoma"/>
              </w:rPr>
            </w:pPr>
            <w:r w:rsidRPr="00B138F3">
              <w:rPr>
                <w:rFonts w:ascii="GHEA Grapalat" w:hAnsi="GHEA Grapalat"/>
              </w:rPr>
              <w:t>/____________________/</w:t>
            </w:r>
          </w:p>
          <w:p w14:paraId="24141F79" w14:textId="77777777" w:rsidR="002849A6" w:rsidRPr="00B138F3" w:rsidRDefault="002849A6" w:rsidP="00EA4626">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33082D57" w14:textId="77777777" w:rsidR="002849A6" w:rsidRPr="00B138F3" w:rsidRDefault="002849A6" w:rsidP="00EA4626">
            <w:pPr>
              <w:widowControl w:val="0"/>
              <w:rPr>
                <w:rFonts w:ascii="GHEA Grapalat" w:hAnsi="GHEA Grapalat" w:cs="Tahoma"/>
              </w:rPr>
            </w:pPr>
          </w:p>
          <w:p w14:paraId="5BC027EA" w14:textId="77777777" w:rsidR="002849A6" w:rsidRPr="00B138F3" w:rsidRDefault="002849A6" w:rsidP="00EA4626">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75C81685" w14:textId="77777777" w:rsidR="002849A6" w:rsidRPr="00B138F3" w:rsidRDefault="002849A6" w:rsidP="00EA4626">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1814D658" w14:textId="77777777" w:rsidR="002849A6" w:rsidRPr="00B138F3" w:rsidRDefault="002849A6" w:rsidP="00EA4626">
            <w:pPr>
              <w:widowControl w:val="0"/>
              <w:rPr>
                <w:rFonts w:ascii="GHEA Grapalat" w:hAnsi="GHEA Grapalat" w:cs="Tahoma"/>
              </w:rPr>
            </w:pPr>
          </w:p>
          <w:p w14:paraId="726FA257" w14:textId="77777777" w:rsidR="002849A6" w:rsidRPr="00B138F3" w:rsidRDefault="002849A6" w:rsidP="00EA4626">
            <w:pPr>
              <w:widowControl w:val="0"/>
              <w:jc w:val="right"/>
              <w:rPr>
                <w:rFonts w:ascii="GHEA Grapalat" w:hAnsi="GHEA Grapalat" w:cs="Tahoma"/>
              </w:rPr>
            </w:pPr>
            <w:r w:rsidRPr="00B138F3">
              <w:rPr>
                <w:rFonts w:ascii="GHEA Grapalat" w:hAnsi="GHEA Grapalat"/>
              </w:rPr>
              <w:t>/____________________/</w:t>
            </w:r>
          </w:p>
          <w:p w14:paraId="3FB3E289" w14:textId="77777777" w:rsidR="002849A6" w:rsidRPr="00B138F3" w:rsidRDefault="002849A6" w:rsidP="00EA4626">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73067037" w14:textId="77777777" w:rsidR="002849A6" w:rsidRPr="00B138F3" w:rsidRDefault="002849A6" w:rsidP="00EA4626">
            <w:pPr>
              <w:widowControl w:val="0"/>
              <w:rPr>
                <w:rFonts w:ascii="GHEA Grapalat" w:hAnsi="GHEA Grapalat" w:cs="Arial"/>
              </w:rPr>
            </w:pPr>
          </w:p>
        </w:tc>
      </w:tr>
      <w:tr w:rsidR="002849A6" w:rsidRPr="00B138F3" w14:paraId="19A73093"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3AC2E721" w14:textId="77777777" w:rsidR="002849A6" w:rsidRPr="00B138F3" w:rsidRDefault="002849A6" w:rsidP="00EA4626">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14:paraId="6229A691" w14:textId="77777777" w:rsidR="002849A6" w:rsidRPr="00B138F3" w:rsidRDefault="002849A6" w:rsidP="00EA4626">
            <w:pPr>
              <w:widowControl w:val="0"/>
              <w:rPr>
                <w:rFonts w:ascii="GHEA Grapalat" w:hAnsi="GHEA Grapalat" w:cs="Sylfaen"/>
              </w:rPr>
            </w:pPr>
          </w:p>
          <w:p w14:paraId="72E7F0C0" w14:textId="77777777" w:rsidR="002849A6" w:rsidRPr="00B138F3" w:rsidRDefault="002849A6" w:rsidP="00EA4626">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70BDB0E" w14:textId="77777777" w:rsidR="002849A6" w:rsidRPr="00B138F3" w:rsidRDefault="002849A6" w:rsidP="00EA4626">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2CDF71BE" w14:textId="77777777" w:rsidR="002849A6" w:rsidRPr="00B138F3" w:rsidRDefault="002849A6" w:rsidP="00EA4626">
            <w:pPr>
              <w:widowControl w:val="0"/>
              <w:rPr>
                <w:rFonts w:ascii="GHEA Grapalat" w:hAnsi="GHEA Grapalat"/>
              </w:rPr>
            </w:pPr>
          </w:p>
          <w:p w14:paraId="131B4EB5" w14:textId="77777777" w:rsidR="002849A6" w:rsidRPr="00B138F3" w:rsidRDefault="002849A6" w:rsidP="00EA4626">
            <w:pPr>
              <w:widowControl w:val="0"/>
              <w:jc w:val="right"/>
              <w:rPr>
                <w:rFonts w:ascii="GHEA Grapalat" w:hAnsi="GHEA Grapalat" w:cs="Sylfaen"/>
              </w:rPr>
            </w:pPr>
            <w:r w:rsidRPr="00B138F3">
              <w:rPr>
                <w:rFonts w:ascii="GHEA Grapalat" w:hAnsi="GHEA Grapalat"/>
              </w:rPr>
              <w:t>23.в Дата исполнения: "___" ___ 20___г.</w:t>
            </w:r>
          </w:p>
        </w:tc>
      </w:tr>
    </w:tbl>
    <w:p w14:paraId="3DFF416F" w14:textId="77777777" w:rsidR="002849A6" w:rsidRPr="00EC1F84" w:rsidRDefault="002849A6" w:rsidP="00EA4626">
      <w:pPr>
        <w:widowControl w:val="0"/>
        <w:tabs>
          <w:tab w:val="left" w:pos="1134"/>
        </w:tabs>
        <w:ind w:firstLine="567"/>
        <w:jc w:val="both"/>
        <w:rPr>
          <w:rFonts w:ascii="GHEA Grapalat" w:hAnsi="GHEA Grapalat"/>
          <w:sz w:val="22"/>
          <w:szCs w:val="22"/>
        </w:rPr>
      </w:pPr>
    </w:p>
    <w:p w14:paraId="047E047D" w14:textId="77777777" w:rsidR="00C3421C" w:rsidRPr="00B138F3" w:rsidRDefault="00C3421C" w:rsidP="00EA4626">
      <w:pPr>
        <w:widowControl w:val="0"/>
        <w:jc w:val="center"/>
        <w:rPr>
          <w:rFonts w:ascii="GHEA Grapalat" w:hAnsi="GHEA Grapalat" w:cs="Sylfaen"/>
        </w:rPr>
      </w:pPr>
    </w:p>
    <w:p w14:paraId="717ED59F" w14:textId="77777777" w:rsidR="00C3421C" w:rsidRPr="00B138F3" w:rsidRDefault="00C3421C" w:rsidP="00EA4626">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9D62707" w14:textId="77777777" w:rsidR="00C3421C" w:rsidRPr="00B138F3" w:rsidRDefault="00C3421C" w:rsidP="00EA4626">
      <w:pPr>
        <w:rPr>
          <w:rFonts w:ascii="GHEA Grapalat" w:hAnsi="GHEA Grapalat" w:cs="Sylfaen"/>
        </w:rPr>
      </w:pPr>
      <w:r w:rsidRPr="00B138F3">
        <w:rPr>
          <w:rFonts w:ascii="GHEA Grapalat" w:hAnsi="GHEA Grapalat" w:cs="Sylfaen"/>
        </w:rPr>
        <w:br w:type="page"/>
      </w:r>
    </w:p>
    <w:p w14:paraId="17A41189" w14:textId="77777777" w:rsidR="00C3421C" w:rsidRPr="00B138F3" w:rsidRDefault="00C3421C" w:rsidP="00EA4626">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25F54E54"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416E05"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4526609A" w14:textId="77777777" w:rsidR="00C3421C" w:rsidRPr="00B138F3" w:rsidRDefault="00C3421C" w:rsidP="00EA4626">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C54C2EB" w14:textId="77777777" w:rsidR="00C3421C" w:rsidRPr="00B138F3" w:rsidRDefault="00C3421C" w:rsidP="00EA4626">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0AC69C72" w14:textId="77777777" w:rsidR="00C3421C" w:rsidRPr="00B138F3" w:rsidRDefault="00C3421C" w:rsidP="00EA4626">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06C8AA0" w14:textId="77777777" w:rsidR="00C3421C" w:rsidRPr="00B138F3" w:rsidRDefault="00C3421C" w:rsidP="00EA4626">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5F0EBAFE" w14:textId="77777777" w:rsidR="00C3421C" w:rsidRPr="00B138F3" w:rsidRDefault="00C3421C" w:rsidP="00EA4626">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3289C2F" w14:textId="77777777" w:rsidR="00C3421C" w:rsidRPr="00B138F3" w:rsidRDefault="00C3421C" w:rsidP="00EA4626">
            <w:pPr>
              <w:widowControl w:val="0"/>
              <w:jc w:val="center"/>
              <w:rPr>
                <w:rFonts w:ascii="GHEA Grapalat" w:hAnsi="GHEA Grapalat"/>
                <w:b/>
                <w:sz w:val="18"/>
                <w:szCs w:val="18"/>
              </w:rPr>
            </w:pPr>
            <w:r w:rsidRPr="00B138F3">
              <w:rPr>
                <w:rFonts w:ascii="GHEA Grapalat" w:hAnsi="GHEA Grapalat"/>
                <w:b/>
                <w:sz w:val="18"/>
                <w:szCs w:val="18"/>
              </w:rPr>
              <w:t>Сторона,</w:t>
            </w:r>
          </w:p>
          <w:p w14:paraId="57FC8A52" w14:textId="77777777" w:rsidR="00C3421C" w:rsidRPr="00B138F3" w:rsidRDefault="00C3421C" w:rsidP="00EA4626">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0E533E10" w14:textId="77777777" w:rsidR="00C3421C" w:rsidRPr="00B138F3" w:rsidRDefault="00C3421C" w:rsidP="00EA4626">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2A80B039" w14:textId="77777777" w:rsidR="00C3421C" w:rsidRPr="00B138F3" w:rsidRDefault="00C3421C" w:rsidP="00EA4626">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4A7BBD19"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CABB44" w14:textId="77777777" w:rsidR="00C3421C" w:rsidRPr="00B138F3" w:rsidRDefault="00C3421C" w:rsidP="00EA4626">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27EF5DF" w14:textId="77777777" w:rsidR="00C3421C" w:rsidRPr="00B138F3" w:rsidRDefault="00C3421C" w:rsidP="00EA4626">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6BAB4181" w14:textId="77777777" w:rsidR="00C3421C" w:rsidRPr="00B138F3" w:rsidRDefault="00C3421C" w:rsidP="00EA4626">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23FCD55F" w14:textId="77777777" w:rsidR="00C3421C" w:rsidRPr="00B138F3" w:rsidRDefault="00C3421C" w:rsidP="00EA4626">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35925961" w14:textId="77777777" w:rsidR="00C3421C" w:rsidRPr="00B138F3" w:rsidRDefault="00C3421C" w:rsidP="00EA4626">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14:paraId="40504C4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124047"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F388F40"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7DC7193"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FE00BF"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16F9267"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4857653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8B88AD"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B072DDC" w14:textId="77777777" w:rsidR="00C3421C" w:rsidRPr="00B138F3" w:rsidRDefault="00C3421C" w:rsidP="00EA4626">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5D774908"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399857"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09612AD"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14DBF0E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D2DE3F"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3A50CF9" w14:textId="77777777" w:rsidR="00C3421C" w:rsidRPr="00B138F3" w:rsidRDefault="00C3421C" w:rsidP="00EA4626">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DEF907D"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86D1B1"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p w14:paraId="01275BAE" w14:textId="77777777" w:rsidR="00C3421C" w:rsidRPr="00B138F3" w:rsidRDefault="00C3421C" w:rsidP="00EA462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DF4D6A9"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02EC7B5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B6B01A"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F8EC6E2" w14:textId="77777777" w:rsidR="00C3421C" w:rsidRPr="00B138F3" w:rsidRDefault="00C3421C" w:rsidP="00EA4626">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370CC75"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605DD3"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p w14:paraId="40FC3FC5"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2827336C"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EEBCD9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43BE66"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2EC1F14"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77132CF"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B7024B"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3DFE1F1"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DFECED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3A069F"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81CDE99"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6946F72"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84366A"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p w14:paraId="36285DB8"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5A0342F"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8AD3B8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51A077"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0D85BBF7"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E88B830"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0EF1E3"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E62733F"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1EC134E"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464D04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D1799F"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67338F7E"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4014C098"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2D6FAA"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521D4E8"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1DF17D68"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30F593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980BCA"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76091AD9"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 xml:space="preserve">наименование, или имя, фамилия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5657E833"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0573BFA0"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p w14:paraId="448B2176"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 xml:space="preserve">заполняется наименование лица, </w:t>
            </w:r>
            <w:r w:rsidRPr="00B138F3">
              <w:rPr>
                <w:rFonts w:ascii="GHEA Grapalat" w:hAnsi="GHEA Grapalat"/>
                <w:sz w:val="18"/>
                <w:szCs w:val="18"/>
              </w:rPr>
              <w:lastRenderedPageBreak/>
              <w:t>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288F7885"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 по </w:t>
            </w:r>
            <w:r w:rsidRPr="00B138F3">
              <w:rPr>
                <w:rFonts w:ascii="GHEA Grapalat" w:hAnsi="GHEA Grapalat"/>
                <w:sz w:val="18"/>
                <w:szCs w:val="18"/>
              </w:rPr>
              <w:lastRenderedPageBreak/>
              <w:t>приглашению</w:t>
            </w:r>
          </w:p>
        </w:tc>
      </w:tr>
      <w:tr w:rsidR="00B138F3" w:rsidRPr="00B138F3" w14:paraId="0CBA6AA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DD5C3C"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2D281C73"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76D83985"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23AA09"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33F0BE3"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4B7DD88"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639B73D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9922C9"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BD86EBC"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591CE37C"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4FE6EF"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85B4553"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07F6D92"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67310F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B91956"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210DE497"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2D07415C"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632B5C"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9832019"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A54849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5F6C57"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2CC0273"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786BC23"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EC53B1"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p w14:paraId="6353AA5B"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BBB450B"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9FD416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70A87F"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57FCD6CB"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19C90E9A"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41F027"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p w14:paraId="69A6E993"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435B8B56"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2A198BA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C2DA1E"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536989A"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6A890E68"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FA8A0B"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48E8ECD"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C094144"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15851B8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100147"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4E0DD8AF"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043E8DE4"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D60EE9"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506EB7F"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FFC336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7D4928"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176C51D6"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18C2B1A"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5E4C4D"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w:t>
            </w:r>
            <w:r w:rsidR="00EC6F0E">
              <w:rPr>
                <w:rFonts w:ascii="GHEA Grapalat" w:hAnsi="GHEA Grapalat"/>
                <w:sz w:val="18"/>
                <w:szCs w:val="18"/>
              </w:rPr>
              <w:t>квалификации</w:t>
            </w:r>
            <w:r w:rsidRPr="00B138F3">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61A2073A"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E476E1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4DEA5D"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D24BEBD"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5B6210A"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1E684D"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p w14:paraId="149452ED"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93E18BB"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1BEAAF9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582082" w14:textId="77777777" w:rsidR="00C3421C" w:rsidRPr="00B138F3" w:rsidDel="0010680B" w:rsidRDefault="00C3421C" w:rsidP="00EA4626">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70E3EA46"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29F7178"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D0F41D" w14:textId="77777777" w:rsidR="00C3421C" w:rsidRPr="00B138F3" w:rsidRDefault="00C3421C" w:rsidP="00EA4626">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1031EF8E" w14:textId="77777777" w:rsidR="00C3421C" w:rsidRPr="00B138F3" w:rsidRDefault="00C3421C" w:rsidP="00EA4626">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66BFC717"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lastRenderedPageBreak/>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6645B982"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w:t>
            </w:r>
          </w:p>
        </w:tc>
      </w:tr>
      <w:tr w:rsidR="00B138F3" w:rsidRPr="00B138F3" w14:paraId="1DC0A9D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5F9F0F"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1065BC72"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9FB2B85"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C15972"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B9132DF"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1C59614B"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2BF62A47"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448F086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400129"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9793EE3"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B6E5EC3"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363694"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p w14:paraId="0ED8C082"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C5DEE8E"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2A958153"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7A474CB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42E4B6"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274CECEA"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D299BD5"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4C1784"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122EF454"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2E5FF808" w14:textId="77777777" w:rsidR="00C3421C" w:rsidRPr="00B138F3" w:rsidRDefault="00C3421C" w:rsidP="00EA462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2BB299E"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51385CA7"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1EFADBB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578883"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51CD6B0"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E651A9F"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BB02D5"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4C685A47"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A5C38C6"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779F38C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CD03BC"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C14F281"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AA802FA"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86E891"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6494E1E8"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3EAB7C50"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53CCECA4"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043A545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520508"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F97DC8D"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FF4BC21"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E20C96"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p w14:paraId="4D09C516"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ADABABB" w14:textId="77777777" w:rsidR="00C3421C" w:rsidRPr="00B138F3" w:rsidRDefault="00C3421C" w:rsidP="00EA4626">
            <w:pPr>
              <w:widowControl w:val="0"/>
              <w:jc w:val="center"/>
              <w:rPr>
                <w:rFonts w:ascii="GHEA Grapalat" w:hAnsi="GHEA Grapalat"/>
                <w:sz w:val="18"/>
                <w:szCs w:val="18"/>
              </w:rPr>
            </w:pPr>
          </w:p>
        </w:tc>
      </w:tr>
      <w:tr w:rsidR="00B138F3" w:rsidRPr="00B138F3" w14:paraId="19C725D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C1DD6D"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458804E"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23F04C9"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A73B55"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p w14:paraId="289BFB14"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2FC07E2" w14:textId="77777777" w:rsidR="00C3421C" w:rsidRPr="00B138F3" w:rsidRDefault="00C3421C" w:rsidP="00EA4626">
            <w:pPr>
              <w:widowControl w:val="0"/>
              <w:jc w:val="center"/>
              <w:rPr>
                <w:rFonts w:ascii="GHEA Grapalat" w:hAnsi="GHEA Grapalat"/>
                <w:sz w:val="18"/>
                <w:szCs w:val="18"/>
              </w:rPr>
            </w:pPr>
          </w:p>
        </w:tc>
      </w:tr>
      <w:tr w:rsidR="00B138F3" w:rsidRPr="00B138F3" w14:paraId="71E0E40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049B68"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3CAA286"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 xml:space="preserve">дата, время, минута исполнения </w:t>
            </w:r>
            <w:r w:rsidRPr="00B138F3">
              <w:rPr>
                <w:rFonts w:ascii="GHEA Grapalat" w:hAnsi="GHEA Grapalat"/>
                <w:sz w:val="18"/>
                <w:szCs w:val="18"/>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FC9BBED"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93B7DB6"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p w14:paraId="7A52B0D1"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 xml:space="preserve">обслуживающей плательщика </w:t>
            </w:r>
            <w:r w:rsidRPr="00B138F3">
              <w:rPr>
                <w:rFonts w:ascii="GHEA Grapalat" w:hAnsi="GHEA Grapalat"/>
                <w:sz w:val="18"/>
                <w:szCs w:val="18"/>
              </w:rPr>
              <w:lastRenderedPageBreak/>
              <w:t>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1562BF3" w14:textId="77777777" w:rsidR="00C3421C" w:rsidRPr="00B138F3" w:rsidRDefault="00C3421C" w:rsidP="00EA4626">
            <w:pPr>
              <w:widowControl w:val="0"/>
              <w:jc w:val="center"/>
              <w:rPr>
                <w:rFonts w:ascii="GHEA Grapalat" w:hAnsi="GHEA Grapalat"/>
                <w:sz w:val="18"/>
                <w:szCs w:val="18"/>
              </w:rPr>
            </w:pPr>
          </w:p>
        </w:tc>
      </w:tr>
      <w:tr w:rsidR="00B138F3" w:rsidRPr="00B138F3" w14:paraId="140C9C7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984604"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7BC2FC43"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2549D5D"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25B88E"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925C2CE"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8AF318D" w14:textId="77777777" w:rsidR="00C3421C" w:rsidRPr="00B138F3" w:rsidRDefault="00C3421C" w:rsidP="00EA4626">
            <w:pPr>
              <w:widowControl w:val="0"/>
              <w:jc w:val="center"/>
              <w:rPr>
                <w:rFonts w:ascii="GHEA Grapalat" w:hAnsi="GHEA Grapalat"/>
                <w:sz w:val="18"/>
                <w:szCs w:val="18"/>
              </w:rPr>
            </w:pPr>
          </w:p>
        </w:tc>
      </w:tr>
      <w:tr w:rsidR="00B138F3" w:rsidRPr="00B138F3" w14:paraId="6316657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DAEAC1"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36CB512"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C6B4DE7"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987302"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280D045"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2C2B7EA" w14:textId="77777777" w:rsidR="00C3421C" w:rsidRPr="00B138F3" w:rsidRDefault="00C3421C" w:rsidP="00EA4626">
            <w:pPr>
              <w:widowControl w:val="0"/>
              <w:jc w:val="center"/>
              <w:rPr>
                <w:rFonts w:ascii="GHEA Grapalat" w:hAnsi="GHEA Grapalat"/>
                <w:sz w:val="18"/>
                <w:szCs w:val="18"/>
              </w:rPr>
            </w:pPr>
          </w:p>
        </w:tc>
      </w:tr>
      <w:tr w:rsidR="00FF3DE9" w:rsidRPr="00B138F3" w14:paraId="1A661E9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3FA826"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3E22A7CD"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28C2FD3"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138F03"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4624C5D" w14:textId="77777777" w:rsidR="00C3421C" w:rsidRPr="00B138F3" w:rsidRDefault="00C3421C" w:rsidP="00EA4626">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A1889A9" w14:textId="77777777" w:rsidR="00C3421C" w:rsidRPr="00B138F3" w:rsidRDefault="00C3421C" w:rsidP="00EA4626">
            <w:pPr>
              <w:widowControl w:val="0"/>
              <w:jc w:val="center"/>
              <w:rPr>
                <w:rFonts w:ascii="GHEA Grapalat" w:hAnsi="GHEA Grapalat"/>
                <w:sz w:val="18"/>
                <w:szCs w:val="18"/>
              </w:rPr>
            </w:pPr>
          </w:p>
        </w:tc>
      </w:tr>
    </w:tbl>
    <w:p w14:paraId="5AB06CFB" w14:textId="77777777" w:rsidR="001005B0" w:rsidRPr="00B138F3" w:rsidRDefault="001005B0" w:rsidP="00EA4626">
      <w:pPr>
        <w:widowControl w:val="0"/>
        <w:ind w:left="567" w:right="565"/>
        <w:jc w:val="center"/>
        <w:rPr>
          <w:rFonts w:ascii="GHEA Grapalat" w:hAnsi="GHEA Grapalat"/>
          <w:b/>
        </w:rPr>
      </w:pPr>
    </w:p>
    <w:p w14:paraId="3D51C920" w14:textId="77777777" w:rsidR="001005B0" w:rsidRPr="00B138F3" w:rsidRDefault="001005B0" w:rsidP="00EA4626">
      <w:pPr>
        <w:widowControl w:val="0"/>
        <w:ind w:left="567" w:right="565"/>
        <w:jc w:val="center"/>
        <w:rPr>
          <w:rFonts w:ascii="GHEA Grapalat" w:hAnsi="GHEA Grapalat"/>
          <w:b/>
        </w:rPr>
      </w:pPr>
    </w:p>
    <w:p w14:paraId="059DB8B4" w14:textId="77777777" w:rsidR="001005B0" w:rsidRPr="00B138F3" w:rsidRDefault="001005B0" w:rsidP="00EA4626">
      <w:pPr>
        <w:widowControl w:val="0"/>
        <w:ind w:left="567" w:right="565"/>
        <w:jc w:val="center"/>
        <w:rPr>
          <w:rFonts w:ascii="GHEA Grapalat" w:hAnsi="GHEA Grapalat"/>
          <w:b/>
        </w:rPr>
      </w:pPr>
    </w:p>
    <w:p w14:paraId="0EC39055" w14:textId="77777777" w:rsidR="001005B0" w:rsidRPr="00B138F3" w:rsidRDefault="001005B0" w:rsidP="00EA4626">
      <w:pPr>
        <w:widowControl w:val="0"/>
        <w:ind w:left="567" w:right="565"/>
        <w:jc w:val="center"/>
        <w:rPr>
          <w:rFonts w:ascii="GHEA Grapalat" w:hAnsi="GHEA Grapalat"/>
          <w:b/>
        </w:rPr>
      </w:pPr>
    </w:p>
    <w:p w14:paraId="7F84D688" w14:textId="77777777" w:rsidR="001005B0" w:rsidRPr="00B138F3" w:rsidRDefault="001005B0" w:rsidP="00EA4626">
      <w:pPr>
        <w:widowControl w:val="0"/>
        <w:ind w:left="567" w:right="565"/>
        <w:jc w:val="center"/>
        <w:rPr>
          <w:rFonts w:ascii="GHEA Grapalat" w:hAnsi="GHEA Grapalat"/>
          <w:b/>
        </w:rPr>
      </w:pPr>
    </w:p>
    <w:p w14:paraId="26270E74" w14:textId="77777777" w:rsidR="001005B0" w:rsidRPr="00B138F3" w:rsidRDefault="001005B0" w:rsidP="00EA4626">
      <w:pPr>
        <w:widowControl w:val="0"/>
        <w:ind w:left="567" w:right="565"/>
        <w:jc w:val="center"/>
        <w:rPr>
          <w:rFonts w:ascii="GHEA Grapalat" w:hAnsi="GHEA Grapalat"/>
          <w:b/>
        </w:rPr>
      </w:pPr>
    </w:p>
    <w:p w14:paraId="4362331C" w14:textId="77777777" w:rsidR="00F331AD" w:rsidRPr="002A4554" w:rsidRDefault="00F331AD" w:rsidP="00EA4626">
      <w:pPr>
        <w:widowControl w:val="0"/>
        <w:ind w:firstLine="567"/>
        <w:jc w:val="right"/>
        <w:rPr>
          <w:rFonts w:ascii="GHEA Grapalat" w:hAnsi="GHEA Grapalat"/>
          <w:b/>
        </w:rPr>
      </w:pPr>
    </w:p>
    <w:p w14:paraId="294F9124" w14:textId="77777777" w:rsidR="008D24C2" w:rsidRPr="00230D36" w:rsidRDefault="008D24C2" w:rsidP="00EA4626">
      <w:pPr>
        <w:widowControl w:val="0"/>
        <w:ind w:firstLine="567"/>
        <w:jc w:val="right"/>
        <w:rPr>
          <w:rFonts w:ascii="GHEA Grapalat" w:hAnsi="GHEA Grapalat"/>
          <w:b/>
        </w:rPr>
      </w:pPr>
    </w:p>
    <w:p w14:paraId="6C7FCEFE" w14:textId="77777777" w:rsidR="008D24C2" w:rsidRPr="00230D36" w:rsidRDefault="008D24C2" w:rsidP="00EA4626">
      <w:pPr>
        <w:widowControl w:val="0"/>
        <w:ind w:firstLine="567"/>
        <w:jc w:val="right"/>
        <w:rPr>
          <w:rFonts w:ascii="GHEA Grapalat" w:hAnsi="GHEA Grapalat"/>
          <w:b/>
        </w:rPr>
      </w:pPr>
    </w:p>
    <w:p w14:paraId="7E34D9F6" w14:textId="77777777" w:rsidR="008D24C2" w:rsidRPr="00230D36" w:rsidRDefault="008D24C2" w:rsidP="00EA4626">
      <w:pPr>
        <w:widowControl w:val="0"/>
        <w:ind w:firstLine="567"/>
        <w:jc w:val="right"/>
        <w:rPr>
          <w:rFonts w:ascii="GHEA Grapalat" w:hAnsi="GHEA Grapalat"/>
          <w:b/>
        </w:rPr>
      </w:pPr>
    </w:p>
    <w:p w14:paraId="4C9A9D97" w14:textId="77777777" w:rsidR="008D24C2" w:rsidRPr="00230D36" w:rsidRDefault="008D24C2" w:rsidP="00EA4626">
      <w:pPr>
        <w:widowControl w:val="0"/>
        <w:ind w:firstLine="567"/>
        <w:jc w:val="right"/>
        <w:rPr>
          <w:rFonts w:ascii="GHEA Grapalat" w:hAnsi="GHEA Grapalat"/>
          <w:b/>
        </w:rPr>
      </w:pPr>
    </w:p>
    <w:p w14:paraId="629C80FF" w14:textId="77777777" w:rsidR="008D24C2" w:rsidRPr="00230D36" w:rsidRDefault="008D24C2" w:rsidP="00EA4626">
      <w:pPr>
        <w:widowControl w:val="0"/>
        <w:ind w:firstLine="567"/>
        <w:jc w:val="right"/>
        <w:rPr>
          <w:rFonts w:ascii="GHEA Grapalat" w:hAnsi="GHEA Grapalat"/>
          <w:b/>
        </w:rPr>
      </w:pPr>
    </w:p>
    <w:p w14:paraId="290D99FE" w14:textId="77777777" w:rsidR="008D24C2" w:rsidRPr="00230D36" w:rsidRDefault="008D24C2" w:rsidP="00EA4626">
      <w:pPr>
        <w:widowControl w:val="0"/>
        <w:ind w:firstLine="567"/>
        <w:jc w:val="right"/>
        <w:rPr>
          <w:rFonts w:ascii="GHEA Grapalat" w:hAnsi="GHEA Grapalat"/>
          <w:b/>
        </w:rPr>
      </w:pPr>
    </w:p>
    <w:p w14:paraId="09D97992" w14:textId="77777777" w:rsidR="008D24C2" w:rsidRPr="00230D36" w:rsidRDefault="008D24C2" w:rsidP="00EA4626">
      <w:pPr>
        <w:widowControl w:val="0"/>
        <w:ind w:firstLine="567"/>
        <w:jc w:val="right"/>
        <w:rPr>
          <w:rFonts w:ascii="GHEA Grapalat" w:hAnsi="GHEA Grapalat"/>
          <w:b/>
        </w:rPr>
      </w:pPr>
    </w:p>
    <w:p w14:paraId="771996C6" w14:textId="77777777" w:rsidR="008D24C2" w:rsidRPr="00230D36" w:rsidRDefault="008D24C2" w:rsidP="00EA4626">
      <w:pPr>
        <w:widowControl w:val="0"/>
        <w:ind w:firstLine="567"/>
        <w:jc w:val="right"/>
        <w:rPr>
          <w:rFonts w:ascii="GHEA Grapalat" w:hAnsi="GHEA Grapalat"/>
          <w:b/>
        </w:rPr>
      </w:pPr>
    </w:p>
    <w:p w14:paraId="2BBA27BC" w14:textId="77777777" w:rsidR="008D24C2" w:rsidRPr="00230D36" w:rsidRDefault="008D24C2" w:rsidP="00EA4626">
      <w:pPr>
        <w:widowControl w:val="0"/>
        <w:ind w:firstLine="567"/>
        <w:jc w:val="right"/>
        <w:rPr>
          <w:rFonts w:ascii="GHEA Grapalat" w:hAnsi="GHEA Grapalat"/>
          <w:b/>
        </w:rPr>
      </w:pPr>
    </w:p>
    <w:p w14:paraId="1F93303D" w14:textId="77777777" w:rsidR="008D24C2" w:rsidRPr="00230D36" w:rsidRDefault="008D24C2" w:rsidP="00EA4626">
      <w:pPr>
        <w:widowControl w:val="0"/>
        <w:ind w:firstLine="567"/>
        <w:jc w:val="right"/>
        <w:rPr>
          <w:rFonts w:ascii="GHEA Grapalat" w:hAnsi="GHEA Grapalat"/>
          <w:b/>
        </w:rPr>
      </w:pPr>
    </w:p>
    <w:p w14:paraId="6CAE5EF0" w14:textId="77777777" w:rsidR="008D24C2" w:rsidRPr="00230D36" w:rsidRDefault="008D24C2" w:rsidP="00EA4626">
      <w:pPr>
        <w:widowControl w:val="0"/>
        <w:ind w:firstLine="567"/>
        <w:jc w:val="right"/>
        <w:rPr>
          <w:rFonts w:ascii="GHEA Grapalat" w:hAnsi="GHEA Grapalat"/>
          <w:b/>
        </w:rPr>
      </w:pPr>
    </w:p>
    <w:p w14:paraId="787D01AA" w14:textId="77777777" w:rsidR="00235549" w:rsidRPr="00B138F3" w:rsidRDefault="00235549" w:rsidP="00EA4626">
      <w:pPr>
        <w:widowControl w:val="0"/>
        <w:ind w:firstLine="567"/>
        <w:jc w:val="right"/>
        <w:rPr>
          <w:rFonts w:ascii="GHEA Grapalat" w:hAnsi="GHEA Grapalat" w:cs="Arial"/>
          <w:b/>
        </w:rPr>
      </w:pPr>
      <w:r w:rsidRPr="00B138F3">
        <w:rPr>
          <w:rFonts w:ascii="GHEA Grapalat" w:hAnsi="GHEA Grapalat"/>
          <w:b/>
        </w:rPr>
        <w:t>Приложение № 5</w:t>
      </w:r>
    </w:p>
    <w:p w14:paraId="6EB5C6EC" w14:textId="0C6F167A" w:rsidR="00235549" w:rsidRPr="00B138F3" w:rsidRDefault="00235549" w:rsidP="00EA4626">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326F81">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под кодом "</w:t>
      </w:r>
      <w:r w:rsidR="00326F81">
        <w:rPr>
          <w:rFonts w:ascii="GHEA Grapalat" w:hAnsi="GHEA Grapalat"/>
          <w:b/>
          <w:sz w:val="24"/>
          <w:szCs w:val="24"/>
        </w:rPr>
        <w:t>EQ-GHAShDzB-</w:t>
      </w:r>
      <w:r w:rsidR="00F16679">
        <w:rPr>
          <w:rFonts w:ascii="GHEA Grapalat" w:hAnsi="GHEA Grapalat"/>
          <w:b/>
          <w:sz w:val="24"/>
          <w:szCs w:val="24"/>
        </w:rPr>
        <w:t>24/113</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20"/>
        <w:t>*</w:t>
      </w:r>
    </w:p>
    <w:p w14:paraId="4E9D48CA" w14:textId="77777777" w:rsidR="001005B0" w:rsidRPr="00B138F3" w:rsidRDefault="001005B0" w:rsidP="00EA4626">
      <w:pPr>
        <w:widowControl w:val="0"/>
        <w:ind w:left="567" w:right="565"/>
        <w:jc w:val="center"/>
        <w:rPr>
          <w:rFonts w:ascii="GHEA Grapalat" w:hAnsi="GHEA Grapalat"/>
          <w:b/>
        </w:rPr>
      </w:pPr>
    </w:p>
    <w:p w14:paraId="02FE4D5F" w14:textId="77777777" w:rsidR="0075061D" w:rsidRPr="00B138F3" w:rsidRDefault="0075061D" w:rsidP="00EA4626">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70EADCC6" w14:textId="77777777" w:rsidR="0075061D" w:rsidRPr="00B138F3" w:rsidRDefault="0075061D" w:rsidP="00EA4626">
      <w:pPr>
        <w:widowControl w:val="0"/>
        <w:ind w:left="567" w:right="565"/>
        <w:jc w:val="center"/>
        <w:rPr>
          <w:rFonts w:ascii="GHEA Grapalat" w:hAnsi="GHEA Grapalat"/>
          <w:b/>
        </w:rPr>
      </w:pPr>
      <w:r w:rsidRPr="00B138F3">
        <w:rPr>
          <w:rFonts w:ascii="GHEA Grapalat" w:hAnsi="GHEA Grapalat"/>
          <w:b/>
        </w:rPr>
        <w:t>(обеспечение договора)</w:t>
      </w:r>
    </w:p>
    <w:p w14:paraId="7D2478A9" w14:textId="77777777" w:rsidR="001005B0" w:rsidRPr="00B138F3" w:rsidRDefault="001005B0" w:rsidP="00EA4626">
      <w:pPr>
        <w:widowControl w:val="0"/>
        <w:ind w:left="567" w:right="565"/>
        <w:jc w:val="center"/>
        <w:rPr>
          <w:rFonts w:ascii="GHEA Grapalat" w:hAnsi="GHEA Grapalat"/>
          <w:b/>
        </w:rPr>
      </w:pPr>
    </w:p>
    <w:p w14:paraId="7B35EF57" w14:textId="77777777" w:rsidR="005B3A59" w:rsidRPr="00B138F3" w:rsidRDefault="005B3A59" w:rsidP="00EA4626">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5F2BD7DC" w14:textId="77777777" w:rsidR="005B3A59" w:rsidRPr="00B138F3" w:rsidRDefault="005B3A59" w:rsidP="00EA4626">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30050B7C" w14:textId="77777777" w:rsidR="005B3A59" w:rsidRPr="00B138F3" w:rsidRDefault="005B3A59" w:rsidP="00EA4626">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4C96517D" w14:textId="77777777" w:rsidR="005B3A59" w:rsidRPr="00B138F3" w:rsidRDefault="005B3A59" w:rsidP="00EA4626">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3DC10027" w14:textId="77777777" w:rsidR="005B3A59" w:rsidRPr="00B138F3" w:rsidRDefault="005B3A59" w:rsidP="00EA4626">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302FA68B" w14:textId="77777777" w:rsidR="005B3A59" w:rsidRPr="00B138F3" w:rsidRDefault="00875F09" w:rsidP="00EA4626">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2F14FC30" w14:textId="77777777" w:rsidR="005B3A59" w:rsidRPr="00B138F3" w:rsidRDefault="005B3A59"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531B812C" w14:textId="77777777" w:rsidR="005B3A59" w:rsidRPr="00B138F3" w:rsidRDefault="005B3A59" w:rsidP="00EA4626">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6137569D" w14:textId="77777777" w:rsidR="005B3A59" w:rsidRPr="00B138F3" w:rsidRDefault="005B3A59" w:rsidP="00EA4626">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2302B8E0" w14:textId="77777777" w:rsidR="005B3A59" w:rsidRPr="00B138F3" w:rsidRDefault="005B3A59" w:rsidP="00EA4626">
      <w:pPr>
        <w:pStyle w:val="NormalWeb"/>
        <w:shd w:val="clear" w:color="auto" w:fill="FFFFFF"/>
        <w:spacing w:before="0" w:beforeAutospacing="0" w:after="0" w:afterAutospacing="0"/>
        <w:jc w:val="both"/>
        <w:rPr>
          <w:rFonts w:ascii="GHEA Grapalat" w:eastAsiaTheme="minorHAnsi" w:hAnsi="GHEA Grapalat" w:cstheme="minorBidi"/>
        </w:rPr>
      </w:pPr>
    </w:p>
    <w:p w14:paraId="3A7B3C2C" w14:textId="77777777" w:rsidR="00286CDB" w:rsidRPr="00B138F3" w:rsidRDefault="005B3A59" w:rsidP="00EA4626">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24C032D0" w14:textId="77777777" w:rsidR="00286CDB" w:rsidRPr="00B138F3" w:rsidRDefault="00286CDB" w:rsidP="00EA4626">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7C6A0C55" w14:textId="77777777" w:rsidR="005B3A59" w:rsidRPr="00B138F3" w:rsidRDefault="005B3A59" w:rsidP="00EA4626">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0B68109E" w14:textId="77777777" w:rsidR="005B3A59" w:rsidRPr="00B138F3" w:rsidRDefault="002D4EEB" w:rsidP="00EA4626">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74013">
        <w:rPr>
          <w:rFonts w:ascii="GHEA Grapalat" w:eastAsiaTheme="minorHAnsi" w:hAnsi="GHEA Grapalat" w:cstheme="minorBidi"/>
        </w:rPr>
        <w:t>пяти</w:t>
      </w:r>
      <w:r w:rsidR="00B74013"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32523B11" w14:textId="77777777" w:rsidR="005B3A59" w:rsidRPr="00B138F3" w:rsidRDefault="005B3A59" w:rsidP="00EA4626">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17B0C176" w14:textId="77777777" w:rsidR="005B3A59" w:rsidRPr="00B138F3" w:rsidRDefault="005B3A59" w:rsidP="00EA4626">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72FA8DE0" w14:textId="77777777" w:rsidR="005B3A59" w:rsidRPr="00B138F3" w:rsidRDefault="005B3A59" w:rsidP="00EA4626">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121CB8E" w14:textId="77777777" w:rsidR="005B3A59" w:rsidRPr="00B138F3" w:rsidRDefault="005B3A59"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88ABFC1" w14:textId="77777777" w:rsidR="00EB1A78" w:rsidRPr="00F00F71" w:rsidRDefault="00EB1A78" w:rsidP="00EA4626">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F00F7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14:paraId="5DEB3FA7" w14:textId="77777777" w:rsidR="00EB1A78" w:rsidRPr="00F00F71" w:rsidRDefault="00EB1A78" w:rsidP="00EA4626">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F00F71">
        <w:rPr>
          <w:rFonts w:ascii="GHEA Grapalat" w:eastAsiaTheme="minorHAnsi" w:hAnsi="GHEA Grapalat" w:cstheme="minorBidi"/>
          <w:sz w:val="18"/>
          <w:szCs w:val="18"/>
        </w:rPr>
        <w:t>номер заключаемого договара</w:t>
      </w:r>
    </w:p>
    <w:p w14:paraId="24F5E321" w14:textId="77777777" w:rsidR="00EB1A78" w:rsidRPr="00F00F71" w:rsidRDefault="00EB1A78" w:rsidP="00EA4626">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08172D54" w14:textId="77777777" w:rsidR="00EB1A78" w:rsidRPr="00F00F71" w:rsidRDefault="00EB1A78" w:rsidP="00EA4626">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F00F71">
        <w:rPr>
          <w:rFonts w:ascii="GHEA Grapalat" w:eastAsiaTheme="minorHAnsi" w:hAnsi="GHEA Grapalat" w:cstheme="minorBidi"/>
        </w:rPr>
        <w:t xml:space="preserve">и  действует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в</w:t>
      </w:r>
      <w:r w:rsidRPr="00F00F71">
        <w:rPr>
          <w:rFonts w:ascii="GHEA Grapalat" w:hAnsi="GHEA Grapalat"/>
        </w:rPr>
        <w:t>ключительно</w:t>
      </w:r>
      <w:r w:rsidRPr="00F00F71">
        <w:rPr>
          <w:rFonts w:ascii="GHEA Grapalat" w:eastAsiaTheme="minorHAnsi" w:hAnsi="GHEA Grapalat" w:cstheme="minorBidi"/>
        </w:rPr>
        <w:t xml:space="preserve">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девяностого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рабочего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дня</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следующего за днем </w:t>
      </w:r>
    </w:p>
    <w:p w14:paraId="7C3295CD" w14:textId="77777777" w:rsidR="00EB1A78" w:rsidRPr="00F00F71" w:rsidRDefault="00EB1A78" w:rsidP="00EA4626">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3BA9D2B5" w14:textId="77777777" w:rsidR="00EB1A78" w:rsidRPr="00F00F71" w:rsidRDefault="00EB1A78" w:rsidP="00EA4626">
      <w:pPr>
        <w:pStyle w:val="NormalWeb"/>
        <w:shd w:val="clear" w:color="auto" w:fill="FFFFFF"/>
        <w:spacing w:before="0" w:beforeAutospacing="0" w:after="0" w:afterAutospacing="0"/>
        <w:contextualSpacing/>
        <w:jc w:val="center"/>
        <w:rPr>
          <w:rFonts w:eastAsiaTheme="minorHAnsi" w:cstheme="minorBidi"/>
        </w:rPr>
      </w:pPr>
      <w:r w:rsidRPr="00F00F71">
        <w:rPr>
          <w:rFonts w:ascii="GHEA Grapalat" w:eastAsiaTheme="minorHAnsi" w:hAnsi="GHEA Grapalat" w:cstheme="minorBidi"/>
          <w:lang w:val="hy-AM"/>
        </w:rPr>
        <w:t>--------------------------------------------------------</w:t>
      </w:r>
      <w:r w:rsidRPr="00F00F71">
        <w:rPr>
          <w:rFonts w:ascii="GHEA Grapalat" w:eastAsiaTheme="minorHAnsi" w:hAnsi="GHEA Grapalat" w:cstheme="minorBidi"/>
        </w:rPr>
        <w:t>------------------</w:t>
      </w:r>
      <w:r w:rsidRPr="00F00F71">
        <w:rPr>
          <w:rFonts w:ascii="GHEA Grapalat" w:eastAsiaTheme="minorHAnsi" w:hAnsi="GHEA Grapalat" w:cstheme="minorBidi"/>
          <w:lang w:val="hy-AM"/>
        </w:rPr>
        <w:t>----------------------</w:t>
      </w:r>
      <w:r w:rsidRPr="00F00F71">
        <w:rPr>
          <w:rFonts w:eastAsiaTheme="minorHAnsi" w:cstheme="minorBidi"/>
        </w:rPr>
        <w:t xml:space="preserve"> </w:t>
      </w:r>
      <w:r w:rsidRPr="00F00F71">
        <w:rPr>
          <w:rFonts w:eastAsiaTheme="minorHAnsi" w:cstheme="minorBidi"/>
          <w:lang w:val="hy-AM"/>
        </w:rPr>
        <w:t>.</w:t>
      </w:r>
      <w:r w:rsidRPr="00F00F71">
        <w:rPr>
          <w:rFonts w:eastAsiaTheme="minorHAnsi" w:cstheme="minorBidi"/>
        </w:rPr>
        <w:t xml:space="preserve">                    </w:t>
      </w:r>
      <w:r w:rsidRPr="00F00F71">
        <w:rPr>
          <w:rFonts w:ascii="GHEA Grapalat" w:hAnsi="GHEA Grapalat"/>
          <w:sz w:val="16"/>
          <w:szCs w:val="16"/>
        </w:rPr>
        <w:t>крайний   срок</w:t>
      </w:r>
      <w:r w:rsidRPr="00F00F71">
        <w:rPr>
          <w:rFonts w:ascii="GHEA Grapalat" w:eastAsiaTheme="minorHAnsi" w:hAnsi="GHEA Grapalat" w:cstheme="minorBidi"/>
          <w:sz w:val="16"/>
          <w:szCs w:val="16"/>
        </w:rPr>
        <w:t xml:space="preserve"> выполнения работ</w:t>
      </w:r>
      <w:r w:rsidRPr="00F00F71">
        <w:rPr>
          <w:rFonts w:ascii="GHEA Grapalat" w:hAnsi="GHEA Grapalat"/>
          <w:sz w:val="16"/>
          <w:szCs w:val="16"/>
        </w:rPr>
        <w:t>, предусмотренный заключаемым договором, включая гарантийный срок</w:t>
      </w:r>
    </w:p>
    <w:p w14:paraId="7D053FB1" w14:textId="77777777" w:rsidR="008269CF" w:rsidRPr="00F00F71" w:rsidRDefault="008269CF" w:rsidP="00EA4626">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F00F71">
        <w:rPr>
          <w:rFonts w:ascii="GHEA Grapalat" w:eastAsiaTheme="minorHAnsi" w:hAnsi="GHEA Grapalat" w:cstheme="minorBidi"/>
        </w:rPr>
        <w:t>В день предоставления гарантии лицо выдающее гарантию с официального адреса</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электронной почты высылает воспроизведенный (отсканированный) с оригинала </w:t>
      </w:r>
      <w:r w:rsidR="002B7F23" w:rsidRPr="00F00F71">
        <w:rPr>
          <w:rFonts w:ascii="GHEA Grapalat" w:eastAsiaTheme="minorHAnsi" w:hAnsi="GHEA Grapalat" w:cstheme="minorBidi"/>
        </w:rPr>
        <w:t xml:space="preserve">настоящей гарантии </w:t>
      </w:r>
      <w:r w:rsidRPr="00F00F71">
        <w:rPr>
          <w:rFonts w:ascii="GHEA Grapalat" w:eastAsiaTheme="minorHAnsi" w:hAnsi="GHEA Grapalat" w:cstheme="minorBidi"/>
        </w:rPr>
        <w:t xml:space="preserve">вариант также на адрес электронной почты секретаря оценочной </w:t>
      </w:r>
      <w:r w:rsidRPr="00F00F71">
        <w:rPr>
          <w:rFonts w:ascii="GHEA Grapalat" w:eastAsiaTheme="minorHAnsi" w:hAnsi="GHEA Grapalat" w:cstheme="minorBidi"/>
        </w:rPr>
        <w:lastRenderedPageBreak/>
        <w:t xml:space="preserve">комиссии указанный </w:t>
      </w:r>
      <w:r w:rsidR="002B7F23" w:rsidRPr="00F00F71">
        <w:rPr>
          <w:rFonts w:ascii="GHEA Grapalat" w:eastAsiaTheme="minorHAnsi" w:hAnsi="GHEA Grapalat" w:cstheme="minorBidi"/>
        </w:rPr>
        <w:t>в приглашении к процедуре закуп</w:t>
      </w:r>
      <w:r w:rsidRPr="00F00F71">
        <w:rPr>
          <w:rFonts w:ascii="GHEA Grapalat" w:eastAsiaTheme="minorHAnsi" w:hAnsi="GHEA Grapalat" w:cstheme="minorBidi"/>
        </w:rPr>
        <w:t>ок</w:t>
      </w:r>
      <w:r w:rsidR="002B7F23" w:rsidRPr="00F00F71">
        <w:rPr>
          <w:rFonts w:ascii="GHEA Grapalat" w:eastAsiaTheme="minorHAnsi" w:hAnsi="GHEA Grapalat" w:cstheme="minorBidi"/>
        </w:rPr>
        <w:t>,</w:t>
      </w:r>
      <w:r w:rsidRPr="00F00F71">
        <w:rPr>
          <w:rFonts w:ascii="GHEA Grapalat" w:eastAsiaTheme="minorHAnsi" w:hAnsi="GHEA Grapalat" w:cstheme="minorBidi"/>
        </w:rPr>
        <w:t xml:space="preserve"> организованной с целью заключения договора упомянутого в пункте 1 настоящей гарантии. </w:t>
      </w:r>
    </w:p>
    <w:p w14:paraId="4D69769D" w14:textId="77777777" w:rsidR="005B3A59" w:rsidRPr="00F00F71" w:rsidRDefault="005B3A59" w:rsidP="00EA4626">
      <w:pPr>
        <w:pStyle w:val="NormalWeb"/>
        <w:shd w:val="clear" w:color="auto" w:fill="FFFFFF"/>
        <w:spacing w:before="0" w:beforeAutospacing="0" w:after="0" w:afterAutospacing="0"/>
        <w:contextualSpacing/>
        <w:jc w:val="both"/>
        <w:rPr>
          <w:rStyle w:val="Strong"/>
          <w:rFonts w:ascii="GHEA Grapalat" w:hAnsi="GHEA Grapalat"/>
          <w:b w:val="0"/>
          <w:bCs w:val="0"/>
          <w:sz w:val="20"/>
          <w:szCs w:val="20"/>
        </w:rPr>
      </w:pPr>
    </w:p>
    <w:p w14:paraId="61F8550D" w14:textId="77777777" w:rsidR="005B3A59" w:rsidRPr="00B138F3" w:rsidRDefault="005B3A59"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F00F71">
        <w:rPr>
          <w:rFonts w:ascii="GHEA Grapalat" w:eastAsiaTheme="minorHAnsi" w:hAnsi="GHEA Grapalat" w:cstheme="minorBidi"/>
        </w:rPr>
        <w:t>6. Бенефициар предъявляет требование лицу, выдающему гарантию, в письменной</w:t>
      </w:r>
      <w:r w:rsidRPr="00B138F3">
        <w:rPr>
          <w:rFonts w:ascii="GHEA Grapalat" w:eastAsiaTheme="minorHAnsi" w:hAnsi="GHEA Grapalat" w:cstheme="minorBidi"/>
        </w:rPr>
        <w:t xml:space="preserve"> форме. К требованию прилагаются следующие документы:</w:t>
      </w:r>
    </w:p>
    <w:p w14:paraId="0EE3C2C5" w14:textId="77777777" w:rsidR="00D273E6" w:rsidRPr="00B138F3" w:rsidRDefault="00D273E6"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2B3BA62" w14:textId="77777777" w:rsidR="005B3A59" w:rsidRPr="00B138F3" w:rsidRDefault="005B3A59" w:rsidP="00EA4626">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540231FE" w14:textId="77777777" w:rsidR="005B3A59" w:rsidRPr="00B138F3" w:rsidRDefault="005B3A59" w:rsidP="00EA4626">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344C8CB" w14:textId="77777777" w:rsidR="005B3A59" w:rsidRPr="00B138F3" w:rsidRDefault="005B3A59"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0D806B0" w14:textId="77777777" w:rsidR="005B3A59" w:rsidRPr="00B138F3" w:rsidRDefault="005B3A59"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A8559FD" w14:textId="77777777" w:rsidR="005B3A59" w:rsidRPr="00B138F3" w:rsidRDefault="005B3A59"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sidRPr="00B138F3">
        <w:rPr>
          <w:rStyle w:val="Hyperlink"/>
          <w:rFonts w:ascii="GHEA Grapalat" w:hAnsi="GHEA Grapalat"/>
          <w:color w:val="auto"/>
          <w:sz w:val="20"/>
          <w:szCs w:val="20"/>
          <w:lang w:val="hy-AM"/>
        </w:rPr>
        <w:t>www.procurement.am</w:t>
      </w:r>
      <w:r>
        <w:rPr>
          <w:rStyle w:val="Hyperlink"/>
          <w:rFonts w:ascii="GHEA Grapalat" w:hAnsi="GHEA Grapalat"/>
          <w:color w:val="auto"/>
          <w:sz w:val="20"/>
          <w:szCs w:val="20"/>
          <w:lang w:val="hy-AM"/>
        </w:rPr>
        <w:fldChar w:fldCharType="end"/>
      </w:r>
      <w:r w:rsidRPr="00B138F3">
        <w:rPr>
          <w:rFonts w:ascii="GHEA Grapalat" w:eastAsiaTheme="minorHAnsi" w:hAnsi="GHEA Grapalat" w:cstheme="minorBidi"/>
        </w:rPr>
        <w:t xml:space="preserve"> .</w:t>
      </w:r>
    </w:p>
    <w:p w14:paraId="18DA26C3" w14:textId="77777777" w:rsidR="005B3A59" w:rsidRPr="00B138F3" w:rsidRDefault="005B3A59"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0DD73E" w14:textId="77777777" w:rsidR="005B3A59" w:rsidRPr="00B138F3" w:rsidRDefault="005B3A59"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207152E" w14:textId="77777777" w:rsidR="005B3A59" w:rsidRPr="00B138F3" w:rsidRDefault="005B3A59"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C44D45" w14:textId="77777777" w:rsidR="005B3A59" w:rsidRPr="00B138F3" w:rsidRDefault="005B3A59"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79D51572" w14:textId="77777777" w:rsidR="005B3A59" w:rsidRPr="00B138F3" w:rsidRDefault="005B3A59"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EA4BE41" w14:textId="77777777" w:rsidR="005B3A59" w:rsidRPr="00B138F3" w:rsidRDefault="005B3A59" w:rsidP="00EA4626">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1123CFF5" w14:textId="77777777" w:rsidR="005B3A59" w:rsidRPr="00B138F3" w:rsidRDefault="005B3A59" w:rsidP="00EA4626">
      <w:pPr>
        <w:pStyle w:val="NormalWeb"/>
        <w:shd w:val="clear" w:color="auto" w:fill="FFFFFF"/>
        <w:spacing w:before="0" w:beforeAutospacing="0" w:after="0" w:afterAutospacing="0"/>
        <w:ind w:firstLine="375"/>
        <w:rPr>
          <w:rFonts w:ascii="GHEA Grapalat" w:eastAsiaTheme="minorHAnsi" w:hAnsi="GHEA Grapalat" w:cstheme="minorBidi"/>
        </w:rPr>
      </w:pPr>
    </w:p>
    <w:p w14:paraId="25EDA5B9" w14:textId="77777777" w:rsidR="005B3A59" w:rsidRPr="00B138F3" w:rsidRDefault="005B3A59" w:rsidP="00EA4626">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8FB7B22" w14:textId="77777777" w:rsidR="005B3A59" w:rsidRPr="00B138F3" w:rsidRDefault="005B3A59" w:rsidP="00EA4626">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2AF816C" w14:textId="77777777" w:rsidR="005B3A59" w:rsidRPr="00B138F3" w:rsidRDefault="005B3A59"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204DD4F" w14:textId="77777777" w:rsidR="005B3A59" w:rsidRPr="00B138F3" w:rsidRDefault="005B3A59" w:rsidP="00EA4626">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FAAE7B4" w14:textId="77777777" w:rsidR="005B3A59" w:rsidRPr="00B138F3" w:rsidRDefault="005B3A59" w:rsidP="00EA4626">
      <w:pPr>
        <w:pStyle w:val="NormalWeb"/>
        <w:shd w:val="clear" w:color="auto" w:fill="FFFFFF"/>
        <w:spacing w:before="0" w:beforeAutospacing="0" w:after="0" w:afterAutospacing="0"/>
        <w:ind w:firstLine="375"/>
        <w:jc w:val="both"/>
        <w:rPr>
          <w:rFonts w:ascii="GHEA Grapalat" w:hAnsi="GHEA Grapalat"/>
          <w:sz w:val="20"/>
          <w:szCs w:val="20"/>
        </w:rPr>
      </w:pPr>
    </w:p>
    <w:p w14:paraId="5A87D395" w14:textId="77777777" w:rsidR="005B3A59" w:rsidRPr="00B138F3" w:rsidRDefault="005B3A59" w:rsidP="00EA4626">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7CCEA40" w14:textId="77777777" w:rsidR="005B3A59" w:rsidRPr="00B138F3" w:rsidRDefault="005B3A59" w:rsidP="00EA4626">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435B09" w14:textId="77777777" w:rsidR="005B3A59" w:rsidRPr="00B138F3" w:rsidRDefault="005B3A59" w:rsidP="00EA4626">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208548A" w14:textId="77777777" w:rsidR="005B3A59" w:rsidRPr="00B138F3" w:rsidRDefault="005B3A59" w:rsidP="00EA4626">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4A01E1A" w14:textId="77777777" w:rsidR="005B3A59" w:rsidRPr="00B138F3" w:rsidRDefault="005B3A59" w:rsidP="00EA4626">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DAFC1D5" w14:textId="77777777" w:rsidR="005B3A59" w:rsidRPr="00B138F3" w:rsidRDefault="005B3A59" w:rsidP="00EA4626">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AABE1EC" w14:textId="77777777" w:rsidR="00F331AD" w:rsidRPr="002A4554" w:rsidRDefault="00F331AD" w:rsidP="00EA4626">
      <w:pPr>
        <w:widowControl w:val="0"/>
        <w:jc w:val="right"/>
        <w:rPr>
          <w:rFonts w:ascii="GHEA Grapalat" w:hAnsi="GHEA Grapalat"/>
          <w:i/>
        </w:rPr>
      </w:pPr>
    </w:p>
    <w:p w14:paraId="4F06D088" w14:textId="77777777" w:rsidR="00F331AD" w:rsidRPr="002A4554" w:rsidRDefault="00F331AD" w:rsidP="00EA4626">
      <w:pPr>
        <w:widowControl w:val="0"/>
        <w:jc w:val="right"/>
        <w:rPr>
          <w:rFonts w:ascii="GHEA Grapalat" w:hAnsi="GHEA Grapalat"/>
          <w:i/>
        </w:rPr>
      </w:pPr>
    </w:p>
    <w:p w14:paraId="537ADB47" w14:textId="77777777" w:rsidR="00F331AD" w:rsidRPr="002A4554" w:rsidRDefault="00F331AD" w:rsidP="00EA4626">
      <w:pPr>
        <w:widowControl w:val="0"/>
        <w:jc w:val="right"/>
        <w:rPr>
          <w:rFonts w:ascii="GHEA Grapalat" w:hAnsi="GHEA Grapalat"/>
          <w:i/>
        </w:rPr>
      </w:pPr>
    </w:p>
    <w:p w14:paraId="2B3B25E2" w14:textId="77777777" w:rsidR="00F331AD" w:rsidRPr="002A4554" w:rsidRDefault="00F331AD" w:rsidP="00EA4626">
      <w:pPr>
        <w:widowControl w:val="0"/>
        <w:jc w:val="right"/>
        <w:rPr>
          <w:rFonts w:ascii="GHEA Grapalat" w:hAnsi="GHEA Grapalat"/>
          <w:i/>
        </w:rPr>
      </w:pPr>
    </w:p>
    <w:p w14:paraId="172928F2" w14:textId="77777777" w:rsidR="00F331AD" w:rsidRPr="002A4554" w:rsidRDefault="00F331AD" w:rsidP="00EA4626">
      <w:pPr>
        <w:widowControl w:val="0"/>
        <w:jc w:val="right"/>
        <w:rPr>
          <w:rFonts w:ascii="GHEA Grapalat" w:hAnsi="GHEA Grapalat"/>
          <w:i/>
        </w:rPr>
      </w:pPr>
    </w:p>
    <w:p w14:paraId="2114773A" w14:textId="77777777" w:rsidR="00F331AD" w:rsidRPr="002A4554" w:rsidRDefault="00F331AD" w:rsidP="00EA4626">
      <w:pPr>
        <w:widowControl w:val="0"/>
        <w:jc w:val="right"/>
        <w:rPr>
          <w:rFonts w:ascii="GHEA Grapalat" w:hAnsi="GHEA Grapalat"/>
          <w:i/>
        </w:rPr>
      </w:pPr>
    </w:p>
    <w:p w14:paraId="292E9F19" w14:textId="77777777" w:rsidR="00F331AD" w:rsidRPr="002A4554" w:rsidRDefault="00F331AD" w:rsidP="00EA4626">
      <w:pPr>
        <w:widowControl w:val="0"/>
        <w:jc w:val="right"/>
        <w:rPr>
          <w:rFonts w:ascii="GHEA Grapalat" w:hAnsi="GHEA Grapalat"/>
          <w:i/>
        </w:rPr>
      </w:pPr>
    </w:p>
    <w:p w14:paraId="7C9A504E" w14:textId="77777777" w:rsidR="00D24392" w:rsidRPr="005F2C25" w:rsidRDefault="00D24392" w:rsidP="00EA4626">
      <w:pPr>
        <w:widowControl w:val="0"/>
        <w:jc w:val="right"/>
        <w:rPr>
          <w:rFonts w:ascii="GHEA Grapalat" w:hAnsi="GHEA Grapalat"/>
          <w:i/>
        </w:rPr>
      </w:pPr>
    </w:p>
    <w:p w14:paraId="4707B274" w14:textId="77777777" w:rsidR="00D24392" w:rsidRPr="005F2C25" w:rsidRDefault="00D24392" w:rsidP="00EA4626">
      <w:pPr>
        <w:widowControl w:val="0"/>
        <w:jc w:val="right"/>
        <w:rPr>
          <w:rFonts w:ascii="GHEA Grapalat" w:hAnsi="GHEA Grapalat"/>
          <w:i/>
        </w:rPr>
      </w:pPr>
    </w:p>
    <w:p w14:paraId="0D55D832" w14:textId="77777777" w:rsidR="00D24392" w:rsidRPr="005F2C25" w:rsidRDefault="00D24392" w:rsidP="00EA4626">
      <w:pPr>
        <w:widowControl w:val="0"/>
        <w:jc w:val="right"/>
        <w:rPr>
          <w:rFonts w:ascii="GHEA Grapalat" w:hAnsi="GHEA Grapalat"/>
          <w:i/>
        </w:rPr>
      </w:pPr>
    </w:p>
    <w:p w14:paraId="3153B7A7" w14:textId="77777777" w:rsidR="000A214C" w:rsidRPr="00B138F3" w:rsidRDefault="000A214C" w:rsidP="00EA4626">
      <w:pPr>
        <w:widowControl w:val="0"/>
        <w:jc w:val="right"/>
        <w:rPr>
          <w:rFonts w:ascii="GHEA Grapalat" w:hAnsi="GHEA Grapalat" w:cs="GHEA Grapalat"/>
          <w:i/>
        </w:rPr>
      </w:pPr>
      <w:r w:rsidRPr="00B138F3">
        <w:rPr>
          <w:rFonts w:ascii="GHEA Grapalat" w:hAnsi="GHEA Grapalat"/>
          <w:i/>
        </w:rPr>
        <w:t>Приложение № 5.1</w:t>
      </w:r>
    </w:p>
    <w:p w14:paraId="73B95210" w14:textId="4091E85B" w:rsidR="000A214C" w:rsidRPr="00B138F3" w:rsidRDefault="000A214C" w:rsidP="00EA4626">
      <w:pPr>
        <w:widowControl w:val="0"/>
        <w:jc w:val="right"/>
        <w:rPr>
          <w:rFonts w:ascii="GHEA Grapalat" w:hAnsi="GHEA Grapalat" w:cs="GHEA Grapalat"/>
          <w:i/>
        </w:rPr>
      </w:pPr>
      <w:r w:rsidRPr="00B138F3">
        <w:rPr>
          <w:rFonts w:ascii="GHEA Grapalat" w:hAnsi="GHEA Grapalat"/>
          <w:i/>
        </w:rPr>
        <w:t xml:space="preserve">к Приглашению на </w:t>
      </w:r>
      <w:r w:rsidR="00326F81">
        <w:rPr>
          <w:rFonts w:ascii="GHEA Grapalat" w:hAnsi="GHEA Grapalat"/>
          <w:i/>
        </w:rPr>
        <w:t>запрос котировок</w:t>
      </w:r>
      <w:r w:rsidRPr="00B138F3">
        <w:rPr>
          <w:rFonts w:ascii="GHEA Grapalat" w:hAnsi="GHEA Grapalat"/>
          <w:i/>
        </w:rPr>
        <w:br/>
        <w:t>под кодом "</w:t>
      </w:r>
      <w:r w:rsidR="00326F81">
        <w:rPr>
          <w:rFonts w:ascii="GHEA Grapalat" w:hAnsi="GHEA Grapalat"/>
          <w:i/>
        </w:rPr>
        <w:t>EQ-GHAShDzB-</w:t>
      </w:r>
      <w:r w:rsidR="00F16679">
        <w:rPr>
          <w:rFonts w:ascii="GHEA Grapalat" w:hAnsi="GHEA Grapalat"/>
          <w:i/>
        </w:rPr>
        <w:t>24/113</w:t>
      </w:r>
      <w:r w:rsidRPr="00B138F3">
        <w:rPr>
          <w:rFonts w:ascii="GHEA Grapalat" w:hAnsi="GHEA Grapalat"/>
          <w:i/>
        </w:rPr>
        <w:t>"</w:t>
      </w:r>
      <w:r w:rsidRPr="00B138F3">
        <w:rPr>
          <w:rStyle w:val="FootnoteReference"/>
          <w:rFonts w:ascii="GHEA Grapalat" w:hAnsi="GHEA Grapalat"/>
          <w:i/>
        </w:rPr>
        <w:footnoteReference w:customMarkFollows="1" w:id="21"/>
        <w:t>*</w:t>
      </w:r>
    </w:p>
    <w:p w14:paraId="278E2C32" w14:textId="77777777" w:rsidR="00AF4211" w:rsidRPr="002A4554" w:rsidRDefault="00AF4211" w:rsidP="00EA4626">
      <w:pPr>
        <w:widowControl w:val="0"/>
        <w:jc w:val="center"/>
        <w:rPr>
          <w:rFonts w:ascii="GHEA Grapalat" w:hAnsi="GHEA Grapalat"/>
          <w:b/>
        </w:rPr>
      </w:pPr>
    </w:p>
    <w:p w14:paraId="144241B9" w14:textId="77777777" w:rsidR="000A214C" w:rsidRPr="00B138F3" w:rsidRDefault="000A214C" w:rsidP="00EA4626">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14:paraId="4CE01B97" w14:textId="77777777" w:rsidR="000A214C" w:rsidRPr="00B138F3" w:rsidRDefault="000A214C" w:rsidP="00EA4626">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219A047B" w14:textId="77777777" w:rsidTr="003D2146">
        <w:tc>
          <w:tcPr>
            <w:tcW w:w="4786" w:type="dxa"/>
          </w:tcPr>
          <w:p w14:paraId="4C8F5156" w14:textId="77777777" w:rsidR="000A214C" w:rsidRPr="00B138F3" w:rsidRDefault="000A214C" w:rsidP="00EA4626">
            <w:pPr>
              <w:widowControl w:val="0"/>
              <w:rPr>
                <w:rFonts w:ascii="GHEA Grapalat" w:hAnsi="GHEA Grapalat" w:cs="GHEA Grapalat"/>
                <w:b/>
                <w:lang w:val="en-US"/>
              </w:rPr>
            </w:pPr>
            <w:r w:rsidRPr="00B138F3">
              <w:rPr>
                <w:rFonts w:ascii="GHEA Grapalat" w:hAnsi="GHEA Grapalat"/>
              </w:rPr>
              <w:t>г. Ереван</w:t>
            </w:r>
          </w:p>
        </w:tc>
        <w:tc>
          <w:tcPr>
            <w:tcW w:w="4500" w:type="dxa"/>
          </w:tcPr>
          <w:p w14:paraId="31303625" w14:textId="77777777" w:rsidR="000A214C" w:rsidRPr="00B138F3" w:rsidRDefault="000A214C" w:rsidP="00EA4626">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22"/>
              <w:t>**</w:t>
            </w:r>
          </w:p>
        </w:tc>
      </w:tr>
    </w:tbl>
    <w:p w14:paraId="2CAAB0C3" w14:textId="77777777" w:rsidR="000A214C" w:rsidRPr="00B138F3" w:rsidRDefault="000A214C" w:rsidP="00EA4626">
      <w:pPr>
        <w:widowControl w:val="0"/>
        <w:rPr>
          <w:rFonts w:ascii="GHEA Grapalat" w:hAnsi="GHEA Grapalat" w:cs="GHEA Grapalat"/>
          <w:b/>
        </w:rPr>
      </w:pPr>
    </w:p>
    <w:p w14:paraId="2B4BE6A8" w14:textId="77777777" w:rsidR="000A214C" w:rsidRPr="00B138F3" w:rsidRDefault="000A214C" w:rsidP="00EA4626">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19DC8F41" w14:textId="77777777" w:rsidR="000A214C" w:rsidRPr="00B138F3" w:rsidRDefault="000A214C" w:rsidP="00EA4626">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3D706A62" w14:textId="77777777" w:rsidR="000A214C" w:rsidRPr="00B138F3" w:rsidRDefault="000A214C" w:rsidP="00EA4626">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1CAE0D2B" w14:textId="77777777" w:rsidR="000A214C" w:rsidRPr="00B138F3" w:rsidRDefault="000A214C" w:rsidP="00EA4626">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5C3BDCBF" w14:textId="77777777" w:rsidR="000A214C" w:rsidRPr="00B138F3" w:rsidRDefault="000A214C" w:rsidP="00EA4626">
      <w:pPr>
        <w:widowControl w:val="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F907914" w14:textId="77777777" w:rsidR="007965E0" w:rsidRPr="00572A57" w:rsidRDefault="007965E0" w:rsidP="00EA4626">
      <w:pPr>
        <w:widowControl w:val="0"/>
        <w:jc w:val="center"/>
        <w:rPr>
          <w:rFonts w:ascii="GHEA Grapalat" w:hAnsi="GHEA Grapalat"/>
          <w:b/>
        </w:rPr>
      </w:pPr>
    </w:p>
    <w:p w14:paraId="6481F178" w14:textId="77777777" w:rsidR="000A214C" w:rsidRPr="00B138F3" w:rsidRDefault="000A214C" w:rsidP="00EA4626">
      <w:pPr>
        <w:widowControl w:val="0"/>
        <w:jc w:val="center"/>
        <w:rPr>
          <w:rFonts w:ascii="GHEA Grapalat" w:hAnsi="GHEA Grapalat" w:cs="GHEA Grapalat"/>
          <w:b/>
          <w:bCs/>
        </w:rPr>
      </w:pPr>
      <w:r w:rsidRPr="00B138F3">
        <w:rPr>
          <w:rFonts w:ascii="GHEA Grapalat" w:hAnsi="GHEA Grapalat"/>
          <w:b/>
        </w:rPr>
        <w:t>1. Предмет соглашения</w:t>
      </w:r>
    </w:p>
    <w:p w14:paraId="68197683" w14:textId="77777777" w:rsidR="000A214C" w:rsidRPr="00B138F3" w:rsidRDefault="000A214C" w:rsidP="00EA4626">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33E46B56" w14:textId="77777777" w:rsidR="000A214C" w:rsidRPr="00B138F3" w:rsidRDefault="000A214C" w:rsidP="00EA4626">
      <w:pPr>
        <w:widowControl w:val="0"/>
        <w:tabs>
          <w:tab w:val="left" w:pos="284"/>
        </w:tabs>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5CF6A3B9" w14:textId="77777777" w:rsidR="000A214C" w:rsidRPr="00B138F3" w:rsidRDefault="000A214C" w:rsidP="00EA4626">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7CF3D61B" w14:textId="77777777" w:rsidR="000A214C" w:rsidRPr="00B138F3" w:rsidRDefault="000A214C" w:rsidP="00EA4626">
      <w:pPr>
        <w:widowControl w:val="0"/>
        <w:ind w:left="5245"/>
        <w:jc w:val="both"/>
        <w:rPr>
          <w:rFonts w:ascii="GHEA Grapalat" w:hAnsi="GHEA Grapalat" w:cs="GHEA Grapalat"/>
        </w:rPr>
      </w:pPr>
      <w:r w:rsidRPr="00B138F3">
        <w:rPr>
          <w:rFonts w:ascii="GHEA Grapalat" w:hAnsi="GHEA Grapalat"/>
          <w:vertAlign w:val="superscript"/>
        </w:rPr>
        <w:t>код процедуры</w:t>
      </w:r>
    </w:p>
    <w:p w14:paraId="3169CB36" w14:textId="77777777" w:rsidR="000A214C" w:rsidRPr="00B138F3" w:rsidRDefault="000A214C" w:rsidP="00EA4626">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2A5A4C4" w14:textId="77777777" w:rsidR="000A214C" w:rsidRPr="00B138F3" w:rsidRDefault="000A214C" w:rsidP="00EA4626">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67AEDE59" w14:textId="77777777" w:rsidR="000A214C" w:rsidRPr="00B138F3" w:rsidRDefault="000A214C" w:rsidP="00EA4626">
      <w:pPr>
        <w:widowControl w:val="0"/>
        <w:tabs>
          <w:tab w:val="left" w:pos="1134"/>
        </w:tabs>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A94F2CB" w14:textId="77777777" w:rsidR="000A214C" w:rsidRPr="00B138F3" w:rsidRDefault="000A214C" w:rsidP="00EA4626">
      <w:pPr>
        <w:widowControl w:val="0"/>
        <w:tabs>
          <w:tab w:val="left" w:pos="1134"/>
        </w:tabs>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F333640" w14:textId="77777777" w:rsidR="000A214C" w:rsidRPr="00B138F3" w:rsidRDefault="000A214C" w:rsidP="00EA4626">
      <w:pPr>
        <w:widowControl w:val="0"/>
        <w:tabs>
          <w:tab w:val="left" w:pos="1134"/>
        </w:tabs>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AB533A7" w14:textId="77777777" w:rsidR="000A214C" w:rsidRPr="00B138F3" w:rsidRDefault="000A214C" w:rsidP="00EA4626">
      <w:pPr>
        <w:widowControl w:val="0"/>
        <w:tabs>
          <w:tab w:val="left" w:pos="1134"/>
        </w:tabs>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448B77FE" w14:textId="77777777" w:rsidR="000A214C" w:rsidRPr="00B138F3" w:rsidRDefault="000A214C" w:rsidP="00EA4626">
      <w:pPr>
        <w:widowControl w:val="0"/>
        <w:tabs>
          <w:tab w:val="left" w:pos="1134"/>
        </w:tabs>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w:t>
      </w:r>
      <w:r w:rsidRPr="00B138F3">
        <w:rPr>
          <w:rFonts w:ascii="GHEA Grapalat" w:hAnsi="GHEA Grapalat"/>
        </w:rPr>
        <w:lastRenderedPageBreak/>
        <w:t xml:space="preserve">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5871B73" w14:textId="77777777" w:rsidR="000A214C" w:rsidRPr="00B138F3" w:rsidRDefault="000A214C" w:rsidP="00EA4626">
      <w:pPr>
        <w:widowControl w:val="0"/>
        <w:tabs>
          <w:tab w:val="left" w:pos="1134"/>
        </w:tabs>
        <w:ind w:firstLine="567"/>
        <w:jc w:val="both"/>
        <w:rPr>
          <w:rFonts w:ascii="GHEA Grapalat" w:hAnsi="GHEA Grapalat" w:cs="GHEA Grapalat"/>
        </w:rPr>
      </w:pPr>
      <w:r w:rsidRPr="00B138F3">
        <w:rPr>
          <w:rFonts w:ascii="GHEA Grapalat" w:hAnsi="GHEA Grapalat"/>
        </w:rPr>
        <w:t>1.</w:t>
      </w:r>
      <w:r w:rsidR="00C0337E">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B34CBE5" w14:textId="77777777" w:rsidR="000A214C" w:rsidRPr="00B138F3" w:rsidRDefault="000A214C" w:rsidP="00EA4626">
      <w:pPr>
        <w:widowControl w:val="0"/>
        <w:tabs>
          <w:tab w:val="left" w:pos="1134"/>
        </w:tabs>
        <w:ind w:firstLine="567"/>
        <w:jc w:val="both"/>
        <w:rPr>
          <w:rFonts w:ascii="GHEA Grapalat" w:hAnsi="GHEA Grapalat" w:cs="GHEA Grapalat"/>
        </w:rPr>
      </w:pPr>
      <w:r w:rsidRPr="00B138F3">
        <w:rPr>
          <w:rFonts w:ascii="GHEA Grapalat" w:hAnsi="GHEA Grapalat"/>
        </w:rPr>
        <w:t>1.</w:t>
      </w:r>
      <w:r w:rsidR="00C0337E">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537EBDBF" w14:textId="77777777" w:rsidR="000A214C" w:rsidRPr="00B138F3" w:rsidRDefault="000A214C" w:rsidP="00EA4626">
      <w:pPr>
        <w:widowControl w:val="0"/>
        <w:tabs>
          <w:tab w:val="left" w:pos="1134"/>
        </w:tabs>
        <w:ind w:firstLine="567"/>
        <w:jc w:val="both"/>
        <w:rPr>
          <w:rFonts w:ascii="GHEA Grapalat" w:hAnsi="GHEA Grapalat" w:cs="GHEA Grapalat"/>
        </w:rPr>
      </w:pPr>
      <w:r w:rsidRPr="00B138F3">
        <w:rPr>
          <w:rFonts w:ascii="GHEA Grapalat" w:hAnsi="GHEA Grapalat"/>
        </w:rPr>
        <w:t>1.</w:t>
      </w:r>
      <w:r w:rsidR="00C0337E">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40423303" w14:textId="77777777" w:rsidR="000A214C" w:rsidRPr="00B138F3" w:rsidRDefault="000A214C" w:rsidP="00EA4626">
      <w:pPr>
        <w:widowControl w:val="0"/>
        <w:tabs>
          <w:tab w:val="left" w:pos="1134"/>
        </w:tabs>
        <w:ind w:firstLine="567"/>
        <w:jc w:val="both"/>
        <w:rPr>
          <w:rFonts w:ascii="GHEA Grapalat" w:hAnsi="GHEA Grapalat" w:cs="GHEA Grapalat"/>
        </w:rPr>
      </w:pPr>
      <w:r w:rsidRPr="00B138F3">
        <w:rPr>
          <w:rFonts w:ascii="GHEA Grapalat" w:hAnsi="GHEA Grapalat"/>
        </w:rPr>
        <w:t>1.</w:t>
      </w:r>
      <w:r w:rsidR="00C0337E">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6ABBFC6" w14:textId="77777777" w:rsidR="000A214C" w:rsidRPr="00B138F3" w:rsidRDefault="000A214C" w:rsidP="00EA4626">
      <w:pPr>
        <w:widowControl w:val="0"/>
        <w:tabs>
          <w:tab w:val="left" w:pos="1134"/>
        </w:tabs>
        <w:ind w:firstLine="567"/>
        <w:jc w:val="both"/>
        <w:rPr>
          <w:rFonts w:ascii="GHEA Grapalat" w:hAnsi="GHEA Grapalat" w:cs="GHEA Grapalat"/>
        </w:rPr>
      </w:pPr>
      <w:r w:rsidRPr="00B138F3">
        <w:rPr>
          <w:rFonts w:ascii="GHEA Grapalat" w:hAnsi="GHEA Grapalat"/>
        </w:rPr>
        <w:t>1.</w:t>
      </w:r>
      <w:r w:rsidR="00C0337E">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45E8E5EC" w14:textId="77777777" w:rsidR="007965E0" w:rsidRPr="00572A57" w:rsidRDefault="007965E0" w:rsidP="00EA4626">
      <w:pPr>
        <w:widowControl w:val="0"/>
        <w:jc w:val="center"/>
        <w:rPr>
          <w:rFonts w:ascii="GHEA Grapalat" w:hAnsi="GHEA Grapalat"/>
          <w:b/>
        </w:rPr>
      </w:pPr>
    </w:p>
    <w:p w14:paraId="12C96428" w14:textId="77777777" w:rsidR="007965E0" w:rsidRPr="00572A57" w:rsidRDefault="007965E0" w:rsidP="00EA4626">
      <w:pPr>
        <w:widowControl w:val="0"/>
        <w:jc w:val="center"/>
        <w:rPr>
          <w:rFonts w:ascii="GHEA Grapalat" w:hAnsi="GHEA Grapalat"/>
          <w:b/>
        </w:rPr>
      </w:pPr>
    </w:p>
    <w:p w14:paraId="531408B4" w14:textId="77777777" w:rsidR="000A214C" w:rsidRPr="00572A57" w:rsidRDefault="000A214C" w:rsidP="00EA4626">
      <w:pPr>
        <w:widowControl w:val="0"/>
        <w:jc w:val="center"/>
        <w:rPr>
          <w:rFonts w:ascii="GHEA Grapalat" w:hAnsi="GHEA Grapalat"/>
          <w:b/>
        </w:rPr>
      </w:pPr>
      <w:r w:rsidRPr="00B138F3">
        <w:rPr>
          <w:rFonts w:ascii="GHEA Grapalat" w:hAnsi="GHEA Grapalat"/>
          <w:b/>
        </w:rPr>
        <w:t>2. Иные условия</w:t>
      </w:r>
    </w:p>
    <w:p w14:paraId="429EC7BE" w14:textId="77777777" w:rsidR="007965E0" w:rsidRPr="00572A57" w:rsidRDefault="007965E0" w:rsidP="00EA4626">
      <w:pPr>
        <w:widowControl w:val="0"/>
        <w:jc w:val="center"/>
        <w:rPr>
          <w:rFonts w:ascii="GHEA Grapalat" w:hAnsi="GHEA Grapalat" w:cs="GHEA Grapalat"/>
          <w:b/>
          <w:bCs/>
        </w:rPr>
      </w:pPr>
    </w:p>
    <w:p w14:paraId="6061A282" w14:textId="77777777" w:rsidR="00ED4719" w:rsidRPr="00B138F3" w:rsidRDefault="000A214C" w:rsidP="00EA4626">
      <w:pPr>
        <w:widowControl w:val="0"/>
        <w:tabs>
          <w:tab w:val="left" w:pos="1134"/>
        </w:tabs>
        <w:ind w:firstLine="567"/>
        <w:jc w:val="both"/>
        <w:rPr>
          <w:rFonts w:ascii="GHEA Grapalat" w:hAnsi="GHEA Grapalat"/>
        </w:rPr>
      </w:pPr>
      <w:r w:rsidRPr="00DC49CB">
        <w:rPr>
          <w:rFonts w:ascii="GHEA Grapalat" w:hAnsi="GHEA Grapalat"/>
        </w:rPr>
        <w:t>2.1.</w:t>
      </w:r>
      <w:r w:rsidRPr="00DC49CB">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w:t>
      </w:r>
      <w:r w:rsidR="00ED4719" w:rsidRPr="00DC49CB">
        <w:rPr>
          <w:rFonts w:ascii="GHEA Grapalat" w:hAnsi="GHEA Grapalat"/>
        </w:rPr>
        <w:t xml:space="preserve">до двадцатого рабочего дня, </w:t>
      </w:r>
      <w:r w:rsidR="00AB3267" w:rsidRPr="00DC49CB">
        <w:rPr>
          <w:rFonts w:ascii="GHEA Grapalat" w:hAnsi="GHEA Grapalat"/>
        </w:rPr>
        <w:t xml:space="preserve">следующего за последним днем </w:t>
      </w:r>
      <w:r w:rsidR="00CA2227" w:rsidRPr="00CA2227">
        <w:rPr>
          <w:rFonts w:ascii="GHEA Grapalat" w:hAnsi="GHEA Grapalat"/>
        </w:rPr>
        <w:t>полного выполнения</w:t>
      </w:r>
      <w:r w:rsidR="00AB3267" w:rsidRPr="00DC49CB">
        <w:rPr>
          <w:rFonts w:ascii="GHEA Grapalat" w:hAnsi="GHEA Grapalat"/>
        </w:rPr>
        <w:t xml:space="preserve"> взятых </w:t>
      </w:r>
      <w:r w:rsidR="00CA2227" w:rsidRPr="00CA2227">
        <w:rPr>
          <w:rFonts w:ascii="GHEA Grapalat" w:hAnsi="GHEA Grapalat"/>
        </w:rPr>
        <w:t>К</w:t>
      </w:r>
      <w:r w:rsidR="00AB3267" w:rsidRPr="00DC49CB">
        <w:rPr>
          <w:rFonts w:ascii="GHEA Grapalat" w:hAnsi="GHEA Grapalat"/>
        </w:rPr>
        <w:t>омпанией по заключаемому договору обязательств, включительно.</w:t>
      </w:r>
    </w:p>
    <w:p w14:paraId="1CA430F1" w14:textId="77777777" w:rsidR="00F331AD" w:rsidRPr="002A4554" w:rsidRDefault="000A214C" w:rsidP="00EA4626">
      <w:pPr>
        <w:widowControl w:val="0"/>
        <w:tabs>
          <w:tab w:val="left" w:pos="1134"/>
        </w:tabs>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61F64D9D" w14:textId="77777777" w:rsidR="00F331AD" w:rsidRPr="00B138F3" w:rsidRDefault="00F331AD" w:rsidP="00EA4626">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410C657D" w14:textId="77777777" w:rsidR="00F331AD" w:rsidRPr="00B138F3" w:rsidDel="00A13215" w:rsidRDefault="00F331AD" w:rsidP="00EA4626">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39E4401" w14:textId="77777777" w:rsidR="00F331AD" w:rsidRPr="00B138F3" w:rsidRDefault="00F331AD" w:rsidP="00EA4626">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9A39ACD" w14:textId="77777777" w:rsidR="000A214C" w:rsidRPr="00B138F3" w:rsidRDefault="000A214C" w:rsidP="00EA4626">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14:paraId="54768C67" w14:textId="77777777" w:rsidR="000A214C" w:rsidRPr="00B138F3" w:rsidRDefault="000A214C" w:rsidP="00EA4626">
      <w:pPr>
        <w:widowControl w:val="0"/>
        <w:jc w:val="both"/>
        <w:rPr>
          <w:rFonts w:ascii="GHEA Grapalat" w:hAnsi="GHEA Grapalat"/>
        </w:rPr>
      </w:pPr>
      <w:r w:rsidRPr="00B138F3">
        <w:rPr>
          <w:rFonts w:ascii="GHEA Grapalat" w:hAnsi="GHEA Grapalat"/>
        </w:rPr>
        <w:t>_______________________________________</w:t>
      </w:r>
    </w:p>
    <w:p w14:paraId="62F534C4" w14:textId="77777777" w:rsidR="000A214C" w:rsidRPr="00B138F3" w:rsidRDefault="000A214C" w:rsidP="00EA4626">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73F62BE0" w14:textId="77777777" w:rsidR="000A214C" w:rsidRPr="00B138F3" w:rsidRDefault="000A214C" w:rsidP="00EA4626">
      <w:pPr>
        <w:widowControl w:val="0"/>
        <w:jc w:val="both"/>
        <w:rPr>
          <w:rFonts w:ascii="GHEA Grapalat" w:hAnsi="GHEA Grapalat"/>
        </w:rPr>
      </w:pPr>
      <w:r w:rsidRPr="00B138F3">
        <w:rPr>
          <w:rFonts w:ascii="GHEA Grapalat" w:hAnsi="GHEA Grapalat"/>
        </w:rPr>
        <w:t>_______________________________________</w:t>
      </w:r>
    </w:p>
    <w:p w14:paraId="45FE2710" w14:textId="77777777" w:rsidR="000A214C" w:rsidRPr="00B138F3" w:rsidRDefault="000A214C" w:rsidP="00EA4626">
      <w:pPr>
        <w:widowControl w:val="0"/>
        <w:ind w:right="4250"/>
        <w:jc w:val="center"/>
        <w:rPr>
          <w:rFonts w:ascii="GHEA Grapalat" w:hAnsi="GHEA Grapalat"/>
          <w:vertAlign w:val="superscript"/>
        </w:rPr>
      </w:pPr>
      <w:r w:rsidRPr="00B138F3">
        <w:rPr>
          <w:rFonts w:ascii="GHEA Grapalat" w:hAnsi="GHEA Grapalat"/>
          <w:vertAlign w:val="superscript"/>
        </w:rPr>
        <w:lastRenderedPageBreak/>
        <w:t>адрес компании</w:t>
      </w:r>
    </w:p>
    <w:p w14:paraId="422D5FDD" w14:textId="77777777" w:rsidR="000A214C" w:rsidRPr="00B138F3" w:rsidRDefault="000A214C" w:rsidP="00EA4626">
      <w:pPr>
        <w:widowControl w:val="0"/>
        <w:jc w:val="both"/>
        <w:rPr>
          <w:rFonts w:ascii="GHEA Grapalat" w:hAnsi="GHEA Grapalat"/>
        </w:rPr>
      </w:pPr>
      <w:r w:rsidRPr="00B138F3">
        <w:rPr>
          <w:rFonts w:ascii="GHEA Grapalat" w:hAnsi="GHEA Grapalat"/>
        </w:rPr>
        <w:t>_______________________________________</w:t>
      </w:r>
    </w:p>
    <w:p w14:paraId="61C36CF6" w14:textId="77777777" w:rsidR="000A214C" w:rsidRPr="00B138F3" w:rsidRDefault="000A214C" w:rsidP="00EA4626">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213804BE" w14:textId="77777777" w:rsidR="000A214C" w:rsidRPr="00B138F3" w:rsidRDefault="000A214C" w:rsidP="00EA4626">
      <w:pPr>
        <w:widowControl w:val="0"/>
        <w:jc w:val="both"/>
        <w:rPr>
          <w:rFonts w:ascii="GHEA Grapalat" w:hAnsi="GHEA Grapalat"/>
        </w:rPr>
      </w:pPr>
      <w:r w:rsidRPr="00B138F3">
        <w:rPr>
          <w:rFonts w:ascii="GHEA Grapalat" w:hAnsi="GHEA Grapalat"/>
        </w:rPr>
        <w:t>_______________________________________</w:t>
      </w:r>
    </w:p>
    <w:p w14:paraId="7D1AABA9" w14:textId="77777777" w:rsidR="000A214C" w:rsidRPr="00B138F3" w:rsidRDefault="000A214C" w:rsidP="00EA4626">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03386CE8" w14:textId="77777777" w:rsidR="000A214C" w:rsidRPr="00B138F3" w:rsidRDefault="000A214C" w:rsidP="00EA4626">
      <w:pPr>
        <w:widowControl w:val="0"/>
        <w:jc w:val="both"/>
        <w:rPr>
          <w:rFonts w:ascii="GHEA Grapalat" w:hAnsi="GHEA Grapalat"/>
        </w:rPr>
      </w:pPr>
      <w:r w:rsidRPr="00B138F3">
        <w:rPr>
          <w:rFonts w:ascii="GHEA Grapalat" w:hAnsi="GHEA Grapalat"/>
        </w:rPr>
        <w:t>_______________________________________</w:t>
      </w:r>
    </w:p>
    <w:p w14:paraId="26B6B329" w14:textId="77777777" w:rsidR="000A214C" w:rsidRPr="00B138F3" w:rsidRDefault="000A214C" w:rsidP="00EA4626">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4A03EC2F" w14:textId="77777777" w:rsidR="000A214C" w:rsidRPr="00B138F3" w:rsidRDefault="000A214C" w:rsidP="00EA4626">
      <w:pPr>
        <w:widowControl w:val="0"/>
        <w:jc w:val="both"/>
        <w:rPr>
          <w:rFonts w:ascii="GHEA Grapalat" w:hAnsi="GHEA Grapalat"/>
        </w:rPr>
      </w:pPr>
      <w:r w:rsidRPr="00B138F3">
        <w:rPr>
          <w:rFonts w:ascii="GHEA Grapalat" w:hAnsi="GHEA Grapalat"/>
        </w:rPr>
        <w:t>_______________________________________</w:t>
      </w:r>
    </w:p>
    <w:p w14:paraId="1388B213" w14:textId="77777777" w:rsidR="000A214C" w:rsidRPr="00B138F3" w:rsidRDefault="000A214C" w:rsidP="00EA4626">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7E244510" w14:textId="77777777" w:rsidR="000A214C" w:rsidRPr="00B138F3" w:rsidRDefault="00632AC2" w:rsidP="00EA4626">
      <w:pPr>
        <w:widowControl w:val="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B138F3" w14:paraId="01B0EEC2"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A5F90" w14:textId="77777777" w:rsidR="00BE2572" w:rsidRPr="00B138F3" w:rsidRDefault="00BE2572" w:rsidP="00EA4626">
            <w:pPr>
              <w:widowControl w:val="0"/>
              <w:tabs>
                <w:tab w:val="left" w:pos="3402"/>
              </w:tabs>
              <w:ind w:left="360"/>
              <w:rPr>
                <w:rFonts w:ascii="GHEA Grapalat" w:hAnsi="GHEA Grapalat" w:cs="Sylfaen"/>
                <w:b/>
                <w:bCs/>
                <w:lang w:val="en-US"/>
              </w:rPr>
            </w:pPr>
            <w:r w:rsidRPr="002849A6">
              <w:rPr>
                <w:rFonts w:ascii="GHEA Grapalat" w:hAnsi="GHEA Grapalat"/>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321772FF"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C43AFA" w14:textId="77777777" w:rsidR="00BE2572" w:rsidRPr="00B138F3" w:rsidRDefault="00BE2572" w:rsidP="00EA4626">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42876D07" w14:textId="77777777"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A379E0" w14:textId="77777777" w:rsidR="00BE2572" w:rsidRPr="00B138F3" w:rsidRDefault="00BE2572" w:rsidP="00EA4626">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09396E5D" w14:textId="77777777"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6E7989" w14:textId="77777777" w:rsidR="00BE2572" w:rsidRPr="00B138F3" w:rsidRDefault="00BE2572" w:rsidP="00EA4626">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205FD8B3"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4BA758" w14:textId="77777777" w:rsidR="00BE2572" w:rsidRPr="00B138F3" w:rsidRDefault="00BE2572" w:rsidP="00EA4626">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30AD37C5"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091D14" w14:textId="77777777" w:rsidR="00BE2572" w:rsidRPr="00B138F3" w:rsidRDefault="00BE2572" w:rsidP="00EA4626">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6721CED9"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41608E" w14:textId="77777777" w:rsidR="00BE2572" w:rsidRPr="00B138F3" w:rsidRDefault="00BE2572" w:rsidP="00EA4626">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583EFEA5"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093B92" w14:textId="77777777" w:rsidR="00BE2572" w:rsidRPr="00B138F3" w:rsidRDefault="00BE2572" w:rsidP="00EA4626">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5881E09F"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BBD909" w14:textId="77777777" w:rsidR="00BE2572" w:rsidRPr="00B138F3" w:rsidRDefault="00BE2572" w:rsidP="00EA4626">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69D99A7A"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931001" w14:textId="77777777" w:rsidR="00BE2572" w:rsidRPr="00B138F3" w:rsidRDefault="00BE2572" w:rsidP="00EA4626">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4024D619" w14:textId="77777777"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08294A" w14:textId="77777777" w:rsidR="00BE2572" w:rsidRPr="00B138F3" w:rsidRDefault="00BE2572" w:rsidP="00EA4626">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1DF10195"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364B3B" w14:textId="77777777" w:rsidR="00BE2572" w:rsidRPr="00B138F3" w:rsidRDefault="00BE2572" w:rsidP="00EA4626">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5D286E94"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D6813A" w14:textId="77777777" w:rsidR="00BE2572" w:rsidRPr="00B138F3" w:rsidRDefault="00BE2572" w:rsidP="00EA4626">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14:paraId="3996F816"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26FBCE" w14:textId="77777777" w:rsidR="00BE2572" w:rsidRPr="00B138F3" w:rsidRDefault="00BE2572" w:rsidP="00EA4626">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07B08282"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B82D58" w14:textId="77777777" w:rsidR="00BE2572" w:rsidRPr="00B138F3" w:rsidRDefault="00BE2572" w:rsidP="00EA4626">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1214ABE5"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8B5A52" w14:textId="77777777" w:rsidR="00BE2572" w:rsidRPr="00B138F3" w:rsidRDefault="00BE2572" w:rsidP="00EA4626">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02D2C030"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133B32" w14:textId="77777777" w:rsidR="00BE2572" w:rsidRPr="00B138F3" w:rsidRDefault="00BE2572" w:rsidP="00EA4626">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491B1B">
              <w:rPr>
                <w:rFonts w:ascii="GHEA Grapalat" w:hAnsi="GHEA Grapalat"/>
              </w:rPr>
              <w:t>для обеспечения исполнения договора</w:t>
            </w:r>
            <w:r w:rsidRPr="00B138F3">
              <w:rPr>
                <w:rFonts w:ascii="GHEA Grapalat" w:hAnsi="GHEA Grapalat"/>
              </w:rPr>
              <w:t>)</w:t>
            </w:r>
          </w:p>
        </w:tc>
      </w:tr>
      <w:tr w:rsidR="00B138F3" w:rsidRPr="00B138F3" w14:paraId="75F5E59C" w14:textId="77777777" w:rsidTr="002849A6">
        <w:trPr>
          <w:trHeight w:val="424"/>
        </w:trPr>
        <w:tc>
          <w:tcPr>
            <w:tcW w:w="10980" w:type="dxa"/>
            <w:gridSpan w:val="2"/>
            <w:tcBorders>
              <w:top w:val="single" w:sz="4" w:space="0" w:color="auto"/>
              <w:left w:val="single" w:sz="4" w:space="0" w:color="auto"/>
              <w:right w:val="single" w:sz="4" w:space="0" w:color="000000"/>
            </w:tcBorders>
            <w:noWrap/>
            <w:vAlign w:val="bottom"/>
          </w:tcPr>
          <w:p w14:paraId="6A23AECD" w14:textId="77777777" w:rsidR="00BE2572" w:rsidRPr="00B138F3" w:rsidRDefault="00BE2572" w:rsidP="00EA4626">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5D60173B"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767B2B" w14:textId="77777777" w:rsidR="00BE2572" w:rsidRPr="00B138F3" w:rsidRDefault="00BE2572" w:rsidP="00EA4626">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17C50769"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6820F4" w14:textId="77777777" w:rsidR="00BE2572" w:rsidRPr="00B138F3" w:rsidRDefault="00BE2572" w:rsidP="00EA4626">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2D66ADCA"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7CBA07A8" w14:textId="77777777" w:rsidR="00BE2572" w:rsidRPr="00B138F3" w:rsidRDefault="00BE2572" w:rsidP="00EA4626">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07C4A0EF" w14:textId="77777777" w:rsidR="00BE2572" w:rsidRPr="00B138F3" w:rsidRDefault="00BE2572" w:rsidP="00EA4626">
            <w:pPr>
              <w:widowControl w:val="0"/>
              <w:rPr>
                <w:rFonts w:ascii="GHEA Grapalat" w:hAnsi="GHEA Grapalat" w:cs="Sylfaen"/>
              </w:rPr>
            </w:pPr>
          </w:p>
          <w:p w14:paraId="1D5EAFB1" w14:textId="77777777" w:rsidR="00BE2572" w:rsidRPr="00B138F3" w:rsidRDefault="00BE2572" w:rsidP="00EA4626">
            <w:pPr>
              <w:widowControl w:val="0"/>
              <w:jc w:val="right"/>
              <w:rPr>
                <w:rFonts w:ascii="GHEA Grapalat" w:hAnsi="GHEA Grapalat" w:cs="Tahoma"/>
              </w:rPr>
            </w:pPr>
            <w:r w:rsidRPr="00B138F3">
              <w:rPr>
                <w:rFonts w:ascii="GHEA Grapalat" w:hAnsi="GHEA Grapalat"/>
              </w:rPr>
              <w:t>/____________________/</w:t>
            </w:r>
          </w:p>
          <w:p w14:paraId="5486DBFC" w14:textId="77777777" w:rsidR="00BE2572" w:rsidRPr="00B138F3" w:rsidRDefault="00BE2572" w:rsidP="00EA4626">
            <w:pPr>
              <w:widowControl w:val="0"/>
              <w:rPr>
                <w:rFonts w:ascii="GHEA Grapalat" w:hAnsi="GHEA Grapalat" w:cs="Sylfaen"/>
              </w:rPr>
            </w:pPr>
          </w:p>
          <w:p w14:paraId="54B245B6" w14:textId="77777777" w:rsidR="00BE2572" w:rsidRPr="00B138F3" w:rsidRDefault="00BE2572" w:rsidP="00EA4626">
            <w:pPr>
              <w:widowControl w:val="0"/>
              <w:jc w:val="right"/>
              <w:rPr>
                <w:rFonts w:ascii="GHEA Grapalat" w:hAnsi="GHEA Grapalat" w:cs="Sylfaen"/>
              </w:rPr>
            </w:pPr>
            <w:r w:rsidRPr="00B138F3">
              <w:rPr>
                <w:rFonts w:ascii="GHEA Grapalat" w:hAnsi="GHEA Grapalat"/>
              </w:rPr>
              <w:t>/____________________/</w:t>
            </w:r>
          </w:p>
          <w:p w14:paraId="562937EC" w14:textId="77777777" w:rsidR="00BE2572" w:rsidRPr="00B138F3" w:rsidRDefault="00BE2572" w:rsidP="00EA4626">
            <w:pPr>
              <w:widowControl w:val="0"/>
              <w:rPr>
                <w:rFonts w:ascii="GHEA Grapalat" w:hAnsi="GHEA Grapalat" w:cs="Sylfaen"/>
              </w:rPr>
            </w:pPr>
          </w:p>
          <w:p w14:paraId="06534CA7" w14:textId="77777777" w:rsidR="00BE2572" w:rsidRPr="00B138F3" w:rsidRDefault="00BE2572" w:rsidP="00EA4626">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44B05612" w14:textId="77777777" w:rsidR="00BE2572" w:rsidRPr="00B138F3" w:rsidRDefault="00BE2572" w:rsidP="00EA4626">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3BE2BB3E" w14:textId="77777777" w:rsidR="00BE2572" w:rsidRPr="00B138F3" w:rsidRDefault="00BE2572" w:rsidP="00EA4626">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0436170A" w14:textId="77777777" w:rsidR="00BE2572" w:rsidRPr="00B138F3" w:rsidRDefault="00BE2572" w:rsidP="00EA4626">
            <w:pPr>
              <w:widowControl w:val="0"/>
              <w:rPr>
                <w:rFonts w:ascii="GHEA Grapalat" w:hAnsi="GHEA Grapalat" w:cs="Sylfaen"/>
              </w:rPr>
            </w:pPr>
          </w:p>
          <w:p w14:paraId="2A1E821F" w14:textId="77777777" w:rsidR="00BE2572" w:rsidRPr="00B138F3" w:rsidRDefault="00BE2572" w:rsidP="00EA4626">
            <w:pPr>
              <w:widowControl w:val="0"/>
              <w:jc w:val="right"/>
              <w:rPr>
                <w:rFonts w:ascii="GHEA Grapalat" w:hAnsi="GHEA Grapalat" w:cs="Sylfaen"/>
              </w:rPr>
            </w:pPr>
            <w:r w:rsidRPr="00B138F3">
              <w:rPr>
                <w:rFonts w:ascii="GHEA Grapalat" w:hAnsi="GHEA Grapalat"/>
              </w:rPr>
              <w:t>/____________________/</w:t>
            </w:r>
          </w:p>
          <w:p w14:paraId="6F72AE89" w14:textId="77777777" w:rsidR="00BE2572" w:rsidRPr="00B138F3" w:rsidRDefault="00BE2572" w:rsidP="00EA4626">
            <w:pPr>
              <w:widowControl w:val="0"/>
              <w:jc w:val="right"/>
              <w:rPr>
                <w:rFonts w:ascii="GHEA Grapalat" w:hAnsi="GHEA Grapalat" w:cs="Tahoma"/>
              </w:rPr>
            </w:pPr>
          </w:p>
          <w:p w14:paraId="1D9E9E5B" w14:textId="77777777" w:rsidR="00BE2572" w:rsidRPr="00B138F3" w:rsidRDefault="00BE2572" w:rsidP="00EA4626">
            <w:pPr>
              <w:widowControl w:val="0"/>
              <w:jc w:val="right"/>
              <w:rPr>
                <w:rFonts w:ascii="GHEA Grapalat" w:hAnsi="GHEA Grapalat" w:cs="Sylfaen"/>
              </w:rPr>
            </w:pPr>
            <w:r w:rsidRPr="00B138F3">
              <w:rPr>
                <w:rFonts w:ascii="GHEA Grapalat" w:hAnsi="GHEA Grapalat"/>
              </w:rPr>
              <w:t>/____________________/</w:t>
            </w:r>
          </w:p>
          <w:p w14:paraId="692DC1C7" w14:textId="77777777" w:rsidR="00BE2572" w:rsidRPr="00B138F3" w:rsidRDefault="00BE2572" w:rsidP="00EA4626">
            <w:pPr>
              <w:widowControl w:val="0"/>
              <w:rPr>
                <w:rFonts w:ascii="GHEA Grapalat" w:hAnsi="GHEA Grapalat" w:cs="Sylfaen"/>
              </w:rPr>
            </w:pPr>
          </w:p>
          <w:p w14:paraId="1B6FDC64" w14:textId="77777777" w:rsidR="00BE2572" w:rsidRPr="00B138F3" w:rsidRDefault="00BE2572" w:rsidP="00EA4626">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74ECE2DE" w14:textId="77777777" w:rsidTr="002849A6">
        <w:trPr>
          <w:trHeight w:val="2194"/>
        </w:trPr>
        <w:tc>
          <w:tcPr>
            <w:tcW w:w="5616" w:type="dxa"/>
            <w:tcBorders>
              <w:top w:val="single" w:sz="4" w:space="0" w:color="auto"/>
              <w:left w:val="single" w:sz="4" w:space="0" w:color="auto"/>
              <w:right w:val="single" w:sz="4" w:space="0" w:color="auto"/>
            </w:tcBorders>
            <w:noWrap/>
            <w:vAlign w:val="bottom"/>
          </w:tcPr>
          <w:p w14:paraId="5725E078" w14:textId="77777777" w:rsidR="00BE2572" w:rsidRPr="00B138F3" w:rsidRDefault="00BE2572" w:rsidP="00EA4626">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63213D60" w14:textId="77777777" w:rsidR="00BE2572" w:rsidRPr="00B138F3" w:rsidRDefault="00BE2572" w:rsidP="00EA4626">
            <w:pPr>
              <w:widowControl w:val="0"/>
              <w:rPr>
                <w:rFonts w:ascii="GHEA Grapalat" w:hAnsi="GHEA Grapalat"/>
              </w:rPr>
            </w:pPr>
          </w:p>
          <w:p w14:paraId="0D3C674A" w14:textId="77777777" w:rsidR="00BE2572" w:rsidRPr="00B138F3" w:rsidRDefault="00BE2572" w:rsidP="00EA4626">
            <w:pPr>
              <w:widowControl w:val="0"/>
              <w:jc w:val="right"/>
              <w:rPr>
                <w:rFonts w:ascii="GHEA Grapalat" w:hAnsi="GHEA Grapalat" w:cs="Tahoma"/>
              </w:rPr>
            </w:pPr>
            <w:r w:rsidRPr="00B138F3">
              <w:rPr>
                <w:rFonts w:ascii="GHEA Grapalat" w:hAnsi="GHEA Grapalat"/>
              </w:rPr>
              <w:t>/____________________/</w:t>
            </w:r>
          </w:p>
          <w:p w14:paraId="61534C6F" w14:textId="77777777" w:rsidR="00BE2572" w:rsidRPr="00B138F3" w:rsidRDefault="00BE2572" w:rsidP="00EA4626">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53A83443" w14:textId="77777777" w:rsidR="00BE2572" w:rsidRPr="00B138F3" w:rsidRDefault="00BE2572" w:rsidP="00EA4626">
            <w:pPr>
              <w:widowControl w:val="0"/>
              <w:rPr>
                <w:rFonts w:ascii="GHEA Grapalat" w:hAnsi="GHEA Grapalat" w:cs="Tahoma"/>
              </w:rPr>
            </w:pPr>
          </w:p>
          <w:p w14:paraId="76E9C46E" w14:textId="77777777" w:rsidR="00BE2572" w:rsidRPr="00B138F3" w:rsidRDefault="00BE2572" w:rsidP="00EA4626">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0121A4DA" w14:textId="77777777" w:rsidR="00BE2572" w:rsidRPr="00B138F3" w:rsidRDefault="00BE2572" w:rsidP="00EA4626">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02BE0076" w14:textId="77777777" w:rsidR="00BE2572" w:rsidRPr="00B138F3" w:rsidRDefault="00BE2572" w:rsidP="00EA4626">
            <w:pPr>
              <w:widowControl w:val="0"/>
              <w:rPr>
                <w:rFonts w:ascii="GHEA Grapalat" w:hAnsi="GHEA Grapalat" w:cs="Tahoma"/>
              </w:rPr>
            </w:pPr>
          </w:p>
          <w:p w14:paraId="4E246A5C" w14:textId="77777777" w:rsidR="00BE2572" w:rsidRPr="00B138F3" w:rsidRDefault="00BE2572" w:rsidP="00EA4626">
            <w:pPr>
              <w:widowControl w:val="0"/>
              <w:jc w:val="right"/>
              <w:rPr>
                <w:rFonts w:ascii="GHEA Grapalat" w:hAnsi="GHEA Grapalat" w:cs="Tahoma"/>
              </w:rPr>
            </w:pPr>
            <w:r w:rsidRPr="00B138F3">
              <w:rPr>
                <w:rFonts w:ascii="GHEA Grapalat" w:hAnsi="GHEA Grapalat"/>
              </w:rPr>
              <w:t>/____________________/</w:t>
            </w:r>
          </w:p>
          <w:p w14:paraId="6611394D" w14:textId="77777777" w:rsidR="00BE2572" w:rsidRPr="00B138F3" w:rsidRDefault="00BE2572" w:rsidP="00EA4626">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3DD02374" w14:textId="77777777" w:rsidR="00BE2572" w:rsidRPr="00B138F3" w:rsidRDefault="00BE2572" w:rsidP="00EA4626">
            <w:pPr>
              <w:widowControl w:val="0"/>
              <w:rPr>
                <w:rFonts w:ascii="GHEA Grapalat" w:hAnsi="GHEA Grapalat" w:cs="Arial"/>
              </w:rPr>
            </w:pPr>
          </w:p>
        </w:tc>
      </w:tr>
      <w:tr w:rsidR="00B138F3" w:rsidRPr="00B138F3" w14:paraId="00D0D5A0"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3EC854A9" w14:textId="77777777" w:rsidR="00BE2572" w:rsidRPr="00B138F3" w:rsidRDefault="00BE2572" w:rsidP="00EA4626">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14:paraId="2664B488" w14:textId="77777777" w:rsidR="00BE2572" w:rsidRPr="00B138F3" w:rsidRDefault="00BE2572" w:rsidP="00EA4626">
            <w:pPr>
              <w:widowControl w:val="0"/>
              <w:rPr>
                <w:rFonts w:ascii="GHEA Grapalat" w:hAnsi="GHEA Grapalat" w:cs="Sylfaen"/>
              </w:rPr>
            </w:pPr>
          </w:p>
          <w:p w14:paraId="006E96C8" w14:textId="77777777" w:rsidR="00BE2572" w:rsidRPr="00B138F3" w:rsidRDefault="00BE2572" w:rsidP="00EA4626">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2D9B342D" w14:textId="77777777" w:rsidR="00BE2572" w:rsidRPr="00B138F3" w:rsidRDefault="00BE2572" w:rsidP="00EA4626">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362D5AB2" w14:textId="77777777" w:rsidR="00BE2572" w:rsidRPr="00B138F3" w:rsidRDefault="00BE2572" w:rsidP="00EA4626">
            <w:pPr>
              <w:widowControl w:val="0"/>
              <w:rPr>
                <w:rFonts w:ascii="GHEA Grapalat" w:hAnsi="GHEA Grapalat"/>
              </w:rPr>
            </w:pPr>
          </w:p>
          <w:p w14:paraId="04FD346C" w14:textId="77777777" w:rsidR="00BE2572" w:rsidRPr="00B138F3" w:rsidRDefault="00BE2572" w:rsidP="00EA4626">
            <w:pPr>
              <w:widowControl w:val="0"/>
              <w:jc w:val="right"/>
              <w:rPr>
                <w:rFonts w:ascii="GHEA Grapalat" w:hAnsi="GHEA Grapalat" w:cs="Sylfaen"/>
              </w:rPr>
            </w:pPr>
            <w:r w:rsidRPr="00B138F3">
              <w:rPr>
                <w:rFonts w:ascii="GHEA Grapalat" w:hAnsi="GHEA Grapalat"/>
              </w:rPr>
              <w:t>23.в Дата исполнения: "___" ___ 20___г.</w:t>
            </w:r>
          </w:p>
        </w:tc>
      </w:tr>
    </w:tbl>
    <w:p w14:paraId="66A00C0D" w14:textId="77777777" w:rsidR="00BE2572" w:rsidRPr="00B138F3" w:rsidRDefault="00BE2572" w:rsidP="00EA4626">
      <w:pPr>
        <w:widowControl w:val="0"/>
        <w:jc w:val="center"/>
        <w:rPr>
          <w:rFonts w:ascii="GHEA Grapalat" w:hAnsi="GHEA Grapalat" w:cs="Sylfaen"/>
        </w:rPr>
      </w:pPr>
    </w:p>
    <w:p w14:paraId="24FB4004" w14:textId="77777777" w:rsidR="00BE2572" w:rsidRPr="00B138F3" w:rsidRDefault="00BE2572" w:rsidP="00EA4626">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55D3B0F8" w14:textId="77777777" w:rsidR="00BE2572" w:rsidRPr="00B138F3" w:rsidRDefault="00BE2572" w:rsidP="00EA4626">
      <w:pPr>
        <w:rPr>
          <w:rFonts w:ascii="GHEA Grapalat" w:hAnsi="GHEA Grapalat" w:cs="Sylfaen"/>
        </w:rPr>
      </w:pPr>
      <w:r w:rsidRPr="00B138F3">
        <w:rPr>
          <w:rFonts w:ascii="GHEA Grapalat" w:hAnsi="GHEA Grapalat" w:cs="Sylfaen"/>
        </w:rPr>
        <w:br w:type="page"/>
      </w:r>
    </w:p>
    <w:p w14:paraId="3538F9EE" w14:textId="77777777" w:rsidR="00BE2572" w:rsidRPr="00B138F3" w:rsidRDefault="00BE2572" w:rsidP="00EA4626">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36103AFB"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D8DF26"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4BF59DC7" w14:textId="77777777" w:rsidR="00BE2572" w:rsidRPr="00B138F3" w:rsidRDefault="00BE2572" w:rsidP="00EA4626">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28B2C77E" w14:textId="77777777" w:rsidR="00BE2572" w:rsidRPr="00B138F3" w:rsidRDefault="00BE2572" w:rsidP="00EA4626">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6D9BEB56" w14:textId="77777777" w:rsidR="00BE2572" w:rsidRPr="00B138F3" w:rsidRDefault="00BE2572" w:rsidP="00EA4626">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1A035C9" w14:textId="77777777" w:rsidR="00BE2572" w:rsidRPr="00B138F3" w:rsidRDefault="00BE2572" w:rsidP="00EA4626">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4A3C1717" w14:textId="77777777" w:rsidR="00BE2572" w:rsidRPr="00B138F3" w:rsidRDefault="00BE2572" w:rsidP="00EA4626">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E4EBA99" w14:textId="77777777" w:rsidR="00BE2572" w:rsidRPr="00B138F3" w:rsidRDefault="00BE2572" w:rsidP="00EA4626">
            <w:pPr>
              <w:widowControl w:val="0"/>
              <w:jc w:val="center"/>
              <w:rPr>
                <w:rFonts w:ascii="GHEA Grapalat" w:hAnsi="GHEA Grapalat"/>
                <w:b/>
                <w:sz w:val="18"/>
                <w:szCs w:val="18"/>
              </w:rPr>
            </w:pPr>
            <w:r w:rsidRPr="00B138F3">
              <w:rPr>
                <w:rFonts w:ascii="GHEA Grapalat" w:hAnsi="GHEA Grapalat"/>
                <w:b/>
                <w:sz w:val="18"/>
                <w:szCs w:val="18"/>
              </w:rPr>
              <w:t>Сторона,</w:t>
            </w:r>
          </w:p>
          <w:p w14:paraId="2D597958" w14:textId="77777777" w:rsidR="00BE2572" w:rsidRPr="00B138F3" w:rsidRDefault="00BE2572" w:rsidP="00EA4626">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5C90DEE3" w14:textId="77777777" w:rsidR="00BE2572" w:rsidRPr="00B138F3" w:rsidRDefault="00BE2572" w:rsidP="00EA4626">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3CC393F7" w14:textId="77777777" w:rsidR="00BE2572" w:rsidRPr="00B138F3" w:rsidRDefault="00BE2572" w:rsidP="00EA4626">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189A46BC"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B37744" w14:textId="77777777" w:rsidR="00BE2572" w:rsidRPr="00B138F3" w:rsidRDefault="00BE2572" w:rsidP="00EA4626">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AF33B81" w14:textId="77777777" w:rsidR="00BE2572" w:rsidRPr="00B138F3" w:rsidRDefault="00BE2572" w:rsidP="00EA4626">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03E887F" w14:textId="77777777" w:rsidR="00BE2572" w:rsidRPr="00B138F3" w:rsidRDefault="00BE2572" w:rsidP="00EA4626">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0A0758AA" w14:textId="77777777" w:rsidR="00BE2572" w:rsidRPr="00B138F3" w:rsidRDefault="00BE2572" w:rsidP="00EA4626">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56E13425" w14:textId="77777777" w:rsidR="00BE2572" w:rsidRPr="00B138F3" w:rsidRDefault="00BE2572" w:rsidP="00EA4626">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14:paraId="79A7E54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986539"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E702E1E"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0A64330"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6C5FE0"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9A7139A"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75A0D07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13583E"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62D03C9" w14:textId="77777777" w:rsidR="00BE2572" w:rsidRPr="00B138F3" w:rsidRDefault="00BE2572" w:rsidP="00EA4626">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7F717DF"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5BCEC1"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617AEFC"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06DFFC7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6A33AE"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64D7AF1" w14:textId="77777777" w:rsidR="00BE2572" w:rsidRPr="00B138F3" w:rsidRDefault="00BE2572" w:rsidP="00EA4626">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5725C80"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535206"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p w14:paraId="2A7E7A83" w14:textId="77777777" w:rsidR="00BE2572" w:rsidRPr="00B138F3" w:rsidRDefault="00BE2572" w:rsidP="00EA462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12EAE42"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20175AB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E3FBB9"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1A3CDA66" w14:textId="77777777" w:rsidR="00BE2572" w:rsidRPr="00B138F3" w:rsidRDefault="00BE2572" w:rsidP="00EA4626">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B934E00"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2432C3"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p w14:paraId="00BC37BD"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FB2F96B"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D91C5A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FFB915"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F6C209C"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722BF389"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2ABA25"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133DC28"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24AC4A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581FFC"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BCFE69C"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1CE9D0D"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6BE646"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p w14:paraId="7C6DCA24"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AF0C88F"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5D01B4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66348C"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0FAB374"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CC345C1"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57C412"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409C0E8"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53A3A02"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208738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B2F6EA"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5BB74879"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1641F27"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0BE2CD"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8089ED2"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DC1E202"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D33489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44747B"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0235713F"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 xml:space="preserve">наименование, или имя, фамилия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57463A34"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C33BF33"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p w14:paraId="283ADDFF"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 xml:space="preserve">заполняется наименование лица, </w:t>
            </w:r>
            <w:r w:rsidRPr="00B138F3">
              <w:rPr>
                <w:rFonts w:ascii="GHEA Grapalat" w:hAnsi="GHEA Grapalat"/>
                <w:sz w:val="18"/>
                <w:szCs w:val="18"/>
              </w:rPr>
              <w:lastRenderedPageBreak/>
              <w:t>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5634AA3"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 по </w:t>
            </w:r>
            <w:r w:rsidRPr="00B138F3">
              <w:rPr>
                <w:rFonts w:ascii="GHEA Grapalat" w:hAnsi="GHEA Grapalat"/>
                <w:sz w:val="18"/>
                <w:szCs w:val="18"/>
              </w:rPr>
              <w:lastRenderedPageBreak/>
              <w:t>приглашению</w:t>
            </w:r>
          </w:p>
        </w:tc>
      </w:tr>
      <w:tr w:rsidR="00B138F3" w:rsidRPr="00B138F3" w14:paraId="66FB811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74F950"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298D42E9"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B4CBE1C"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260D5E"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0DB96C7"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3344302"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31B1F8B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940F45"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201AA196"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8B5B0F7"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52B36C"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8B9F8D8"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18C62AA"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421E60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9E4531"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9D126B1"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27C62F7E"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18AA6B"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24ECD2C"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8C452A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827A9B"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3FA63A8A"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7209CBE"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2A1257"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p w14:paraId="0E0E9456"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605D5CF7"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92BA32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A30811"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F792759"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15E783DC"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BA5294"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p w14:paraId="1FFEF8CB"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39B557F"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45AC3D9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1E1975"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FC369A1"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66B8344E"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BB86FA"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C35FB37"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DF33105"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4D3A8A3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C3D392"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229882B3"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FDACDD7"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178F85"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AE98FB2"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C5A184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D51EB2"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60076DC6"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80B4057"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B0034E"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57B7591"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31E265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62ACD9"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6F8DABC3"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29035B1E"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CB4A5F"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p w14:paraId="11F0C208"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C506421"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716777C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B07E78" w14:textId="77777777" w:rsidR="00BE2572" w:rsidRPr="00B138F3" w:rsidDel="0010680B" w:rsidRDefault="00BE2572" w:rsidP="00EA4626">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BF065EF"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0835F57"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ED3418" w14:textId="77777777" w:rsidR="00BE2572" w:rsidRPr="00B138F3" w:rsidRDefault="00BE2572" w:rsidP="00EA4626">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18F44BFF" w14:textId="77777777" w:rsidR="00BE2572" w:rsidRPr="00B138F3" w:rsidRDefault="00BE2572" w:rsidP="00EA4626">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6F142FDA"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lastRenderedPageBreak/>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47CC391"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w:t>
            </w:r>
          </w:p>
        </w:tc>
      </w:tr>
      <w:tr w:rsidR="00B138F3" w:rsidRPr="00B138F3" w14:paraId="4158668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6BE37E"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2B032188"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22A2032"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21E413"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037726F"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7A2DFBBD"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11F85AF"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536597B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61848E"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73273B09"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310C76C"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BF5D83"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p w14:paraId="49735E47"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9F4B503"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6BD13184"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3612257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79ACE1"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05EA2170"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211762C"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EF171A"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5956253A"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58DEF850" w14:textId="77777777" w:rsidR="00BE2572" w:rsidRPr="00B138F3" w:rsidRDefault="00BE2572" w:rsidP="00EA462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CE8F185"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0F868111"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161114B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353514"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21422618"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1BC3ADE"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2B0974"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67166076"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607F7DFC"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1576647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53DCF0"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344FA8B9"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F088A42"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AD0A00"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4A657DF0"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329D3528"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540D189F"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47A3E63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F9788E"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292D06D"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552D4B8"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B758B4"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p w14:paraId="75D2E4A1"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699DC44" w14:textId="77777777" w:rsidR="00BE2572" w:rsidRPr="00B138F3" w:rsidRDefault="00BE2572" w:rsidP="00EA4626">
            <w:pPr>
              <w:widowControl w:val="0"/>
              <w:jc w:val="center"/>
              <w:rPr>
                <w:rFonts w:ascii="GHEA Grapalat" w:hAnsi="GHEA Grapalat"/>
                <w:sz w:val="18"/>
                <w:szCs w:val="18"/>
              </w:rPr>
            </w:pPr>
          </w:p>
        </w:tc>
      </w:tr>
      <w:tr w:rsidR="00B138F3" w:rsidRPr="00B138F3" w14:paraId="773FE1F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C3605C"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35492D8"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E925830"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4DFC9C"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p w14:paraId="3DE0B7FA"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0FEBA59" w14:textId="77777777" w:rsidR="00BE2572" w:rsidRPr="00B138F3" w:rsidRDefault="00BE2572" w:rsidP="00EA4626">
            <w:pPr>
              <w:widowControl w:val="0"/>
              <w:jc w:val="center"/>
              <w:rPr>
                <w:rFonts w:ascii="GHEA Grapalat" w:hAnsi="GHEA Grapalat"/>
                <w:sz w:val="18"/>
                <w:szCs w:val="18"/>
              </w:rPr>
            </w:pPr>
          </w:p>
        </w:tc>
      </w:tr>
      <w:tr w:rsidR="00B138F3" w:rsidRPr="00B138F3" w14:paraId="74CE835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CBACE5"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8B4BF01"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 xml:space="preserve">дата, время, минута исполнения </w:t>
            </w:r>
            <w:r w:rsidRPr="00B138F3">
              <w:rPr>
                <w:rFonts w:ascii="GHEA Grapalat" w:hAnsi="GHEA Grapalat"/>
                <w:sz w:val="18"/>
                <w:szCs w:val="18"/>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9108631"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09F8F72C"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p w14:paraId="2F2EFFB8"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 xml:space="preserve">обслуживающей плательщика </w:t>
            </w:r>
            <w:r w:rsidRPr="00B138F3">
              <w:rPr>
                <w:rFonts w:ascii="GHEA Grapalat" w:hAnsi="GHEA Grapalat"/>
                <w:sz w:val="18"/>
                <w:szCs w:val="18"/>
              </w:rPr>
              <w:lastRenderedPageBreak/>
              <w:t>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914FA2E" w14:textId="77777777" w:rsidR="00BE2572" w:rsidRPr="00B138F3" w:rsidRDefault="00BE2572" w:rsidP="00EA4626">
            <w:pPr>
              <w:widowControl w:val="0"/>
              <w:jc w:val="center"/>
              <w:rPr>
                <w:rFonts w:ascii="GHEA Grapalat" w:hAnsi="GHEA Grapalat"/>
                <w:sz w:val="18"/>
                <w:szCs w:val="18"/>
              </w:rPr>
            </w:pPr>
          </w:p>
        </w:tc>
      </w:tr>
      <w:tr w:rsidR="00B138F3" w:rsidRPr="00B138F3" w14:paraId="6D4C792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9259A8"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68657F9"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AE9D268"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39CFA5"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FDFF47C"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DB32984" w14:textId="77777777" w:rsidR="00BE2572" w:rsidRPr="00B138F3" w:rsidRDefault="00BE2572" w:rsidP="00EA4626">
            <w:pPr>
              <w:widowControl w:val="0"/>
              <w:jc w:val="center"/>
              <w:rPr>
                <w:rFonts w:ascii="GHEA Grapalat" w:hAnsi="GHEA Grapalat"/>
                <w:sz w:val="18"/>
                <w:szCs w:val="18"/>
              </w:rPr>
            </w:pPr>
          </w:p>
        </w:tc>
      </w:tr>
      <w:tr w:rsidR="00B138F3" w:rsidRPr="00B138F3" w14:paraId="7A2AF12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D0C2F5"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48D3F929"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70A70AA"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90EA46"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07841F7"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08785F5" w14:textId="77777777" w:rsidR="00BE2572" w:rsidRPr="00B138F3" w:rsidRDefault="00BE2572" w:rsidP="00EA4626">
            <w:pPr>
              <w:widowControl w:val="0"/>
              <w:jc w:val="center"/>
              <w:rPr>
                <w:rFonts w:ascii="GHEA Grapalat" w:hAnsi="GHEA Grapalat"/>
                <w:sz w:val="18"/>
                <w:szCs w:val="18"/>
              </w:rPr>
            </w:pPr>
          </w:p>
        </w:tc>
      </w:tr>
      <w:tr w:rsidR="00FF3DE9" w:rsidRPr="00B138F3" w14:paraId="3EE1AAA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7152C2"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0280B951"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F520DED"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ED0B1A"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5CFB24D" w14:textId="77777777" w:rsidR="00BE2572" w:rsidRPr="00B138F3" w:rsidRDefault="00BE2572" w:rsidP="00EA4626">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BF7DCE3" w14:textId="77777777" w:rsidR="00BE2572" w:rsidRPr="00B138F3" w:rsidRDefault="00BE2572" w:rsidP="00EA4626">
            <w:pPr>
              <w:widowControl w:val="0"/>
              <w:jc w:val="center"/>
              <w:rPr>
                <w:rFonts w:ascii="GHEA Grapalat" w:hAnsi="GHEA Grapalat"/>
                <w:sz w:val="18"/>
                <w:szCs w:val="18"/>
              </w:rPr>
            </w:pPr>
          </w:p>
        </w:tc>
      </w:tr>
    </w:tbl>
    <w:p w14:paraId="725DDA95" w14:textId="77777777" w:rsidR="00BE2572" w:rsidRPr="00B138F3" w:rsidRDefault="00BE2572" w:rsidP="00EA4626">
      <w:pPr>
        <w:widowControl w:val="0"/>
        <w:ind w:left="567" w:right="565"/>
        <w:jc w:val="center"/>
        <w:rPr>
          <w:rFonts w:ascii="GHEA Grapalat" w:hAnsi="GHEA Grapalat"/>
          <w:b/>
        </w:rPr>
      </w:pPr>
    </w:p>
    <w:p w14:paraId="15976C42" w14:textId="77777777" w:rsidR="00BE2572" w:rsidRPr="00B138F3" w:rsidRDefault="00BE2572" w:rsidP="00EA4626">
      <w:pPr>
        <w:widowControl w:val="0"/>
        <w:ind w:left="567" w:right="565"/>
        <w:jc w:val="center"/>
        <w:rPr>
          <w:rFonts w:ascii="GHEA Grapalat" w:hAnsi="GHEA Grapalat"/>
          <w:b/>
        </w:rPr>
      </w:pPr>
    </w:p>
    <w:p w14:paraId="6D20E9A1" w14:textId="77777777" w:rsidR="00BE2572" w:rsidRPr="00B138F3" w:rsidRDefault="00BE2572" w:rsidP="00EA4626">
      <w:pPr>
        <w:widowControl w:val="0"/>
        <w:ind w:left="567" w:right="565"/>
        <w:jc w:val="center"/>
        <w:rPr>
          <w:rFonts w:ascii="GHEA Grapalat" w:hAnsi="GHEA Grapalat"/>
          <w:b/>
        </w:rPr>
      </w:pPr>
    </w:p>
    <w:p w14:paraId="22AFB489" w14:textId="77777777" w:rsidR="00BE2572" w:rsidRPr="00B138F3" w:rsidRDefault="00BE2572" w:rsidP="00EA4626">
      <w:pPr>
        <w:widowControl w:val="0"/>
        <w:ind w:left="567" w:right="565"/>
        <w:jc w:val="center"/>
        <w:rPr>
          <w:rFonts w:ascii="GHEA Grapalat" w:hAnsi="GHEA Grapalat"/>
          <w:b/>
        </w:rPr>
      </w:pPr>
    </w:p>
    <w:p w14:paraId="49ADA6BD" w14:textId="77777777" w:rsidR="00BE2572" w:rsidRPr="00B138F3" w:rsidRDefault="00BE2572" w:rsidP="00EA4626">
      <w:pPr>
        <w:widowControl w:val="0"/>
        <w:ind w:left="567" w:right="565"/>
        <w:jc w:val="center"/>
        <w:rPr>
          <w:rFonts w:ascii="GHEA Grapalat" w:hAnsi="GHEA Grapalat"/>
          <w:b/>
        </w:rPr>
      </w:pPr>
    </w:p>
    <w:p w14:paraId="25E278A1" w14:textId="77777777" w:rsidR="00BE2572" w:rsidRPr="00B138F3" w:rsidRDefault="00BE2572" w:rsidP="00EA4626">
      <w:pPr>
        <w:widowControl w:val="0"/>
        <w:ind w:left="567" w:right="565"/>
        <w:jc w:val="center"/>
        <w:rPr>
          <w:rFonts w:ascii="GHEA Grapalat" w:hAnsi="GHEA Grapalat"/>
          <w:b/>
        </w:rPr>
      </w:pPr>
    </w:p>
    <w:p w14:paraId="7C3A7567" w14:textId="77777777" w:rsidR="00BE2572" w:rsidRPr="00B138F3" w:rsidRDefault="00BE2572" w:rsidP="00EA4626">
      <w:pPr>
        <w:widowControl w:val="0"/>
        <w:ind w:left="567" w:right="565"/>
        <w:jc w:val="center"/>
        <w:rPr>
          <w:rFonts w:ascii="GHEA Grapalat" w:hAnsi="GHEA Grapalat"/>
          <w:b/>
        </w:rPr>
      </w:pPr>
    </w:p>
    <w:p w14:paraId="69B6E41B" w14:textId="77777777" w:rsidR="00BE2572" w:rsidRPr="00B138F3" w:rsidRDefault="00BE2572" w:rsidP="00EA4626">
      <w:pPr>
        <w:widowControl w:val="0"/>
        <w:ind w:left="567" w:right="565"/>
        <w:jc w:val="center"/>
        <w:rPr>
          <w:rFonts w:ascii="GHEA Grapalat" w:hAnsi="GHEA Grapalat"/>
          <w:b/>
        </w:rPr>
      </w:pPr>
    </w:p>
    <w:p w14:paraId="2859CB08" w14:textId="77777777" w:rsidR="00BE2572" w:rsidRPr="00B138F3" w:rsidRDefault="00BE2572" w:rsidP="00EA4626">
      <w:pPr>
        <w:widowControl w:val="0"/>
        <w:ind w:left="567" w:right="565"/>
        <w:jc w:val="center"/>
        <w:rPr>
          <w:rFonts w:ascii="GHEA Grapalat" w:hAnsi="GHEA Grapalat"/>
          <w:b/>
        </w:rPr>
      </w:pPr>
    </w:p>
    <w:p w14:paraId="17CEC8FA" w14:textId="77777777" w:rsidR="00BE2572" w:rsidRPr="00B138F3" w:rsidRDefault="00BE2572" w:rsidP="00EA4626">
      <w:pPr>
        <w:widowControl w:val="0"/>
        <w:ind w:left="567" w:right="565"/>
        <w:jc w:val="center"/>
        <w:rPr>
          <w:rFonts w:ascii="GHEA Grapalat" w:hAnsi="GHEA Grapalat"/>
          <w:b/>
        </w:rPr>
      </w:pPr>
    </w:p>
    <w:p w14:paraId="3A7B1473" w14:textId="77777777" w:rsidR="00EA4626" w:rsidRPr="00B138F3" w:rsidRDefault="000A214C" w:rsidP="00EA4626">
      <w:pPr>
        <w:pStyle w:val="BodyTextIndent3"/>
        <w:widowControl w:val="0"/>
        <w:spacing w:line="240" w:lineRule="auto"/>
        <w:jc w:val="right"/>
        <w:rPr>
          <w:rFonts w:ascii="GHEA Grapalat" w:hAnsi="GHEA Grapalat" w:cs="Sylfaen"/>
          <w:b/>
          <w:sz w:val="24"/>
          <w:szCs w:val="24"/>
        </w:rPr>
      </w:pPr>
      <w:r w:rsidRPr="00B138F3">
        <w:rPr>
          <w:rFonts w:ascii="GHEA Grapalat" w:hAnsi="GHEA Grapalat"/>
        </w:rPr>
        <w:br w:type="page"/>
      </w:r>
      <w:r w:rsidR="00EA4626" w:rsidRPr="00B138F3">
        <w:rPr>
          <w:rFonts w:ascii="GHEA Grapalat" w:hAnsi="GHEA Grapalat"/>
          <w:b/>
          <w:sz w:val="24"/>
          <w:szCs w:val="24"/>
        </w:rPr>
        <w:lastRenderedPageBreak/>
        <w:t>Приложение № 6</w:t>
      </w:r>
    </w:p>
    <w:p w14:paraId="1ECC6203" w14:textId="670A4655" w:rsidR="00EA4626" w:rsidRDefault="00EA4626" w:rsidP="00EA4626">
      <w:pPr>
        <w:pStyle w:val="BodyTextIndent3"/>
        <w:widowControl w:val="0"/>
        <w:spacing w:line="240" w:lineRule="auto"/>
        <w:jc w:val="right"/>
        <w:rPr>
          <w:rFonts w:ascii="GHEA Grapalat" w:hAnsi="GHEA Grapalat"/>
          <w:b/>
          <w:sz w:val="24"/>
          <w:szCs w:val="24"/>
        </w:rPr>
      </w:pPr>
      <w:r w:rsidRPr="00B138F3">
        <w:rPr>
          <w:rFonts w:ascii="GHEA Grapalat" w:hAnsi="GHEA Grapalat"/>
          <w:b/>
          <w:sz w:val="24"/>
          <w:szCs w:val="24"/>
        </w:rPr>
        <w:t>к Приглашению на электронный аукцион</w:t>
      </w:r>
      <w:r w:rsidRPr="00B138F3">
        <w:rPr>
          <w:rFonts w:ascii="GHEA Grapalat" w:hAnsi="GHEA Grapalat" w:cs="Sylfaen"/>
          <w:b/>
          <w:sz w:val="24"/>
          <w:szCs w:val="24"/>
        </w:rPr>
        <w:br/>
      </w:r>
      <w:r w:rsidRPr="00B138F3">
        <w:rPr>
          <w:rFonts w:ascii="GHEA Grapalat" w:hAnsi="GHEA Grapalat"/>
          <w:b/>
          <w:sz w:val="24"/>
          <w:szCs w:val="24"/>
        </w:rPr>
        <w:t>под кодом "</w:t>
      </w:r>
      <w:r w:rsidR="00326F81">
        <w:rPr>
          <w:rFonts w:ascii="GHEA Grapalat" w:hAnsi="GHEA Grapalat"/>
          <w:b/>
          <w:sz w:val="24"/>
          <w:szCs w:val="24"/>
          <w:lang w:val="en-US"/>
        </w:rPr>
        <w:t>EQ</w:t>
      </w:r>
      <w:r w:rsidR="00326F81" w:rsidRPr="00326F81">
        <w:rPr>
          <w:rFonts w:ascii="GHEA Grapalat" w:hAnsi="GHEA Grapalat"/>
          <w:b/>
          <w:sz w:val="24"/>
          <w:szCs w:val="24"/>
        </w:rPr>
        <w:t>-</w:t>
      </w:r>
      <w:proofErr w:type="spellStart"/>
      <w:r w:rsidR="00326F81">
        <w:rPr>
          <w:rFonts w:ascii="GHEA Grapalat" w:hAnsi="GHEA Grapalat"/>
          <w:b/>
          <w:sz w:val="24"/>
          <w:szCs w:val="24"/>
          <w:lang w:val="en-US"/>
        </w:rPr>
        <w:t>GHAShDzB</w:t>
      </w:r>
      <w:proofErr w:type="spellEnd"/>
      <w:r w:rsidR="00326F81" w:rsidRPr="00326F81">
        <w:rPr>
          <w:rFonts w:ascii="GHEA Grapalat" w:hAnsi="GHEA Grapalat"/>
          <w:b/>
          <w:sz w:val="24"/>
          <w:szCs w:val="24"/>
        </w:rPr>
        <w:t>-</w:t>
      </w:r>
      <w:r w:rsidR="00F16679">
        <w:rPr>
          <w:rFonts w:ascii="GHEA Grapalat" w:hAnsi="GHEA Grapalat"/>
          <w:b/>
          <w:sz w:val="24"/>
          <w:szCs w:val="24"/>
        </w:rPr>
        <w:t>24/113</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23"/>
        <w:t>*</w:t>
      </w:r>
    </w:p>
    <w:p w14:paraId="7627FD30" w14:textId="77777777" w:rsidR="00B47EB0" w:rsidRPr="00B138F3" w:rsidRDefault="00B47EB0" w:rsidP="00EA4626">
      <w:pPr>
        <w:pStyle w:val="BodyTextIndent3"/>
        <w:widowControl w:val="0"/>
        <w:spacing w:line="240" w:lineRule="auto"/>
        <w:jc w:val="right"/>
        <w:rPr>
          <w:rFonts w:ascii="GHEA Grapalat" w:hAnsi="GHEA Grapalat" w:cs="Sylfaen"/>
          <w:b/>
          <w:sz w:val="24"/>
          <w:szCs w:val="24"/>
        </w:rPr>
      </w:pPr>
    </w:p>
    <w:p w14:paraId="21D8C597" w14:textId="1C1C968A" w:rsidR="00EA4626" w:rsidRPr="00433A59" w:rsidRDefault="00EA4626" w:rsidP="00EA4626">
      <w:pPr>
        <w:widowControl w:val="0"/>
        <w:jc w:val="center"/>
        <w:rPr>
          <w:rFonts w:ascii="GHEA Grapalat" w:hAnsi="GHEA Grapalat" w:cs="Times Armenian"/>
          <w:b/>
        </w:rPr>
      </w:pPr>
      <w:r w:rsidRPr="009F3DC7">
        <w:rPr>
          <w:rFonts w:ascii="GHEA Grapalat" w:hAnsi="GHEA Grapalat"/>
          <w:b/>
        </w:rPr>
        <w:t xml:space="preserve">ДОГОВОР НА ВЫПОЛНЕНИЕ </w:t>
      </w:r>
      <w:r w:rsidR="00CB1129">
        <w:rPr>
          <w:rFonts w:ascii="GHEA Grapalat" w:eastAsia="MS Mincho" w:hAnsi="GHEA Grapalat"/>
          <w:b/>
          <w:szCs w:val="18"/>
          <w:lang w:eastAsia="ja-JP"/>
        </w:rPr>
        <w:t>РАБОТ</w:t>
      </w:r>
    </w:p>
    <w:p w14:paraId="1420E3B0" w14:textId="77777777" w:rsidR="00EA4626" w:rsidRDefault="00EA4626" w:rsidP="00EA4626">
      <w:pPr>
        <w:widowControl w:val="0"/>
        <w:jc w:val="center"/>
        <w:rPr>
          <w:rFonts w:ascii="GHEA Grapalat" w:hAnsi="GHEA Grapalat"/>
          <w:b/>
          <w:lang w:val="en-US"/>
        </w:rPr>
      </w:pPr>
      <w:r w:rsidRPr="009F3DC7">
        <w:rPr>
          <w:rFonts w:ascii="GHEA Grapalat" w:hAnsi="GHEA Grapalat"/>
          <w:b/>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EA4626" w14:paraId="267C39CD" w14:textId="77777777" w:rsidTr="005C5E17">
        <w:tc>
          <w:tcPr>
            <w:tcW w:w="4643" w:type="dxa"/>
          </w:tcPr>
          <w:p w14:paraId="4CCB8265" w14:textId="77777777" w:rsidR="00EA4626" w:rsidRPr="00433A59" w:rsidRDefault="00EA4626" w:rsidP="00EA4626">
            <w:pPr>
              <w:widowControl w:val="0"/>
              <w:rPr>
                <w:rFonts w:ascii="GHEA Grapalat" w:hAnsi="GHEA Grapalat"/>
                <w:b/>
                <w:u w:val="single"/>
                <w:lang w:val="en-US"/>
              </w:rPr>
            </w:pPr>
            <w:r w:rsidRPr="009F3DC7">
              <w:rPr>
                <w:rFonts w:ascii="GHEA Grapalat" w:hAnsi="GHEA Grapalat"/>
              </w:rPr>
              <w:t>г.</w:t>
            </w:r>
          </w:p>
        </w:tc>
        <w:tc>
          <w:tcPr>
            <w:tcW w:w="4644" w:type="dxa"/>
          </w:tcPr>
          <w:p w14:paraId="36564405" w14:textId="77777777" w:rsidR="00EA4626" w:rsidRDefault="00EA4626" w:rsidP="00EA4626">
            <w:pPr>
              <w:widowControl w:val="0"/>
              <w:jc w:val="right"/>
              <w:rPr>
                <w:rFonts w:ascii="GHEA Grapalat" w:hAnsi="GHEA Grapalat"/>
                <w:b/>
                <w:u w:val="single"/>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14:paraId="06C239FA" w14:textId="77777777" w:rsidR="00EA4626" w:rsidRPr="00433A59" w:rsidRDefault="00EA4626" w:rsidP="00EA4626">
      <w:pPr>
        <w:widowControl w:val="0"/>
        <w:jc w:val="center"/>
        <w:rPr>
          <w:rFonts w:ascii="GHEA Grapalat" w:hAnsi="GHEA Grapalat"/>
          <w:b/>
          <w:u w:val="single"/>
          <w:lang w:val="en-US"/>
        </w:rPr>
      </w:pPr>
    </w:p>
    <w:p w14:paraId="6436F0C1" w14:textId="77777777" w:rsidR="00EA4626" w:rsidRPr="009F3DC7" w:rsidRDefault="00EA4626" w:rsidP="00EA4626">
      <w:pPr>
        <w:widowControl w:val="0"/>
        <w:jc w:val="both"/>
        <w:rPr>
          <w:rFonts w:ascii="GHEA Grapalat" w:hAnsi="GHEA Grapalat"/>
        </w:rPr>
      </w:pPr>
      <w:r w:rsidRPr="00C7119C">
        <w:rPr>
          <w:rFonts w:ascii="GHEA Grapalat" w:hAnsi="GHEA Grapalat"/>
        </w:rPr>
        <w:t>_____________, в лице _______________________, действующего на основании устава _____________, (далее — "Заказчик), с одной стороны, и __________________, в лице директора</w:t>
      </w:r>
      <w:r>
        <w:rPr>
          <w:rFonts w:ascii="GHEA Grapalat" w:hAnsi="GHEA Grapalat"/>
        </w:rPr>
        <w:t xml:space="preserve"> </w:t>
      </w:r>
      <w:r w:rsidRPr="00C7119C">
        <w:rPr>
          <w:rFonts w:ascii="GHEA Grapalat" w:hAnsi="GHEA Grapalat"/>
        </w:rPr>
        <w:t>_____________________, действующего на основании устава ________________________, (далее — Исполнитель), с другой стороны, заключили настоящий Договор о следующем.</w:t>
      </w:r>
    </w:p>
    <w:p w14:paraId="2ABEFA26" w14:textId="77777777" w:rsidR="00EA4626" w:rsidRPr="009F3DC7" w:rsidRDefault="00EA4626" w:rsidP="00EA4626">
      <w:pPr>
        <w:widowControl w:val="0"/>
        <w:ind w:firstLine="567"/>
        <w:jc w:val="both"/>
        <w:rPr>
          <w:rFonts w:ascii="GHEA Grapalat" w:hAnsi="GHEA Grapalat"/>
          <w:i/>
        </w:rPr>
      </w:pPr>
    </w:p>
    <w:p w14:paraId="7B8F5C11" w14:textId="77777777" w:rsidR="00EA4626" w:rsidRPr="009F3DC7" w:rsidRDefault="00EA4626" w:rsidP="00EA4626">
      <w:pPr>
        <w:widowControl w:val="0"/>
        <w:jc w:val="center"/>
        <w:rPr>
          <w:rFonts w:ascii="GHEA Grapalat" w:hAnsi="GHEA Grapalat" w:cs="Sylfaen"/>
          <w:b/>
          <w:smallCaps/>
        </w:rPr>
      </w:pPr>
      <w:r>
        <w:rPr>
          <w:rFonts w:ascii="GHEA Grapalat" w:hAnsi="GHEA Grapalat"/>
          <w:b/>
          <w:smallCaps/>
        </w:rPr>
        <w:t>1.</w:t>
      </w:r>
      <w:r w:rsidRPr="00EF1C40">
        <w:rPr>
          <w:rFonts w:ascii="GHEA Grapalat" w:hAnsi="GHEA Grapalat"/>
          <w:b/>
          <w:smallCaps/>
        </w:rPr>
        <w:t xml:space="preserve"> </w:t>
      </w:r>
      <w:r w:rsidRPr="009F3DC7">
        <w:rPr>
          <w:rFonts w:ascii="GHEA Grapalat" w:hAnsi="GHEA Grapalat"/>
          <w:b/>
          <w:smallCaps/>
        </w:rPr>
        <w:t>Предмет договора</w:t>
      </w:r>
    </w:p>
    <w:p w14:paraId="45CBF754" w14:textId="1ED5E7E3" w:rsidR="00EA4626" w:rsidRPr="009F3DC7" w:rsidRDefault="00EA4626" w:rsidP="00EA4626">
      <w:pPr>
        <w:widowControl w:val="0"/>
        <w:tabs>
          <w:tab w:val="left" w:pos="1134"/>
        </w:tabs>
        <w:ind w:firstLine="567"/>
        <w:jc w:val="both"/>
        <w:rPr>
          <w:rFonts w:ascii="GHEA Grapalat" w:hAnsi="GHEA Grapalat" w:cs="Sylfaen"/>
        </w:rPr>
      </w:pPr>
      <w:r w:rsidRPr="009F3DC7">
        <w:rPr>
          <w:rFonts w:ascii="GHEA Grapalat" w:hAnsi="GHEA Grapalat"/>
        </w:rPr>
        <w:t>1.</w:t>
      </w:r>
      <w:r>
        <w:rPr>
          <w:rFonts w:ascii="GHEA Grapalat" w:hAnsi="GHEA Grapalat"/>
        </w:rPr>
        <w:t>1.</w:t>
      </w:r>
      <w:r>
        <w:rPr>
          <w:rFonts w:ascii="GHEA Grapalat" w:hAnsi="GHEA Grapalat"/>
        </w:rPr>
        <w:tab/>
      </w:r>
      <w:r w:rsidRPr="009F3DC7">
        <w:rPr>
          <w:rFonts w:ascii="GHEA Grapalat" w:hAnsi="GHEA Grapalat"/>
        </w:rPr>
        <w:t xml:space="preserve">Заказчик поручает, а Исполнитель принимает обязательство по выполнению </w:t>
      </w:r>
      <w:r w:rsidR="001B1D16">
        <w:rPr>
          <w:rFonts w:ascii="GHEA Grapalat" w:eastAsia="MS Mincho" w:hAnsi="GHEA Grapalat"/>
          <w:b/>
          <w:szCs w:val="18"/>
          <w:lang w:eastAsia="ja-JP"/>
        </w:rPr>
        <w:t xml:space="preserve">Работ по установке (приобретению) устройств световой сигнализации в Ереване </w:t>
      </w:r>
      <w:r w:rsidRPr="009F3DC7">
        <w:rPr>
          <w:rFonts w:ascii="GHEA Grapalat" w:hAnsi="GHEA Grapalat"/>
        </w:rPr>
        <w:t xml:space="preserve"> работ (далее — работа),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3CDC34CC" w14:textId="77777777" w:rsidR="00EA4626" w:rsidRDefault="00EA4626" w:rsidP="00EA4626">
      <w:pPr>
        <w:widowControl w:val="0"/>
        <w:tabs>
          <w:tab w:val="left" w:pos="1134"/>
        </w:tabs>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Работа выполняется в соответствии с установленной Приложением № 1 к договору Технической характеристикой-графиком закупки и в установленные сроки.</w:t>
      </w:r>
    </w:p>
    <w:p w14:paraId="66E2436F" w14:textId="77777777" w:rsidR="00EA4626" w:rsidRDefault="00EA4626" w:rsidP="00EA4626">
      <w:pPr>
        <w:rPr>
          <w:rFonts w:ascii="GHEA Grapalat" w:hAnsi="GHEA Grapalat"/>
        </w:rPr>
      </w:pPr>
      <w:r>
        <w:rPr>
          <w:rFonts w:ascii="GHEA Grapalat" w:hAnsi="GHEA Grapalat"/>
        </w:rPr>
        <w:br w:type="page"/>
      </w:r>
    </w:p>
    <w:p w14:paraId="1141E48D" w14:textId="77777777" w:rsidR="00EA4626" w:rsidRPr="001D4C6F" w:rsidRDefault="00EA4626" w:rsidP="00EA4626">
      <w:pPr>
        <w:widowControl w:val="0"/>
        <w:jc w:val="center"/>
        <w:rPr>
          <w:rFonts w:ascii="GHEA Grapalat" w:hAnsi="GHEA Grapalat"/>
          <w:b/>
          <w:smallCaps/>
        </w:rPr>
      </w:pPr>
      <w:r w:rsidRPr="009F3DC7">
        <w:rPr>
          <w:rFonts w:ascii="GHEA Grapalat" w:hAnsi="GHEA Grapalat"/>
          <w:b/>
          <w:smallCaps/>
        </w:rPr>
        <w:lastRenderedPageBreak/>
        <w:t>2. ПРАВА И ОБЯЗАННОСТИ СТОРОН</w:t>
      </w:r>
    </w:p>
    <w:p w14:paraId="27E9A5EE" w14:textId="77777777" w:rsidR="00EA4626" w:rsidRPr="009F3DC7" w:rsidRDefault="00EA4626" w:rsidP="00EA4626">
      <w:pPr>
        <w:widowControl w:val="0"/>
        <w:tabs>
          <w:tab w:val="left" w:pos="1134"/>
        </w:tabs>
        <w:ind w:firstLine="567"/>
        <w:jc w:val="both"/>
        <w:rPr>
          <w:rFonts w:ascii="GHEA Grapalat" w:hAnsi="GHEA Grapalat" w:cs="Sylfaen"/>
          <w:b/>
        </w:rPr>
      </w:pPr>
      <w:r w:rsidRPr="009F3DC7">
        <w:rPr>
          <w:rFonts w:ascii="GHEA Grapalat" w:hAnsi="GHEA Grapalat"/>
          <w:b/>
        </w:rPr>
        <w:t>2.</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14:paraId="498F517C" w14:textId="77777777" w:rsidR="00EA4626" w:rsidRPr="009F3DC7" w:rsidRDefault="00EA4626" w:rsidP="00EA4626">
      <w:pPr>
        <w:widowControl w:val="0"/>
        <w:tabs>
          <w:tab w:val="left" w:pos="1276"/>
        </w:tabs>
        <w:ind w:firstLine="567"/>
        <w:jc w:val="both"/>
        <w:rPr>
          <w:rFonts w:ascii="GHEA Grapalat" w:hAnsi="GHEA Grapalat" w:cs="Sylfaen"/>
        </w:rPr>
      </w:pPr>
      <w:r w:rsidRPr="009F3DC7">
        <w:rPr>
          <w:rFonts w:ascii="GHEA Grapalat" w:hAnsi="GHEA Grapalat"/>
        </w:rPr>
        <w:t>2.1.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выполняемой Исполнителем работы, без вмешательства в деятельность Исполнителя.</w:t>
      </w:r>
    </w:p>
    <w:p w14:paraId="1A35DA77" w14:textId="77777777" w:rsidR="00EA4626" w:rsidRPr="009F3DC7" w:rsidRDefault="00EA4626" w:rsidP="00EA4626">
      <w:pPr>
        <w:widowControl w:val="0"/>
        <w:tabs>
          <w:tab w:val="left" w:pos="1276"/>
        </w:tabs>
        <w:ind w:firstLine="567"/>
        <w:jc w:val="both"/>
        <w:rPr>
          <w:rFonts w:ascii="GHEA Grapalat" w:hAnsi="GHEA Grapalat"/>
        </w:rPr>
      </w:pPr>
      <w:r w:rsidRPr="009F3DC7">
        <w:rPr>
          <w:rFonts w:ascii="GHEA Grapalat" w:hAnsi="GHEA Grapalat"/>
        </w:rPr>
        <w:t>2.1.</w:t>
      </w:r>
      <w:r>
        <w:rPr>
          <w:rFonts w:ascii="GHEA Grapalat" w:hAnsi="GHEA Grapalat"/>
        </w:rPr>
        <w:t>2.</w:t>
      </w:r>
      <w:r>
        <w:rPr>
          <w:rFonts w:ascii="GHEA Grapalat" w:hAnsi="GHEA Grapalat"/>
        </w:rPr>
        <w:tab/>
      </w:r>
      <w:r w:rsidRPr="009F3DC7">
        <w:rPr>
          <w:rFonts w:ascii="GHEA Grapalat" w:hAnsi="GHEA Grapalat"/>
        </w:rPr>
        <w:t xml:space="preserve">Если выполнена работа, не соответствующая Технической характеристике-графику закупки, указанной в Приложении № 1 к договору: </w:t>
      </w:r>
    </w:p>
    <w:p w14:paraId="1F0AC799" w14:textId="77777777" w:rsidR="00EA4626" w:rsidRPr="009F3DC7" w:rsidRDefault="00EA4626" w:rsidP="00EA4626">
      <w:pPr>
        <w:widowControl w:val="0"/>
        <w:tabs>
          <w:tab w:val="left" w:pos="1134"/>
        </w:tabs>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14:paraId="7B97ED2E" w14:textId="77777777" w:rsidR="00EA4626" w:rsidRPr="009F3DC7" w:rsidRDefault="00EA4626" w:rsidP="00EA4626">
      <w:pPr>
        <w:widowControl w:val="0"/>
        <w:tabs>
          <w:tab w:val="left" w:pos="1134"/>
        </w:tabs>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14:paraId="0E72EB2F" w14:textId="77777777" w:rsidR="00EA4626" w:rsidRPr="009F3DC7" w:rsidRDefault="00EA4626" w:rsidP="00EA4626">
      <w:pPr>
        <w:widowControl w:val="0"/>
        <w:tabs>
          <w:tab w:val="left" w:pos="1276"/>
        </w:tabs>
        <w:ind w:firstLine="567"/>
        <w:jc w:val="both"/>
        <w:rPr>
          <w:rFonts w:ascii="GHEA Grapalat" w:hAnsi="GHEA Grapalat"/>
        </w:rPr>
      </w:pPr>
      <w:r w:rsidRPr="009F3DC7">
        <w:rPr>
          <w:rFonts w:ascii="GHEA Grapalat" w:hAnsi="GHEA Grapalat"/>
        </w:rPr>
        <w:t>2.1.</w:t>
      </w:r>
      <w:r>
        <w:rPr>
          <w:rFonts w:ascii="GHEA Grapalat" w:hAnsi="GHEA Grapalat"/>
        </w:rPr>
        <w:t>3.</w:t>
      </w:r>
      <w:r>
        <w:rPr>
          <w:rFonts w:ascii="GHEA Grapalat" w:hAnsi="GHEA Grapalat"/>
        </w:rPr>
        <w:tab/>
      </w:r>
      <w:r w:rsidRPr="009F3DC7">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69B52C15" w14:textId="77777777" w:rsidR="00EA4626" w:rsidRPr="009F3DC7" w:rsidRDefault="00EA4626" w:rsidP="00EA4626">
      <w:pPr>
        <w:widowControl w:val="0"/>
        <w:tabs>
          <w:tab w:val="left" w:pos="1134"/>
        </w:tabs>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выполненная работа не соответствует требованиям, установленным Приложением № 1 к договору;</w:t>
      </w:r>
    </w:p>
    <w:p w14:paraId="666922CE" w14:textId="77777777" w:rsidR="00EA4626" w:rsidRPr="009F3DC7" w:rsidRDefault="00EA4626" w:rsidP="00EA4626">
      <w:pPr>
        <w:widowControl w:val="0"/>
        <w:tabs>
          <w:tab w:val="left" w:pos="1134"/>
        </w:tabs>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нарушен срок выполнения работы.</w:t>
      </w:r>
    </w:p>
    <w:p w14:paraId="6A69185E" w14:textId="77777777" w:rsidR="00EA4626" w:rsidRPr="009F3DC7" w:rsidRDefault="00EA4626" w:rsidP="00EA4626">
      <w:pPr>
        <w:widowControl w:val="0"/>
        <w:tabs>
          <w:tab w:val="left" w:pos="1134"/>
        </w:tabs>
        <w:ind w:firstLine="567"/>
        <w:jc w:val="both"/>
        <w:rPr>
          <w:rFonts w:ascii="GHEA Grapalat" w:hAnsi="GHEA Grapalat" w:cs="Sylfaen"/>
          <w:b/>
        </w:rPr>
      </w:pPr>
      <w:r w:rsidRPr="009F3DC7">
        <w:rPr>
          <w:rFonts w:ascii="GHEA Grapalat" w:hAnsi="GHEA Grapalat"/>
          <w:b/>
        </w:rPr>
        <w:t>2.</w:t>
      </w:r>
      <w:r>
        <w:rPr>
          <w:rFonts w:ascii="GHEA Grapalat" w:hAnsi="GHEA Grapalat"/>
          <w:b/>
        </w:rPr>
        <w:t>2.</w:t>
      </w:r>
      <w:r>
        <w:rPr>
          <w:rFonts w:ascii="GHEA Grapalat" w:hAnsi="GHEA Grapalat"/>
          <w:b/>
        </w:rPr>
        <w:tab/>
      </w:r>
      <w:r w:rsidRPr="009F3DC7">
        <w:rPr>
          <w:rFonts w:ascii="GHEA Grapalat" w:hAnsi="GHEA Grapalat"/>
          <w:b/>
        </w:rPr>
        <w:t>Заказчик обязан:</w:t>
      </w:r>
    </w:p>
    <w:p w14:paraId="5CD8BEB0" w14:textId="77777777" w:rsidR="00EA4626" w:rsidRPr="009F3DC7" w:rsidRDefault="00EA4626" w:rsidP="00EA4626">
      <w:pPr>
        <w:widowControl w:val="0"/>
        <w:tabs>
          <w:tab w:val="left" w:pos="1276"/>
        </w:tabs>
        <w:ind w:firstLine="567"/>
        <w:jc w:val="both"/>
        <w:rPr>
          <w:rFonts w:ascii="GHEA Grapalat" w:hAnsi="GHEA Grapalat" w:cs="Sylfaen"/>
        </w:rPr>
      </w:pPr>
      <w:r w:rsidRPr="009F3DC7">
        <w:rPr>
          <w:rFonts w:ascii="GHEA Grapalat" w:hAnsi="GHEA Grapalat"/>
        </w:rPr>
        <w:t>2.2.</w:t>
      </w:r>
      <w:r>
        <w:rPr>
          <w:rFonts w:ascii="GHEA Grapalat" w:hAnsi="GHEA Grapalat"/>
        </w:rPr>
        <w:t>1.</w:t>
      </w:r>
      <w:r>
        <w:rPr>
          <w:rFonts w:ascii="GHEA Grapalat" w:hAnsi="GHEA Grapalat"/>
        </w:rPr>
        <w:tab/>
      </w:r>
      <w:r w:rsidRPr="009F3DC7">
        <w:rPr>
          <w:rFonts w:ascii="GHEA Grapalat" w:hAnsi="GHEA Grapalat"/>
        </w:rPr>
        <w:t>Обсуждать и принимать результат работы, выполненной в соответствии с Технической характеристикой-графиком закупки, а в случаях выявления недостатков в результате работы — незамедлительно в письменной форме уведомлять об этом Исполнителя.</w:t>
      </w:r>
    </w:p>
    <w:p w14:paraId="02185F66" w14:textId="77777777" w:rsidR="00EA4626" w:rsidRPr="009F3DC7" w:rsidRDefault="00EA4626" w:rsidP="00EA4626">
      <w:pPr>
        <w:widowControl w:val="0"/>
        <w:tabs>
          <w:tab w:val="left" w:pos="1276"/>
        </w:tabs>
        <w:ind w:firstLine="567"/>
        <w:jc w:val="both"/>
        <w:rPr>
          <w:rFonts w:ascii="GHEA Grapalat" w:hAnsi="GHEA Grapalat" w:cs="Sylfaen"/>
        </w:rPr>
      </w:pPr>
      <w:r w:rsidRPr="009F3DC7">
        <w:rPr>
          <w:rFonts w:ascii="GHEA Grapalat" w:hAnsi="GHEA Grapalat"/>
        </w:rPr>
        <w:t>2.2.</w:t>
      </w:r>
      <w:r>
        <w:rPr>
          <w:rFonts w:ascii="GHEA Grapalat" w:hAnsi="GHEA Grapalat"/>
        </w:rPr>
        <w:t>2.</w:t>
      </w:r>
      <w:r>
        <w:rPr>
          <w:rFonts w:ascii="GHEA Grapalat" w:hAnsi="GHEA Grapalat"/>
        </w:rPr>
        <w:tab/>
      </w:r>
      <w:r w:rsidRPr="009F3DC7">
        <w:rPr>
          <w:rFonts w:ascii="GHEA Grapalat" w:hAnsi="GHEA Grapalat"/>
        </w:rPr>
        <w:t>В случае приемки результата работы, уплачивать Исполнителю суммы, подлежащие уплате последнему, а в случае нарушения срока — также предусмотренную пунктом 5.5 договора пеню.</w:t>
      </w:r>
    </w:p>
    <w:p w14:paraId="7C109063" w14:textId="77777777" w:rsidR="00EA4626" w:rsidRPr="009F3DC7" w:rsidRDefault="00EA4626" w:rsidP="00EA4626">
      <w:pPr>
        <w:widowControl w:val="0"/>
        <w:tabs>
          <w:tab w:val="left" w:pos="1134"/>
        </w:tabs>
        <w:ind w:firstLine="567"/>
        <w:jc w:val="both"/>
        <w:rPr>
          <w:rFonts w:ascii="GHEA Grapalat" w:hAnsi="GHEA Grapalat" w:cs="Sylfaen"/>
          <w:b/>
        </w:rPr>
      </w:pPr>
      <w:r w:rsidRPr="009F3DC7">
        <w:rPr>
          <w:rFonts w:ascii="GHEA Grapalat" w:hAnsi="GHEA Grapalat"/>
          <w:b/>
        </w:rPr>
        <w:t>2.</w:t>
      </w:r>
      <w:r>
        <w:rPr>
          <w:rFonts w:ascii="GHEA Grapalat" w:hAnsi="GHEA Grapalat"/>
          <w:b/>
        </w:rPr>
        <w:t>3.</w:t>
      </w:r>
      <w:r>
        <w:rPr>
          <w:rFonts w:ascii="GHEA Grapalat" w:hAnsi="GHEA Grapalat"/>
          <w:b/>
        </w:rPr>
        <w:tab/>
      </w:r>
      <w:r w:rsidRPr="009F3DC7">
        <w:rPr>
          <w:rFonts w:ascii="GHEA Grapalat" w:hAnsi="GHEA Grapalat"/>
          <w:b/>
        </w:rPr>
        <w:t>Исполнитель имеет право:</w:t>
      </w:r>
    </w:p>
    <w:p w14:paraId="228018FC" w14:textId="77777777" w:rsidR="00EA4626" w:rsidRPr="009F3DC7" w:rsidRDefault="00EA4626" w:rsidP="00EA4626">
      <w:pPr>
        <w:widowControl w:val="0"/>
        <w:tabs>
          <w:tab w:val="left" w:pos="1276"/>
        </w:tabs>
        <w:ind w:firstLine="567"/>
        <w:jc w:val="both"/>
        <w:rPr>
          <w:rFonts w:ascii="GHEA Grapalat" w:hAnsi="GHEA Grapalat" w:cs="Sylfaen"/>
        </w:rPr>
      </w:pPr>
      <w:r w:rsidRPr="009F3DC7">
        <w:rPr>
          <w:rFonts w:ascii="GHEA Grapalat" w:hAnsi="GHEA Grapalat"/>
        </w:rPr>
        <w:t>2.3.</w:t>
      </w:r>
      <w:r>
        <w:rPr>
          <w:rFonts w:ascii="GHEA Grapalat" w:hAnsi="GHEA Grapalat"/>
        </w:rPr>
        <w:t>1.</w:t>
      </w:r>
      <w:r>
        <w:rPr>
          <w:rFonts w:ascii="GHEA Grapalat" w:hAnsi="GHEA Grapalat"/>
        </w:rPr>
        <w:tab/>
      </w:r>
      <w:r w:rsidRPr="009F3DC7">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14:paraId="274B3F0F" w14:textId="77777777" w:rsidR="00EA4626" w:rsidRPr="009F3DC7" w:rsidRDefault="00EA4626" w:rsidP="00EA4626">
      <w:pPr>
        <w:widowControl w:val="0"/>
        <w:tabs>
          <w:tab w:val="left" w:pos="1134"/>
        </w:tabs>
        <w:ind w:firstLine="567"/>
        <w:jc w:val="both"/>
        <w:rPr>
          <w:rFonts w:ascii="GHEA Grapalat" w:hAnsi="GHEA Grapalat" w:cs="Sylfaen"/>
          <w:b/>
        </w:rPr>
      </w:pPr>
      <w:r w:rsidRPr="009F3DC7">
        <w:rPr>
          <w:rFonts w:ascii="GHEA Grapalat" w:hAnsi="GHEA Grapalat"/>
          <w:b/>
        </w:rPr>
        <w:t>2.</w:t>
      </w:r>
      <w:r>
        <w:rPr>
          <w:rFonts w:ascii="GHEA Grapalat" w:hAnsi="GHEA Grapalat"/>
          <w:b/>
        </w:rPr>
        <w:t>4.</w:t>
      </w:r>
      <w:r>
        <w:rPr>
          <w:rFonts w:ascii="GHEA Grapalat" w:hAnsi="GHEA Grapalat"/>
          <w:b/>
        </w:rPr>
        <w:tab/>
      </w:r>
      <w:r w:rsidRPr="009F3DC7">
        <w:rPr>
          <w:rFonts w:ascii="GHEA Grapalat" w:hAnsi="GHEA Grapalat"/>
          <w:b/>
        </w:rPr>
        <w:t>Исполнитель обязан:</w:t>
      </w:r>
    </w:p>
    <w:p w14:paraId="0CBEEF2E" w14:textId="77777777" w:rsidR="00EA4626" w:rsidRPr="009F3DC7" w:rsidRDefault="00EA4626" w:rsidP="00EA4626">
      <w:pPr>
        <w:widowControl w:val="0"/>
        <w:tabs>
          <w:tab w:val="left" w:pos="1276"/>
        </w:tabs>
        <w:ind w:firstLine="567"/>
        <w:jc w:val="both"/>
        <w:rPr>
          <w:rFonts w:ascii="GHEA Grapalat" w:hAnsi="GHEA Grapalat" w:cs="Sylfaen"/>
        </w:rPr>
      </w:pPr>
      <w:r w:rsidRPr="009F3DC7">
        <w:rPr>
          <w:rFonts w:ascii="GHEA Grapalat" w:hAnsi="GHEA Grapalat"/>
        </w:rPr>
        <w:t>2.4.</w:t>
      </w:r>
      <w:r>
        <w:rPr>
          <w:rFonts w:ascii="GHEA Grapalat" w:hAnsi="GHEA Grapalat"/>
        </w:rPr>
        <w:t>1.</w:t>
      </w:r>
      <w:r>
        <w:rPr>
          <w:rFonts w:ascii="GHEA Grapalat" w:hAnsi="GHEA Grapalat"/>
        </w:rPr>
        <w:tab/>
      </w:r>
      <w:r w:rsidRPr="009F3DC7">
        <w:rPr>
          <w:rFonts w:ascii="GHEA Grapalat" w:hAnsi="GHEA Grapalat"/>
        </w:rPr>
        <w:t>Обеспечивать выполнение работы по условиям, установленным Приложением № 1 к договору, руководствуясь действующим законодательством.</w:t>
      </w:r>
    </w:p>
    <w:p w14:paraId="13EA6B31" w14:textId="77777777" w:rsidR="00EA4626" w:rsidRPr="009F3DC7" w:rsidRDefault="00EA4626" w:rsidP="00EA4626">
      <w:pPr>
        <w:widowControl w:val="0"/>
        <w:tabs>
          <w:tab w:val="left" w:pos="1276"/>
        </w:tabs>
        <w:ind w:firstLine="567"/>
        <w:jc w:val="both"/>
        <w:rPr>
          <w:rFonts w:ascii="GHEA Grapalat" w:hAnsi="GHEA Grapalat" w:cs="Sylfaen"/>
        </w:rPr>
      </w:pPr>
      <w:r w:rsidRPr="009F3DC7">
        <w:rPr>
          <w:rFonts w:ascii="GHEA Grapalat" w:hAnsi="GHEA Grapalat"/>
        </w:rPr>
        <w:t>2.4.</w:t>
      </w:r>
      <w:r>
        <w:rPr>
          <w:rFonts w:ascii="GHEA Grapalat" w:hAnsi="GHEA Grapalat"/>
        </w:rPr>
        <w:t>2.</w:t>
      </w:r>
      <w:r>
        <w:rPr>
          <w:rFonts w:ascii="GHEA Grapalat" w:hAnsi="GHEA Grapalat"/>
        </w:rPr>
        <w:tab/>
      </w:r>
      <w:r w:rsidRPr="009F3DC7">
        <w:rPr>
          <w:rFonts w:ascii="GHEA Grapalat" w:hAnsi="GHEA Grapalat"/>
        </w:rPr>
        <w:t>В предусмотренных договором случаях уплачивать предусмотренные пунктами 5.2 и 5.3 договора пеню и штраф.</w:t>
      </w:r>
    </w:p>
    <w:p w14:paraId="231EE21D" w14:textId="77777777" w:rsidR="00EA4626" w:rsidRDefault="00EA4626" w:rsidP="00EA4626">
      <w:pPr>
        <w:widowControl w:val="0"/>
        <w:tabs>
          <w:tab w:val="left" w:pos="1276"/>
        </w:tabs>
        <w:ind w:firstLine="567"/>
        <w:jc w:val="both"/>
        <w:rPr>
          <w:rFonts w:ascii="GHEA Grapalat" w:hAnsi="GHEA Grapalat"/>
        </w:rPr>
      </w:pPr>
      <w:r w:rsidRPr="009F3DC7">
        <w:rPr>
          <w:rFonts w:ascii="GHEA Grapalat" w:hAnsi="GHEA Grapalat"/>
        </w:rPr>
        <w:t>2.4.</w:t>
      </w:r>
      <w:r>
        <w:rPr>
          <w:rFonts w:ascii="GHEA Grapalat" w:hAnsi="GHEA Grapalat"/>
        </w:rPr>
        <w:t>3.</w:t>
      </w:r>
      <w:r>
        <w:rPr>
          <w:rFonts w:ascii="GHEA Grapalat" w:hAnsi="GHEA Grapalat"/>
        </w:rPr>
        <w:tab/>
      </w:r>
      <w:r w:rsidRPr="009F3DC7">
        <w:rPr>
          <w:rFonts w:ascii="GHEA Grapalat" w:hAnsi="GHEA Grapalat"/>
        </w:rPr>
        <w:t>В течение срока действия обеспечени</w:t>
      </w:r>
      <w:r>
        <w:rPr>
          <w:rFonts w:ascii="GHEA Grapalat" w:hAnsi="GHEA Grapalat"/>
        </w:rPr>
        <w:t>й квалификации и</w:t>
      </w:r>
      <w:r w:rsidRPr="009F3DC7">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72D5258F" w14:textId="77777777" w:rsidR="00EA4626" w:rsidRPr="009F3DC7" w:rsidRDefault="00EA4626" w:rsidP="00EA4626">
      <w:pPr>
        <w:widowControl w:val="0"/>
        <w:tabs>
          <w:tab w:val="left" w:pos="1418"/>
        </w:tabs>
        <w:ind w:firstLine="567"/>
        <w:jc w:val="both"/>
        <w:rPr>
          <w:rFonts w:ascii="GHEA Grapalat" w:hAnsi="GHEA Grapalat" w:cs="Sylfaen"/>
        </w:rPr>
      </w:pPr>
    </w:p>
    <w:p w14:paraId="760ED389" w14:textId="77777777" w:rsidR="00EA4626" w:rsidRPr="009F3DC7" w:rsidRDefault="00EA4626" w:rsidP="00EA4626">
      <w:pPr>
        <w:widowControl w:val="0"/>
        <w:jc w:val="center"/>
        <w:rPr>
          <w:rFonts w:ascii="GHEA Grapalat" w:hAnsi="GHEA Grapalat" w:cs="Sylfaen"/>
          <w:b/>
        </w:rPr>
      </w:pPr>
      <w:r w:rsidRPr="009F3DC7">
        <w:rPr>
          <w:rFonts w:ascii="GHEA Grapalat" w:hAnsi="GHEA Grapalat"/>
          <w:b/>
        </w:rPr>
        <w:t>3. ПОРЯДОК СДАЧИ И ПРИЕМКИ РАБОТЫ</w:t>
      </w:r>
    </w:p>
    <w:p w14:paraId="31D620E3" w14:textId="77777777" w:rsidR="00EA4626" w:rsidRPr="009F3DC7" w:rsidRDefault="00EA4626" w:rsidP="00EA4626">
      <w:pPr>
        <w:widowControl w:val="0"/>
        <w:tabs>
          <w:tab w:val="left" w:pos="1134"/>
        </w:tabs>
        <w:ind w:firstLine="567"/>
        <w:jc w:val="both"/>
        <w:rPr>
          <w:rFonts w:ascii="GHEA Grapalat" w:hAnsi="GHEA Grapalat" w:cs="Sylfaen"/>
        </w:rPr>
      </w:pPr>
      <w:r w:rsidRPr="009F3DC7">
        <w:rPr>
          <w:rFonts w:ascii="GHEA Grapalat" w:hAnsi="GHEA Grapalat"/>
        </w:rPr>
        <w:t>3.</w:t>
      </w:r>
      <w:r>
        <w:rPr>
          <w:rFonts w:ascii="GHEA Grapalat" w:hAnsi="GHEA Grapalat"/>
        </w:rPr>
        <w:t>1.</w:t>
      </w:r>
      <w:r>
        <w:rPr>
          <w:rFonts w:ascii="GHEA Grapalat" w:hAnsi="GHEA Grapalat"/>
        </w:rPr>
        <w:tab/>
      </w:r>
      <w:r w:rsidRPr="009F3DC7">
        <w:rPr>
          <w:rFonts w:ascii="GHEA Grapalat" w:hAnsi="GHEA Grapalat"/>
        </w:rPr>
        <w:t xml:space="preserve">Выполненная работа принимается подписанием акта сдачи-приемки между Заказчиком и Исполнителем. Факт сдачи работы Заказчику фиксируется утвержденным в двустороннем порядке документом между Заказчиком и </w:t>
      </w:r>
      <w:r w:rsidRPr="009F3DC7">
        <w:rPr>
          <w:rFonts w:ascii="GHEA Grapalat" w:hAnsi="GHEA Grapalat"/>
        </w:rPr>
        <w:lastRenderedPageBreak/>
        <w:t xml:space="preserve">Исполнителем, с указанием даты составления документа. </w:t>
      </w:r>
    </w:p>
    <w:p w14:paraId="7EB87083" w14:textId="77777777" w:rsidR="00EA4626" w:rsidRPr="009F3DC7" w:rsidRDefault="00EA4626" w:rsidP="00EA4626">
      <w:pPr>
        <w:widowControl w:val="0"/>
        <w:ind w:firstLine="567"/>
        <w:jc w:val="both"/>
        <w:rPr>
          <w:rFonts w:ascii="GHEA Grapalat" w:hAnsi="GHEA Grapalat" w:cs="Sylfaen"/>
        </w:rPr>
      </w:pPr>
      <w:r w:rsidRPr="009F3DC7">
        <w:rPr>
          <w:rFonts w:ascii="GHEA Grapalat" w:hAnsi="GHEA Grapalat"/>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04C15FCF" w14:textId="55148E89" w:rsidR="00EA4626" w:rsidRPr="009F3DC7" w:rsidRDefault="00EA4626" w:rsidP="00EA4626">
      <w:pPr>
        <w:widowControl w:val="0"/>
        <w:tabs>
          <w:tab w:val="left" w:pos="1134"/>
        </w:tabs>
        <w:ind w:firstLine="567"/>
        <w:jc w:val="both"/>
        <w:rPr>
          <w:rFonts w:ascii="GHEA Grapalat" w:hAnsi="GHEA Grapalat" w:cs="Sylfaen"/>
        </w:rPr>
      </w:pPr>
      <w:r w:rsidRPr="009F3DC7">
        <w:rPr>
          <w:rFonts w:ascii="GHEA Grapalat" w:hAnsi="GHEA Grapalat"/>
        </w:rPr>
        <w:t>3.</w:t>
      </w:r>
      <w:r>
        <w:rPr>
          <w:rFonts w:ascii="GHEA Grapalat" w:hAnsi="GHEA Grapalat"/>
        </w:rPr>
        <w:t>2.</w:t>
      </w:r>
      <w:r>
        <w:rPr>
          <w:rFonts w:ascii="GHEA Grapalat" w:hAnsi="GHEA Grapalat"/>
        </w:rPr>
        <w:tab/>
      </w:r>
      <w:r w:rsidRPr="009F3DC7">
        <w:rPr>
          <w:rFonts w:ascii="GHEA Grapalat" w:hAnsi="GHEA Grapalat"/>
        </w:rPr>
        <w:t>Если выполненная работа соответствует условиям договора, Заказчик в</w:t>
      </w:r>
      <w:r>
        <w:rPr>
          <w:rFonts w:ascii="Courier New" w:hAnsi="Courier New" w:cs="Courier New"/>
          <w:lang w:val="en-US"/>
        </w:rPr>
        <w:t> </w:t>
      </w:r>
      <w:r w:rsidRPr="009F3DC7">
        <w:rPr>
          <w:rFonts w:ascii="GHEA Grapalat" w:hAnsi="GHEA Grapalat"/>
        </w:rPr>
        <w:t xml:space="preserve">течение </w:t>
      </w:r>
      <w:r w:rsidR="001E1044" w:rsidRPr="001E1044">
        <w:rPr>
          <w:rFonts w:ascii="GHEA Grapalat" w:hAnsi="GHEA Grapalat"/>
        </w:rPr>
        <w:t>20</w:t>
      </w:r>
      <w:r w:rsidRPr="009F3DC7">
        <w:rPr>
          <w:rFonts w:ascii="GHEA Grapalat" w:hAnsi="GHEA Grapalat"/>
        </w:rPr>
        <w:t xml:space="preserve"> рабочих дней с рабочего дня, следующего за днем получения документов, указанных в пункте 3.1 договора, подписывает и посредством</w:t>
      </w:r>
      <w:r>
        <w:rPr>
          <w:rFonts w:ascii="Courier New" w:hAnsi="Courier New" w:cs="Courier New"/>
          <w:lang w:val="en-US"/>
        </w:rPr>
        <w:t> </w:t>
      </w:r>
      <w:r w:rsidRPr="009F3DC7">
        <w:rPr>
          <w:rFonts w:ascii="GHEA Grapalat" w:hAnsi="GHEA Grapalat"/>
        </w:rPr>
        <w:t xml:space="preserve">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09853263" w14:textId="77777777" w:rsidR="00EA4626" w:rsidRPr="009F3DC7" w:rsidRDefault="00EA4626" w:rsidP="00EA4626">
      <w:pPr>
        <w:widowControl w:val="0"/>
        <w:tabs>
          <w:tab w:val="left" w:pos="1134"/>
        </w:tabs>
        <w:ind w:firstLine="567"/>
        <w:jc w:val="both"/>
        <w:rPr>
          <w:rFonts w:ascii="GHEA Grapalat" w:hAnsi="GHEA Grapalat" w:cs="Sylfaen"/>
        </w:rPr>
      </w:pPr>
      <w:r w:rsidRPr="009F3DC7">
        <w:rPr>
          <w:rFonts w:ascii="GHEA Grapalat" w:hAnsi="GHEA Grapalat"/>
        </w:rPr>
        <w:t>3.</w:t>
      </w:r>
      <w:r>
        <w:rPr>
          <w:rFonts w:ascii="GHEA Grapalat" w:hAnsi="GHEA Grapalat"/>
        </w:rPr>
        <w:t>3.</w:t>
      </w:r>
      <w:r>
        <w:rPr>
          <w:rFonts w:ascii="GHEA Grapalat" w:hAnsi="GHEA Grapalat"/>
        </w:rPr>
        <w:tab/>
      </w:r>
      <w:r w:rsidRPr="009F3DC7">
        <w:rPr>
          <w:rFonts w:ascii="GHEA Grapalat" w:hAnsi="GHEA Grapalat"/>
        </w:rPr>
        <w:t>Если выполненная работа или ее часть не соответствует условиям договора, то Заказчик не подписывает акт сдачи-приемки и в указанный в пункте 3.</w:t>
      </w:r>
      <w:r>
        <w:rPr>
          <w:rFonts w:ascii="GHEA Grapalat" w:hAnsi="GHEA Grapalat"/>
        </w:rPr>
        <w:t>2.</w:t>
      </w:r>
      <w:r w:rsidRPr="00041386">
        <w:rPr>
          <w:rFonts w:ascii="GHEA Grapalat" w:hAnsi="GHEA Grapalat"/>
        </w:rPr>
        <w:t xml:space="preserve"> </w:t>
      </w:r>
      <w:r w:rsidRPr="009F3DC7">
        <w:rPr>
          <w:rFonts w:ascii="GHEA Grapalat" w:hAnsi="GHEA Grapalat"/>
        </w:rPr>
        <w:t>настоящего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55EABD8E" w14:textId="77777777" w:rsidR="00EA4626" w:rsidRPr="009F3DC7" w:rsidRDefault="00EA4626" w:rsidP="00EA4626">
      <w:pPr>
        <w:widowControl w:val="0"/>
        <w:tabs>
          <w:tab w:val="left" w:pos="1134"/>
        </w:tabs>
        <w:ind w:firstLine="567"/>
        <w:jc w:val="both"/>
        <w:rPr>
          <w:rFonts w:ascii="GHEA Grapalat" w:hAnsi="GHEA Grapalat" w:cs="Sylfaen"/>
        </w:rPr>
      </w:pPr>
      <w:r w:rsidRPr="009F3DC7">
        <w:rPr>
          <w:rFonts w:ascii="GHEA Grapalat" w:hAnsi="GHEA Grapalat"/>
        </w:rPr>
        <w:t>3.</w:t>
      </w:r>
      <w:r>
        <w:rPr>
          <w:rFonts w:ascii="GHEA Grapalat" w:hAnsi="GHEA Grapalat"/>
        </w:rPr>
        <w:t>4.</w:t>
      </w:r>
      <w:r>
        <w:rPr>
          <w:rFonts w:ascii="GHEA Grapalat" w:hAnsi="GHEA Grapalat"/>
        </w:rPr>
        <w:tab/>
      </w:r>
      <w:r w:rsidRPr="009F3DC7">
        <w:rPr>
          <w:rFonts w:ascii="GHEA Grapalat" w:hAnsi="GHEA Grapalat"/>
        </w:rPr>
        <w:t xml:space="preserve">Если в срок, установленный пунктом 3.2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2976D644" w14:textId="77777777" w:rsidR="00EA4626" w:rsidRPr="009F3DC7" w:rsidRDefault="00EA4626" w:rsidP="00EA4626">
      <w:pPr>
        <w:widowControl w:val="0"/>
        <w:ind w:firstLine="567"/>
        <w:jc w:val="both"/>
        <w:rPr>
          <w:rFonts w:ascii="GHEA Grapalat" w:hAnsi="GHEA Grapalat" w:cs="Sylfaen"/>
          <w:b/>
        </w:rPr>
      </w:pPr>
    </w:p>
    <w:p w14:paraId="4F06B4D6" w14:textId="77777777" w:rsidR="00EA4626" w:rsidRPr="009F3DC7" w:rsidRDefault="00EA4626" w:rsidP="00EA4626">
      <w:pPr>
        <w:widowControl w:val="0"/>
        <w:jc w:val="center"/>
        <w:rPr>
          <w:rFonts w:ascii="GHEA Grapalat" w:hAnsi="GHEA Grapalat" w:cs="Sylfaen"/>
          <w:b/>
        </w:rPr>
      </w:pPr>
      <w:r>
        <w:rPr>
          <w:rFonts w:ascii="GHEA Grapalat" w:hAnsi="GHEA Grapalat"/>
          <w:b/>
        </w:rPr>
        <w:t>4.</w:t>
      </w:r>
      <w:r w:rsidRPr="00E90FBD">
        <w:rPr>
          <w:rFonts w:ascii="GHEA Grapalat" w:hAnsi="GHEA Grapalat"/>
          <w:b/>
        </w:rPr>
        <w:t xml:space="preserve"> </w:t>
      </w:r>
      <w:r w:rsidRPr="009F3DC7">
        <w:rPr>
          <w:rFonts w:ascii="GHEA Grapalat" w:hAnsi="GHEA Grapalat"/>
          <w:b/>
        </w:rPr>
        <w:t>ЦЕНА ДОГОВОРА</w:t>
      </w:r>
    </w:p>
    <w:p w14:paraId="4F54502E" w14:textId="77777777" w:rsidR="00EA4626" w:rsidRPr="009F3DC7" w:rsidRDefault="00EA4626" w:rsidP="00EA4626">
      <w:pPr>
        <w:widowControl w:val="0"/>
        <w:ind w:firstLine="567"/>
        <w:jc w:val="both"/>
        <w:rPr>
          <w:rFonts w:ascii="GHEA Grapalat" w:hAnsi="GHEA Grapalat" w:cs="Sylfaen"/>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Цена подлежащей выполнению Исполнителем работы по настоящему договору составляет ______ </w:t>
      </w:r>
      <w:r w:rsidRPr="00E90FBD">
        <w:rPr>
          <w:rFonts w:ascii="GHEA Grapalat" w:hAnsi="GHEA Grapalat"/>
        </w:rPr>
        <w:t>(__</w:t>
      </w:r>
      <w:r w:rsidRPr="00E90FBD">
        <w:rPr>
          <w:rFonts w:ascii="GHEA Grapalat" w:hAnsi="GHEA Grapalat"/>
          <w:u w:val="single"/>
        </w:rPr>
        <w:t>прописью</w:t>
      </w:r>
      <w:r w:rsidRPr="00E90FBD">
        <w:rPr>
          <w:rFonts w:ascii="GHEA Grapalat" w:hAnsi="GHEA Grapalat"/>
        </w:rPr>
        <w:t>____________________________________)</w:t>
      </w:r>
      <w:r w:rsidRPr="009F3DC7">
        <w:rPr>
          <w:rFonts w:ascii="GHEA Grapalat" w:hAnsi="GHEA Grapalat"/>
        </w:rPr>
        <w:t xml:space="preserve"> драмов РА, включая НДС</w:t>
      </w:r>
      <w:r>
        <w:rPr>
          <w:rStyle w:val="FootnoteReference"/>
          <w:rFonts w:ascii="GHEA Grapalat" w:hAnsi="GHEA Grapalat"/>
        </w:rPr>
        <w:footnoteReference w:customMarkFollows="1" w:id="24"/>
        <w:t>19</w:t>
      </w:r>
      <w:r w:rsidRPr="009F3DC7">
        <w:rPr>
          <w:rFonts w:ascii="GHEA Grapalat" w:hAnsi="GHEA Grapalat"/>
        </w:rPr>
        <w:t xml:space="preserve">. </w:t>
      </w:r>
    </w:p>
    <w:p w14:paraId="7094D7C3" w14:textId="77777777" w:rsidR="00EA4626" w:rsidRPr="00EF1C40" w:rsidRDefault="00EA4626" w:rsidP="00EA4626">
      <w:pPr>
        <w:widowControl w:val="0"/>
        <w:ind w:firstLine="567"/>
        <w:jc w:val="both"/>
        <w:rPr>
          <w:rFonts w:ascii="GHEA Grapalat" w:hAnsi="GHEA Grapalat"/>
        </w:rPr>
      </w:pPr>
      <w:r w:rsidRPr="009F3DC7">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192658FD" w14:textId="77777777" w:rsidR="00EA4626" w:rsidRPr="009F3DC7" w:rsidRDefault="00EA4626" w:rsidP="00EA4626">
      <w:pPr>
        <w:widowControl w:val="0"/>
        <w:ind w:firstLine="567"/>
        <w:jc w:val="both"/>
        <w:rPr>
          <w:rFonts w:ascii="GHEA Grapalat" w:hAnsi="GHEA Grapalat" w:cs="Sylfaen"/>
        </w:rPr>
      </w:pPr>
      <w:r w:rsidRPr="009F3DC7">
        <w:rPr>
          <w:rFonts w:ascii="GHEA Grapalat" w:hAnsi="GHEA Grapalat"/>
        </w:rPr>
        <w:t>Цена выполнения работы стабильна, и Исполнитель не вправе требовать увеличения, а Заказчик — снижения этой цены.</w:t>
      </w:r>
    </w:p>
    <w:p w14:paraId="6F30B334" w14:textId="77777777" w:rsidR="00EA4626" w:rsidRPr="00861440" w:rsidRDefault="00EA4626" w:rsidP="00EA4626">
      <w:pPr>
        <w:widowControl w:val="0"/>
        <w:tabs>
          <w:tab w:val="left" w:pos="1276"/>
        </w:tabs>
        <w:ind w:firstLine="567"/>
        <w:jc w:val="both"/>
        <w:rPr>
          <w:rFonts w:ascii="GHEA Grapalat" w:hAnsi="GHEA Grapalat"/>
        </w:rPr>
      </w:pPr>
      <w:r w:rsidRPr="009F3DC7">
        <w:rPr>
          <w:rFonts w:ascii="GHEA Grapalat" w:hAnsi="GHEA Grapalat"/>
        </w:rPr>
        <w:t>4.1.</w:t>
      </w:r>
      <w:r>
        <w:rPr>
          <w:rFonts w:ascii="GHEA Grapalat" w:hAnsi="GHEA Grapalat"/>
        </w:rPr>
        <w:t>1.</w:t>
      </w:r>
      <w:r>
        <w:rPr>
          <w:rFonts w:ascii="GHEA Grapalat" w:hAnsi="GHEA Grapalat"/>
        </w:rPr>
        <w:tab/>
      </w:r>
      <w:r w:rsidRPr="009F3DC7">
        <w:rPr>
          <w:rFonts w:ascii="GHEA Grapalat" w:hAnsi="GHEA Grapalat"/>
        </w:rPr>
        <w:t xml:space="preserve">Заказчик перечисляет сумму в размере до </w:t>
      </w:r>
      <w:r>
        <w:rPr>
          <w:rFonts w:ascii="GHEA Grapalat" w:hAnsi="GHEA Grapalat"/>
        </w:rPr>
        <w:t>_</w:t>
      </w:r>
      <w:r w:rsidRPr="00E90FBD">
        <w:rPr>
          <w:rFonts w:ascii="GHEA Grapalat" w:hAnsi="GHEA Grapalat"/>
        </w:rPr>
        <w:t>_____</w:t>
      </w:r>
      <w:r w:rsidRPr="009F3DC7">
        <w:rPr>
          <w:rFonts w:ascii="GHEA Grapalat" w:hAnsi="GHEA Grapalat"/>
        </w:rPr>
        <w:t xml:space="preserve"> (</w:t>
      </w:r>
      <w:r w:rsidRPr="00E90FBD">
        <w:rPr>
          <w:rFonts w:ascii="GHEA Grapalat" w:hAnsi="GHEA Grapalat"/>
        </w:rPr>
        <w:t>__</w:t>
      </w:r>
      <w:r w:rsidRPr="00AF3388">
        <w:rPr>
          <w:rFonts w:ascii="GHEA Grapalat" w:hAnsi="GHEA Grapalat"/>
        </w:rPr>
        <w:t>__</w:t>
      </w:r>
      <w:r w:rsidRPr="00E90FBD">
        <w:rPr>
          <w:rFonts w:ascii="GHEA Grapalat" w:hAnsi="GHEA Grapalat"/>
        </w:rPr>
        <w:t>____________</w:t>
      </w:r>
      <w:r w:rsidRPr="009F3DC7">
        <w:rPr>
          <w:rFonts w:ascii="GHEA Grapalat" w:hAnsi="GHEA Grapalat"/>
        </w:rPr>
        <w:t xml:space="preserve">) драмов Республики Армения от цены договора на банковский счет Исполнителя в </w:t>
      </w:r>
      <w:r w:rsidRPr="00AF3388">
        <w:rPr>
          <w:rFonts w:ascii="GHEA Grapalat" w:hAnsi="GHEA Grapalat"/>
          <w:spacing w:val="-4"/>
        </w:rPr>
        <w:t xml:space="preserve">качестве предоплаты. Погашение предоплаты осуществляется в форме уменьшений </w:t>
      </w:r>
      <w:r w:rsidRPr="00AF3388">
        <w:rPr>
          <w:rFonts w:ascii="GHEA Grapalat" w:hAnsi="GHEA Grapalat"/>
          <w:spacing w:val="-4"/>
        </w:rPr>
        <w:lastRenderedPageBreak/>
        <w:t xml:space="preserve">(удержаний) из выплат, производимых на основании актов сдачи-приемки. </w:t>
      </w:r>
      <w:r w:rsidRPr="00B138F3">
        <w:rPr>
          <w:rFonts w:ascii="GHEA Grapalat" w:hAnsi="GHEA Grapalat"/>
        </w:rPr>
        <w:t xml:space="preserve">При этом до полного погашения предоплаты платежи </w:t>
      </w:r>
      <w:r w:rsidRPr="00AD29CE">
        <w:rPr>
          <w:rFonts w:ascii="GHEA Grapalat" w:hAnsi="GHEA Grapalat"/>
        </w:rPr>
        <w:t>Исполнител</w:t>
      </w:r>
      <w:r>
        <w:rPr>
          <w:rFonts w:ascii="GHEA Grapalat" w:hAnsi="GHEA Grapalat"/>
        </w:rPr>
        <w:t>ю</w:t>
      </w:r>
      <w:r w:rsidRPr="00750E05">
        <w:rPr>
          <w:rFonts w:ascii="GHEA Grapalat" w:hAnsi="GHEA Grapalat"/>
        </w:rPr>
        <w:t xml:space="preserve"> не</w:t>
      </w:r>
      <w:r w:rsidRPr="00B138F3">
        <w:rPr>
          <w:rFonts w:ascii="GHEA Grapalat" w:hAnsi="GHEA Grapalat"/>
        </w:rPr>
        <w:t xml:space="preserve"> производятся</w:t>
      </w:r>
      <w:r>
        <w:rPr>
          <w:rStyle w:val="FootnoteReference"/>
          <w:rFonts w:ascii="GHEA Grapalat" w:hAnsi="GHEA Grapalat"/>
        </w:rPr>
        <w:t xml:space="preserve"> </w:t>
      </w:r>
      <w:r>
        <w:rPr>
          <w:rStyle w:val="FootnoteReference"/>
          <w:rFonts w:ascii="GHEA Grapalat" w:hAnsi="GHEA Grapalat"/>
          <w:spacing w:val="-4"/>
        </w:rPr>
        <w:footnoteReference w:customMarkFollows="1" w:id="25"/>
        <w:t>20</w:t>
      </w:r>
      <w:r w:rsidRPr="00861440">
        <w:rPr>
          <w:rFonts w:ascii="GHEA Grapalat" w:hAnsi="GHEA Grapalat"/>
          <w:spacing w:val="-4"/>
        </w:rPr>
        <w:t>.</w:t>
      </w:r>
    </w:p>
    <w:p w14:paraId="3A57D52A" w14:textId="77777777" w:rsidR="00EA4626" w:rsidRDefault="00EA4626" w:rsidP="00EA4626">
      <w:pPr>
        <w:widowControl w:val="0"/>
        <w:tabs>
          <w:tab w:val="left" w:pos="1134"/>
        </w:tabs>
        <w:ind w:firstLine="567"/>
        <w:jc w:val="both"/>
        <w:rPr>
          <w:rFonts w:ascii="GHEA Grapalat" w:hAnsi="GHEA Grapalat"/>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Заказчик платит за выполненную работу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Pr="001515B8">
        <w:rPr>
          <w:rFonts w:ascii="GHEA Grapalat" w:hAnsi="GHEA Grapalat"/>
        </w:rPr>
        <w:t>в течение месяцев</w:t>
      </w:r>
      <w:r w:rsidRPr="00CF61D6">
        <w:rPr>
          <w:rFonts w:ascii="GHEA Grapalat" w:hAnsi="GHEA Grapalat"/>
        </w:rPr>
        <w:t>, предусмотренных</w:t>
      </w:r>
      <w:r w:rsidRPr="009F3DC7" w:rsidDel="00E343E7">
        <w:rPr>
          <w:rFonts w:ascii="GHEA Grapalat" w:hAnsi="GHEA Grapalat"/>
        </w:rPr>
        <w:t xml:space="preserve"> </w:t>
      </w:r>
      <w:r w:rsidRPr="009F3DC7">
        <w:rPr>
          <w:rFonts w:ascii="GHEA Grapalat" w:hAnsi="GHEA Grapalat"/>
        </w:rPr>
        <w:t xml:space="preserve">графиком оплаты договора (Приложение № 2), но не позднее чем до </w:t>
      </w:r>
      <w:r>
        <w:rPr>
          <w:rFonts w:ascii="GHEA Grapalat" w:hAnsi="GHEA Grapalat"/>
        </w:rPr>
        <w:t>----</w:t>
      </w:r>
      <w:r>
        <w:rPr>
          <w:rFonts w:ascii="GHEA Grapalat" w:hAnsi="GHEA Grapalat"/>
          <w:lang w:val="hy-AM"/>
        </w:rPr>
        <w:t xml:space="preserve"> </w:t>
      </w:r>
      <w:r>
        <w:rPr>
          <w:rFonts w:ascii="GHEA Grapalat" w:hAnsi="GHEA Grapalat"/>
        </w:rPr>
        <w:t>ого</w:t>
      </w:r>
      <w:r w:rsidRPr="009F3DC7">
        <w:rPr>
          <w:rFonts w:ascii="GHEA Grapalat" w:hAnsi="GHEA Grapalat"/>
        </w:rPr>
        <w:t xml:space="preserve"> декабря данного года. </w:t>
      </w:r>
    </w:p>
    <w:p w14:paraId="56998F16" w14:textId="77777777" w:rsidR="00EA4626" w:rsidRPr="002B2388" w:rsidRDefault="00EA4626" w:rsidP="00EA4626">
      <w:pPr>
        <w:widowControl w:val="0"/>
        <w:tabs>
          <w:tab w:val="left" w:pos="1134"/>
        </w:tabs>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Pr="002B2388">
        <w:rPr>
          <w:rFonts w:ascii="GHEA Grapalat" w:hAnsi="GHEA Grapalat"/>
        </w:rPr>
        <w:t xml:space="preserve"> </w:t>
      </w:r>
      <w:r w:rsidRPr="002B2388">
        <w:rPr>
          <w:rFonts w:ascii="GHEA Grapalat" w:hAnsi="GHEA Grapalat"/>
          <w:vertAlign w:val="superscript"/>
        </w:rPr>
        <w:t>20.1</w:t>
      </w:r>
      <w:r w:rsidRPr="002B2388">
        <w:rPr>
          <w:rFonts w:ascii="GHEA Grapalat" w:hAnsi="GHEA Grapalat"/>
        </w:rPr>
        <w:t>.</w:t>
      </w:r>
    </w:p>
    <w:p w14:paraId="5C132F3C" w14:textId="77777777" w:rsidR="00EA4626" w:rsidRDefault="00EA4626" w:rsidP="00EA4626">
      <w:pPr>
        <w:widowControl w:val="0"/>
        <w:jc w:val="center"/>
        <w:rPr>
          <w:rFonts w:ascii="GHEA Grapalat" w:hAnsi="GHEA Grapalat"/>
          <w:b/>
        </w:rPr>
      </w:pPr>
    </w:p>
    <w:p w14:paraId="6707EE61" w14:textId="77777777" w:rsidR="00EA4626" w:rsidRPr="009F3DC7" w:rsidRDefault="00EA4626" w:rsidP="00EA4626">
      <w:pPr>
        <w:widowControl w:val="0"/>
        <w:jc w:val="center"/>
        <w:rPr>
          <w:rFonts w:ascii="GHEA Grapalat" w:hAnsi="GHEA Grapalat" w:cs="Sylfaen"/>
          <w:b/>
        </w:rPr>
      </w:pPr>
      <w:r>
        <w:rPr>
          <w:rFonts w:ascii="GHEA Grapalat" w:hAnsi="GHEA Grapalat"/>
          <w:b/>
        </w:rPr>
        <w:t>5.</w:t>
      </w:r>
      <w:r w:rsidRPr="00EF1C40">
        <w:rPr>
          <w:rFonts w:ascii="GHEA Grapalat" w:hAnsi="GHEA Grapalat"/>
          <w:b/>
        </w:rPr>
        <w:t xml:space="preserve"> </w:t>
      </w:r>
      <w:r w:rsidRPr="009F3DC7">
        <w:rPr>
          <w:rFonts w:ascii="GHEA Grapalat" w:hAnsi="GHEA Grapalat"/>
          <w:b/>
        </w:rPr>
        <w:t>ОТВЕТСТВЕННОСТЬ СТОРОН</w:t>
      </w:r>
    </w:p>
    <w:p w14:paraId="3650FA6C" w14:textId="77777777" w:rsidR="00EA4626" w:rsidRPr="009F3DC7" w:rsidRDefault="00EA4626" w:rsidP="00EA4626">
      <w:pPr>
        <w:widowControl w:val="0"/>
        <w:tabs>
          <w:tab w:val="left" w:pos="1134"/>
        </w:tabs>
        <w:ind w:firstLine="567"/>
        <w:jc w:val="both"/>
        <w:rPr>
          <w:rFonts w:ascii="GHEA Grapalat" w:hAnsi="GHEA Grapalat" w:cs="Sylfaen"/>
        </w:rPr>
      </w:pPr>
      <w:r w:rsidRPr="009F3DC7">
        <w:rPr>
          <w:rFonts w:ascii="GHEA Grapalat" w:hAnsi="GHEA Grapalat"/>
        </w:rPr>
        <w:t>5.</w:t>
      </w:r>
      <w:r>
        <w:rPr>
          <w:rFonts w:ascii="GHEA Grapalat" w:hAnsi="GHEA Grapalat"/>
        </w:rPr>
        <w:t>1.</w:t>
      </w:r>
      <w:r>
        <w:rPr>
          <w:rFonts w:ascii="GHEA Grapalat" w:hAnsi="GHEA Grapalat"/>
        </w:rPr>
        <w:tab/>
      </w:r>
      <w:r w:rsidRPr="009F3DC7">
        <w:rPr>
          <w:rFonts w:ascii="GHEA Grapalat" w:hAnsi="GHEA Grapalat"/>
        </w:rPr>
        <w:t>Исполнитель несет ответственность за соблюдение требований настоящего Договора к выполнению работы.</w:t>
      </w:r>
    </w:p>
    <w:p w14:paraId="5BA3CC63" w14:textId="77777777" w:rsidR="00EA4626" w:rsidRDefault="00EA4626" w:rsidP="00EA4626">
      <w:pPr>
        <w:widowControl w:val="0"/>
        <w:tabs>
          <w:tab w:val="left" w:pos="1134"/>
        </w:tabs>
        <w:ind w:firstLine="567"/>
        <w:jc w:val="both"/>
        <w:rPr>
          <w:ins w:id="15" w:author="Vardan" w:date="2022-10-29T20:14:00Z"/>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В каждом случае выполнения работы,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Pr>
          <w:rStyle w:val="FootnoteReference"/>
          <w:rFonts w:ascii="GHEA Grapalat" w:hAnsi="GHEA Grapalat"/>
        </w:rPr>
        <w:footnoteReference w:customMarkFollows="1" w:id="26"/>
        <w:t>21</w:t>
      </w:r>
      <w:r w:rsidRPr="0017150C">
        <w:rPr>
          <w:rFonts w:ascii="GHEA Grapalat" w:hAnsi="GHEA Grapalat"/>
        </w:rPr>
        <w:t>.</w:t>
      </w:r>
      <w:r w:rsidRPr="00B220DE">
        <w:rPr>
          <w:rFonts w:ascii="GHEA Grapalat" w:hAnsi="GHEA Grapalat"/>
        </w:rPr>
        <w:t xml:space="preserve"> </w:t>
      </w:r>
      <w:r w:rsidRPr="00BB6372">
        <w:rPr>
          <w:rFonts w:ascii="GHEA Grapalat" w:hAnsi="GHEA Grapalat" w:cs="Sylfaen"/>
        </w:rPr>
        <w:t xml:space="preserve">При этом штраф </w:t>
      </w:r>
      <w:r>
        <w:rPr>
          <w:rFonts w:ascii="GHEA Grapalat" w:hAnsi="GHEA Grapalat" w:cs="Sylfaen"/>
        </w:rPr>
        <w:t>ис</w:t>
      </w:r>
      <w:r w:rsidRPr="00BB6372">
        <w:rPr>
          <w:rFonts w:ascii="GHEA Grapalat" w:hAnsi="GHEA Grapalat" w:cs="Sylfaen"/>
        </w:rPr>
        <w:t>числяется и в том случае, если работа выполнена в срок, установленный настоящим договором, но не принята заказчиком</w:t>
      </w:r>
      <w:r>
        <w:rPr>
          <w:rFonts w:ascii="GHEA Grapalat" w:hAnsi="GHEA Grapalat" w:cs="Sylfaen"/>
        </w:rPr>
        <w:t>.</w:t>
      </w:r>
    </w:p>
    <w:p w14:paraId="35E4D2EC" w14:textId="77777777" w:rsidR="00EA4626" w:rsidRPr="009F3DC7" w:rsidRDefault="00EA4626" w:rsidP="00EA4626">
      <w:pPr>
        <w:widowControl w:val="0"/>
        <w:tabs>
          <w:tab w:val="left" w:pos="1134"/>
        </w:tabs>
        <w:ind w:firstLine="567"/>
        <w:jc w:val="both"/>
        <w:rPr>
          <w:rFonts w:ascii="GHEA Grapalat" w:hAnsi="GHEA Grapalat" w:cs="Sylfae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В случае нарушения предусмотренного договором срока выполнения работы с Исполнителя за каждый просроченный </w:t>
      </w:r>
      <w:r w:rsidRPr="00D45137">
        <w:rPr>
          <w:rFonts w:ascii="GHEA Grapalat" w:hAnsi="GHEA Grapalat"/>
        </w:rPr>
        <w:t xml:space="preserve"> рабочий </w:t>
      </w:r>
      <w:r w:rsidRPr="009F3DC7">
        <w:rPr>
          <w:rFonts w:ascii="GHEA Grapalat" w:hAnsi="GHEA Grapalat"/>
        </w:rPr>
        <w:t>день взимается пеня в размере</w:t>
      </w:r>
      <w:r>
        <w:rPr>
          <w:rFonts w:ascii="Courier New" w:hAnsi="Courier New" w:cs="Courier New"/>
          <w:lang w:val="en-US"/>
        </w:rPr>
        <w:t> </w:t>
      </w:r>
      <w:r w:rsidRPr="009F3DC7">
        <w:rPr>
          <w:rFonts w:ascii="GHEA Grapalat" w:hAnsi="GHEA Grapalat"/>
        </w:rPr>
        <w:t>0,05 (ноль целых пять сотых) процента от цены подлежащей выполнению, но невыполненной работы.</w:t>
      </w:r>
    </w:p>
    <w:p w14:paraId="267C8339" w14:textId="77777777" w:rsidR="00EA4626" w:rsidRDefault="00EA4626" w:rsidP="00EA4626">
      <w:pPr>
        <w:widowControl w:val="0"/>
        <w:tabs>
          <w:tab w:val="left" w:pos="1134"/>
        </w:tabs>
        <w:ind w:firstLine="567"/>
        <w:jc w:val="both"/>
        <w:rPr>
          <w:rFonts w:ascii="GHEA Grapalat" w:hAnsi="GHEA Grapalat"/>
        </w:rPr>
      </w:pPr>
      <w:r w:rsidRPr="009F3DC7">
        <w:rPr>
          <w:rFonts w:ascii="GHEA Grapalat" w:hAnsi="GHEA Grapalat"/>
        </w:rPr>
        <w:t>5.</w:t>
      </w:r>
      <w:r>
        <w:rPr>
          <w:rFonts w:ascii="GHEA Grapalat" w:hAnsi="GHEA Grapalat"/>
        </w:rPr>
        <w:t>4.</w:t>
      </w:r>
      <w:r>
        <w:rPr>
          <w:rFonts w:ascii="GHEA Grapalat" w:hAnsi="GHEA Grapalat"/>
        </w:rPr>
        <w:tab/>
      </w:r>
      <w:r w:rsidRPr="009F3DC7">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выполнения работы.</w:t>
      </w:r>
    </w:p>
    <w:p w14:paraId="11C2F33B" w14:textId="77777777" w:rsidR="00EA4626" w:rsidRPr="009F3DC7" w:rsidRDefault="00EA4626" w:rsidP="00EA4626">
      <w:pPr>
        <w:widowControl w:val="0"/>
        <w:tabs>
          <w:tab w:val="left" w:pos="1134"/>
        </w:tabs>
        <w:ind w:firstLine="567"/>
        <w:jc w:val="both"/>
        <w:rPr>
          <w:rFonts w:ascii="GHEA Grapalat" w:hAnsi="GHEA Grapalat" w:cs="Sylfaen"/>
        </w:rPr>
      </w:pPr>
      <w:r w:rsidRPr="009F3DC7">
        <w:rPr>
          <w:rFonts w:ascii="GHEA Grapalat" w:hAnsi="GHEA Grapalat"/>
        </w:rPr>
        <w:t>5.</w:t>
      </w:r>
      <w:r>
        <w:rPr>
          <w:rFonts w:ascii="GHEA Grapalat" w:hAnsi="GHEA Grapalat"/>
        </w:rPr>
        <w:t>5.</w:t>
      </w:r>
      <w:r>
        <w:rPr>
          <w:rFonts w:ascii="GHEA Grapalat" w:hAnsi="GHEA Grapalat"/>
        </w:rPr>
        <w:tab/>
      </w:r>
      <w:r w:rsidRPr="009F3DC7">
        <w:rPr>
          <w:rFonts w:ascii="GHEA Grapalat" w:hAnsi="GHEA Grapalat"/>
        </w:rPr>
        <w:t xml:space="preserve">За нарушение Заказчиком предусмотренного пунктом 4.2 договора срока, в </w:t>
      </w:r>
      <w:r w:rsidRPr="009F3DC7">
        <w:rPr>
          <w:rFonts w:ascii="GHEA Grapalat" w:hAnsi="GHEA Grapalat"/>
        </w:rPr>
        <w:lastRenderedPageBreak/>
        <w:t>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7EF9E9E2" w14:textId="77777777" w:rsidR="00EA4626" w:rsidRPr="009F3DC7" w:rsidRDefault="00EA4626" w:rsidP="00EA4626">
      <w:pPr>
        <w:widowControl w:val="0"/>
        <w:tabs>
          <w:tab w:val="left" w:pos="1134"/>
        </w:tabs>
        <w:ind w:firstLine="567"/>
        <w:jc w:val="both"/>
        <w:rPr>
          <w:rFonts w:ascii="GHEA Grapalat" w:hAnsi="GHEA Grapalat" w:cs="Sylfaen"/>
        </w:rPr>
      </w:pPr>
      <w:r w:rsidRPr="009F3DC7">
        <w:rPr>
          <w:rFonts w:ascii="GHEA Grapalat" w:hAnsi="GHEA Grapalat"/>
        </w:rPr>
        <w:t>5.</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548E7FEE" w14:textId="77777777" w:rsidR="00EA4626" w:rsidRPr="009F3DC7" w:rsidRDefault="00EA4626" w:rsidP="00EA4626">
      <w:pPr>
        <w:widowControl w:val="0"/>
        <w:tabs>
          <w:tab w:val="left" w:pos="1134"/>
        </w:tabs>
        <w:ind w:firstLine="567"/>
        <w:jc w:val="both"/>
        <w:rPr>
          <w:rFonts w:ascii="GHEA Grapalat" w:hAnsi="GHEA Grapalat" w:cs="Sylfaen"/>
        </w:rPr>
      </w:pPr>
      <w:r w:rsidRPr="009F3DC7">
        <w:rPr>
          <w:rFonts w:ascii="GHEA Grapalat" w:hAnsi="GHEA Grapalat"/>
        </w:rPr>
        <w:t>5.</w:t>
      </w:r>
      <w:r>
        <w:rPr>
          <w:rFonts w:ascii="GHEA Grapalat" w:hAnsi="GHEA Grapalat"/>
        </w:rPr>
        <w:t>7.</w:t>
      </w:r>
      <w:r>
        <w:rPr>
          <w:rFonts w:ascii="GHEA Grapalat" w:hAnsi="GHEA Grapalat"/>
        </w:rPr>
        <w:tab/>
      </w:r>
      <w:r w:rsidRPr="009F3DC7">
        <w:rPr>
          <w:rFonts w:ascii="GHEA Grapalat" w:hAnsi="GHEA Grapalat"/>
        </w:rPr>
        <w:t>Уплата пеней и (или) штрафов не освобождает стороны от полного исполнения своих договорных обязательств.</w:t>
      </w:r>
    </w:p>
    <w:p w14:paraId="79CEBEF9" w14:textId="77777777" w:rsidR="00EA4626" w:rsidRPr="009F3DC7" w:rsidRDefault="00EA4626" w:rsidP="00EA4626">
      <w:pPr>
        <w:widowControl w:val="0"/>
        <w:ind w:firstLine="567"/>
        <w:jc w:val="both"/>
        <w:rPr>
          <w:rFonts w:ascii="GHEA Grapalat" w:hAnsi="GHEA Grapalat" w:cs="Sylfaen"/>
        </w:rPr>
      </w:pPr>
    </w:p>
    <w:p w14:paraId="0B815DC8" w14:textId="77777777" w:rsidR="00EA4626" w:rsidRPr="009F3DC7" w:rsidRDefault="00EA4626" w:rsidP="00EA4626">
      <w:pPr>
        <w:widowControl w:val="0"/>
        <w:jc w:val="center"/>
        <w:rPr>
          <w:rFonts w:ascii="GHEA Grapalat" w:hAnsi="GHEA Grapalat"/>
          <w:b/>
        </w:rPr>
      </w:pPr>
      <w:r>
        <w:rPr>
          <w:rFonts w:ascii="GHEA Grapalat" w:hAnsi="GHEA Grapalat"/>
          <w:b/>
        </w:rPr>
        <w:t>6.</w:t>
      </w:r>
      <w:r w:rsidRPr="009F3DC7">
        <w:rPr>
          <w:rFonts w:ascii="GHEA Grapalat" w:hAnsi="GHEA Grapalat"/>
          <w:b/>
        </w:rPr>
        <w:t>ДЕЙСТВИЕ НЕПРЕОДОЛИМОЙ СИЛЫ (ФОРС-МАЖОР)</w:t>
      </w:r>
    </w:p>
    <w:p w14:paraId="7CF776ED" w14:textId="77777777" w:rsidR="00EA4626" w:rsidRPr="009F3DC7" w:rsidRDefault="00EA4626" w:rsidP="00EA4626">
      <w:pPr>
        <w:widowControl w:val="0"/>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C9A67EC" w14:textId="77777777" w:rsidR="00EA4626" w:rsidRDefault="00EA4626" w:rsidP="00EA4626">
      <w:pPr>
        <w:rPr>
          <w:rFonts w:ascii="GHEA Grapalat" w:hAnsi="GHEA Grapalat" w:cs="Sylfaen"/>
        </w:rPr>
      </w:pPr>
    </w:p>
    <w:p w14:paraId="0A918C19" w14:textId="77777777" w:rsidR="00EA4626" w:rsidRPr="009F3DC7" w:rsidRDefault="00EA4626" w:rsidP="00EA4626">
      <w:pPr>
        <w:widowControl w:val="0"/>
        <w:jc w:val="center"/>
        <w:rPr>
          <w:rFonts w:ascii="GHEA Grapalat" w:hAnsi="GHEA Grapalat" w:cs="Sylfaen"/>
          <w:b/>
        </w:rPr>
      </w:pPr>
      <w:r>
        <w:rPr>
          <w:rFonts w:ascii="GHEA Grapalat" w:hAnsi="GHEA Grapalat"/>
          <w:b/>
        </w:rPr>
        <w:t>7.</w:t>
      </w:r>
      <w:r w:rsidRPr="009F3DC7">
        <w:rPr>
          <w:rFonts w:ascii="GHEA Grapalat" w:hAnsi="GHEA Grapalat"/>
          <w:b/>
        </w:rPr>
        <w:t>ИНЫЕ УСЛОВИЯ</w:t>
      </w:r>
    </w:p>
    <w:p w14:paraId="0CB859E0" w14:textId="77777777" w:rsidR="00EA4626" w:rsidRPr="009F3DC7" w:rsidRDefault="00EA4626" w:rsidP="00EA4626">
      <w:pPr>
        <w:widowControl w:val="0"/>
        <w:tabs>
          <w:tab w:val="left" w:pos="1134"/>
        </w:tabs>
        <w:ind w:firstLine="567"/>
        <w:jc w:val="both"/>
        <w:rPr>
          <w:rFonts w:ascii="GHEA Grapalat" w:hAnsi="GHEA Grapalat"/>
        </w:rPr>
      </w:pPr>
      <w:r w:rsidRPr="009F3DC7">
        <w:rPr>
          <w:rFonts w:ascii="GHEA Grapalat" w:hAnsi="GHEA Grapalat"/>
        </w:rPr>
        <w:t>7.</w:t>
      </w:r>
      <w:r>
        <w:rPr>
          <w:rFonts w:ascii="GHEA Grapalat" w:hAnsi="GHEA Grapalat"/>
        </w:rPr>
        <w:t>1.</w:t>
      </w:r>
      <w:r>
        <w:rPr>
          <w:rFonts w:ascii="GHEA Grapalat" w:hAnsi="GHEA Grapalat"/>
        </w:rPr>
        <w:tab/>
      </w:r>
      <w:r w:rsidRPr="009F3DC7">
        <w:rPr>
          <w:rFonts w:ascii="GHEA Grapalat" w:hAnsi="GHEA Grapalat"/>
        </w:rPr>
        <w:t xml:space="preserve">Настоящий Договор вступает в силу с момента его подписания сторонами и действует до исполнения в полном объеме обязательств, принятых сторонами по настоящему Договору. </w:t>
      </w:r>
    </w:p>
    <w:p w14:paraId="175CA218" w14:textId="77777777" w:rsidR="00EA4626" w:rsidRPr="009F3DC7" w:rsidRDefault="00EA4626" w:rsidP="00EA4626">
      <w:pPr>
        <w:widowControl w:val="0"/>
        <w:tabs>
          <w:tab w:val="left" w:pos="1134"/>
          <w:tab w:val="left" w:pos="1276"/>
        </w:tabs>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FootnoteReference"/>
          <w:rFonts w:ascii="GHEA Grapalat" w:hAnsi="GHEA Grapalat"/>
        </w:rPr>
        <w:t xml:space="preserve"> </w:t>
      </w:r>
      <w:r>
        <w:rPr>
          <w:rStyle w:val="FootnoteReference"/>
          <w:rFonts w:ascii="GHEA Grapalat" w:hAnsi="GHEA Grapalat"/>
        </w:rPr>
        <w:footnoteReference w:customMarkFollows="1" w:id="27"/>
        <w:t>22</w:t>
      </w:r>
      <w:r w:rsidRPr="009F3DC7">
        <w:rPr>
          <w:rFonts w:ascii="GHEA Grapalat" w:hAnsi="GHEA Grapalat"/>
        </w:rPr>
        <w:t>.</w:t>
      </w:r>
    </w:p>
    <w:p w14:paraId="57C343A4" w14:textId="77777777" w:rsidR="00EA4626" w:rsidRPr="009F3DC7" w:rsidRDefault="00EA4626" w:rsidP="00EA4626">
      <w:pPr>
        <w:widowControl w:val="0"/>
        <w:tabs>
          <w:tab w:val="left" w:pos="1134"/>
        </w:tabs>
        <w:ind w:firstLine="567"/>
        <w:jc w:val="both"/>
        <w:rPr>
          <w:rFonts w:ascii="GHEA Grapalat" w:hAnsi="GHEA Grapalat"/>
        </w:rPr>
      </w:pPr>
      <w:r w:rsidRPr="009F3DC7">
        <w:rPr>
          <w:rFonts w:ascii="GHEA Grapalat" w:hAnsi="GHEA Grapalat"/>
        </w:rPr>
        <w:t>7.</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 не может быть передано другому лицу без письменного согласия стороны должника. </w:t>
      </w:r>
    </w:p>
    <w:p w14:paraId="7906CB02" w14:textId="77777777" w:rsidR="00EA4626" w:rsidRPr="00D443DF" w:rsidRDefault="00EA4626" w:rsidP="00EA4626">
      <w:pPr>
        <w:widowControl w:val="0"/>
        <w:tabs>
          <w:tab w:val="left" w:pos="1134"/>
        </w:tabs>
        <w:ind w:firstLine="567"/>
        <w:jc w:val="both"/>
        <w:rPr>
          <w:rFonts w:ascii="GHEA Grapalat" w:hAnsi="GHEA Grapalat"/>
          <w:spacing w:val="-4"/>
        </w:rPr>
      </w:pPr>
      <w:r w:rsidRPr="009F3DC7">
        <w:rPr>
          <w:rFonts w:ascii="GHEA Grapalat" w:hAnsi="GHEA Grapalat"/>
        </w:rPr>
        <w:t>7.</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w:t>
      </w:r>
      <w:r w:rsidRPr="00D443DF">
        <w:rPr>
          <w:rFonts w:ascii="GHEA Grapalat" w:hAnsi="GHEA Grapalat"/>
          <w:spacing w:val="-4"/>
        </w:rPr>
        <w:t xml:space="preserve">законодательству Республики Армения, то после выявления данных оснований </w:t>
      </w:r>
      <w:r w:rsidRPr="00E02449">
        <w:rPr>
          <w:rFonts w:ascii="GHEA Grapalat" w:hAnsi="GHEA Grapalat"/>
          <w:spacing w:val="-4"/>
        </w:rPr>
        <w:t xml:space="preserve">Заказчик </w:t>
      </w:r>
      <w:r w:rsidRPr="00E02449">
        <w:rPr>
          <w:rFonts w:ascii="GHEA Grapalat" w:hAnsi="GHEA Grapalat"/>
        </w:rPr>
        <w:t>в одностороннем порядке</w:t>
      </w:r>
      <w:r w:rsidRPr="00E02449">
        <w:rPr>
          <w:rFonts w:ascii="GHEA Grapalat" w:hAnsi="GHEA Grapalat"/>
          <w:lang w:val="hy-AM"/>
        </w:rPr>
        <w:t xml:space="preserve"> расторгает договор</w:t>
      </w:r>
      <w:r w:rsidRPr="00E02449">
        <w:rPr>
          <w:rFonts w:ascii="GHEA Grapalat" w:hAnsi="GHEA Grapalat"/>
        </w:rPr>
        <w:t xml:space="preserve">, если выявленные нарушения, </w:t>
      </w:r>
      <w:r w:rsidRPr="00E02449">
        <w:rPr>
          <w:rFonts w:ascii="GHEA Grapalat" w:hAnsi="GHEA Grapalat"/>
          <w:spacing w:val="-4"/>
        </w:rPr>
        <w:t xml:space="preserve">в случае если бы о них стало известно до заключения договора, послужили бы основанием для незаключения договора согласно </w:t>
      </w:r>
      <w:r w:rsidRPr="00E02449">
        <w:rPr>
          <w:rFonts w:ascii="GHEA Grapalat" w:hAnsi="GHEA Grapalat"/>
          <w:spacing w:val="-4"/>
        </w:rPr>
        <w:lastRenderedPageBreak/>
        <w:t>законодательству Республики Армения о закупках. При этом Заказчик не несет риска убытков или упущенной выгоды, возникающих для Исполнителя</w:t>
      </w:r>
      <w:r w:rsidRPr="00D443DF">
        <w:rPr>
          <w:rFonts w:ascii="GHEA Grapalat" w:hAnsi="GHEA Grapalat"/>
          <w:spacing w:val="-4"/>
        </w:rPr>
        <w:t xml:space="preserve">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14A7032A" w14:textId="77777777" w:rsidR="00EA4626" w:rsidRPr="00D443DF" w:rsidRDefault="00EA4626" w:rsidP="00EA4626">
      <w:pPr>
        <w:widowControl w:val="0"/>
        <w:tabs>
          <w:tab w:val="left" w:pos="1134"/>
        </w:tabs>
        <w:ind w:firstLine="567"/>
        <w:jc w:val="both"/>
        <w:rPr>
          <w:rFonts w:ascii="GHEA Grapalat" w:hAnsi="GHEA Grapalat" w:cs="Sylfaen"/>
        </w:rPr>
      </w:pPr>
      <w:r w:rsidRPr="009F3DC7">
        <w:rPr>
          <w:rFonts w:ascii="GHEA Grapalat" w:hAnsi="GHEA Grapalat"/>
        </w:rPr>
        <w:t>7.</w:t>
      </w:r>
      <w:r>
        <w:rPr>
          <w:rFonts w:ascii="GHEA Grapalat" w:hAnsi="GHEA Grapalat"/>
        </w:rPr>
        <w:t>4.</w:t>
      </w:r>
      <w:r>
        <w:rPr>
          <w:rFonts w:ascii="GHEA Grapalat" w:hAnsi="GHEA Grapalat"/>
        </w:rPr>
        <w:tab/>
      </w:r>
      <w:r w:rsidRPr="00D443DF">
        <w:rPr>
          <w:rFonts w:ascii="GHEA Grapalat" w:hAnsi="GHEA Grapalat"/>
        </w:rPr>
        <w:t>Споры в связи с договором подлежат рассмотрению в судах Республики Армения.</w:t>
      </w:r>
    </w:p>
    <w:p w14:paraId="66312A69" w14:textId="77777777" w:rsidR="00EA4626" w:rsidRPr="009F3DC7" w:rsidRDefault="00EA4626" w:rsidP="00EA4626">
      <w:pPr>
        <w:widowControl w:val="0"/>
        <w:tabs>
          <w:tab w:val="left" w:pos="1134"/>
        </w:tabs>
        <w:ind w:firstLine="567"/>
        <w:jc w:val="both"/>
        <w:rPr>
          <w:rFonts w:ascii="GHEA Grapalat" w:hAnsi="GHEA Grapalat"/>
        </w:rPr>
      </w:pPr>
      <w:r w:rsidRPr="009F3DC7">
        <w:rPr>
          <w:rFonts w:ascii="GHEA Grapalat" w:hAnsi="GHEA Grapalat"/>
        </w:rPr>
        <w:t>7.</w:t>
      </w:r>
      <w:r>
        <w:rPr>
          <w:rFonts w:ascii="GHEA Grapalat" w:hAnsi="GHEA Grapalat"/>
        </w:rPr>
        <w:t>5.</w:t>
      </w:r>
      <w:r>
        <w:rPr>
          <w:rFonts w:ascii="GHEA Grapalat" w:hAnsi="GHEA Grapalat"/>
        </w:rPr>
        <w:tab/>
      </w:r>
      <w:r w:rsidRPr="009F3DC7">
        <w:rPr>
          <w:rFonts w:ascii="GHEA Grapalat" w:hAnsi="GHEA Grapalat"/>
        </w:rPr>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w:t>
      </w:r>
    </w:p>
    <w:p w14:paraId="0734FB47" w14:textId="77777777" w:rsidR="00EA4626" w:rsidRPr="009F3DC7" w:rsidRDefault="00EA4626" w:rsidP="00EA4626">
      <w:pPr>
        <w:widowControl w:val="0"/>
        <w:ind w:firstLine="567"/>
        <w:jc w:val="both"/>
        <w:rPr>
          <w:rFonts w:ascii="GHEA Grapalat" w:hAnsi="GHEA Grapalat"/>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1698934F" w14:textId="77777777" w:rsidR="00EA4626" w:rsidRPr="009F3DC7" w:rsidRDefault="00EA4626" w:rsidP="00EA4626">
      <w:pPr>
        <w:widowControl w:val="0"/>
        <w:tabs>
          <w:tab w:val="left" w:pos="1276"/>
        </w:tabs>
        <w:ind w:firstLine="567"/>
        <w:jc w:val="both"/>
        <w:rPr>
          <w:rFonts w:ascii="GHEA Grapalat" w:hAnsi="GHEA Grapalat" w:cs="Times Armenia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7658003C" w14:textId="77777777" w:rsidR="00EA4626" w:rsidRPr="00D443DF" w:rsidRDefault="00EA4626" w:rsidP="00EA4626">
      <w:pPr>
        <w:widowControl w:val="0"/>
        <w:tabs>
          <w:tab w:val="left" w:pos="1134"/>
        </w:tabs>
        <w:ind w:firstLine="567"/>
        <w:jc w:val="both"/>
        <w:rPr>
          <w:rFonts w:ascii="GHEA Grapalat" w:hAnsi="GHEA Grapalat"/>
        </w:rPr>
      </w:pPr>
      <w:r w:rsidRPr="009F3DC7">
        <w:rPr>
          <w:rFonts w:ascii="GHEA Grapalat" w:hAnsi="GHEA Grapalat"/>
        </w:rPr>
        <w:t>7.</w:t>
      </w:r>
      <w:r>
        <w:rPr>
          <w:rFonts w:ascii="GHEA Grapalat" w:hAnsi="GHEA Grapalat"/>
        </w:rPr>
        <w:t>6.</w:t>
      </w:r>
      <w:r>
        <w:rPr>
          <w:rFonts w:ascii="GHEA Grapalat" w:hAnsi="GHEA Grapalat"/>
        </w:rPr>
        <w:tab/>
      </w:r>
      <w:r w:rsidRPr="00D443DF">
        <w:rPr>
          <w:rFonts w:ascii="GHEA Grapalat" w:hAnsi="GHEA Grapalat"/>
        </w:rPr>
        <w:t xml:space="preserve">Если договор осуществляется посредством заключения </w:t>
      </w:r>
      <w:r w:rsidRPr="00D45137">
        <w:rPr>
          <w:rFonts w:ascii="GHEA Grapalat" w:hAnsi="GHEA Grapalat"/>
        </w:rPr>
        <w:t>субподрядного</w:t>
      </w:r>
      <w:r w:rsidRPr="00D443DF">
        <w:rPr>
          <w:rFonts w:ascii="GHEA Grapalat" w:hAnsi="GHEA Grapalat"/>
        </w:rPr>
        <w:t xml:space="preserve"> договора:</w:t>
      </w:r>
    </w:p>
    <w:p w14:paraId="290DE307" w14:textId="77777777" w:rsidR="00EA4626" w:rsidRPr="009F3DC7" w:rsidRDefault="00EA4626" w:rsidP="00EA4626">
      <w:pPr>
        <w:widowControl w:val="0"/>
        <w:tabs>
          <w:tab w:val="left" w:pos="1134"/>
        </w:tabs>
        <w:ind w:firstLine="567"/>
        <w:jc w:val="both"/>
        <w:rPr>
          <w:rFonts w:ascii="GHEA Grapalat" w:hAnsi="GHEA Grapalat"/>
        </w:rPr>
      </w:pPr>
      <w:r w:rsidRPr="009F3DC7">
        <w:rPr>
          <w:rFonts w:ascii="GHEA Grapalat" w:hAnsi="GHEA Grapalat"/>
        </w:rPr>
        <w:t>1)</w:t>
      </w:r>
      <w:r w:rsidRPr="00EF1C40">
        <w:rPr>
          <w:rFonts w:ascii="GHEA Grapalat" w:hAnsi="GHEA Grapalat"/>
        </w:rPr>
        <w:tab/>
      </w:r>
      <w:r w:rsidRPr="009F3DC7">
        <w:rPr>
          <w:rFonts w:ascii="GHEA Grapalat" w:hAnsi="GHEA Grapalat"/>
        </w:rPr>
        <w:t xml:space="preserve">Исполнитель несет ответственность за неисполнение или ненадлежащее исполнение обязательств </w:t>
      </w:r>
      <w:r w:rsidRPr="00D45137">
        <w:rPr>
          <w:rFonts w:ascii="GHEA Grapalat" w:hAnsi="GHEA Grapalat"/>
        </w:rPr>
        <w:t>субподрядчика</w:t>
      </w:r>
      <w:r w:rsidRPr="009F3DC7">
        <w:rPr>
          <w:rFonts w:ascii="GHEA Grapalat" w:hAnsi="GHEA Grapalat"/>
        </w:rPr>
        <w:t>;</w:t>
      </w:r>
    </w:p>
    <w:p w14:paraId="14CB464F" w14:textId="77777777" w:rsidR="00EA4626" w:rsidRPr="009F3DC7" w:rsidRDefault="00EA4626" w:rsidP="00EA4626">
      <w:pPr>
        <w:widowControl w:val="0"/>
        <w:tabs>
          <w:tab w:val="left" w:pos="1134"/>
        </w:tabs>
        <w:ind w:firstLine="567"/>
        <w:jc w:val="both"/>
        <w:rPr>
          <w:rFonts w:ascii="GHEA Grapalat" w:hAnsi="GHEA Grapalat"/>
        </w:rPr>
      </w:pPr>
      <w:r w:rsidRPr="009F3DC7">
        <w:rPr>
          <w:rFonts w:ascii="GHEA Grapalat" w:hAnsi="GHEA Grapalat"/>
        </w:rPr>
        <w:t>2)</w:t>
      </w:r>
      <w:r w:rsidRPr="00EF1C40">
        <w:rPr>
          <w:rFonts w:ascii="GHEA Grapalat" w:hAnsi="GHEA Grapalat"/>
        </w:rPr>
        <w:tab/>
      </w:r>
      <w:r w:rsidRPr="009F3DC7">
        <w:rPr>
          <w:rFonts w:ascii="GHEA Grapalat" w:hAnsi="GHEA Grapalat"/>
        </w:rPr>
        <w:t xml:space="preserve">в случае замены </w:t>
      </w:r>
      <w:r w:rsidRPr="00AC7DC5">
        <w:rPr>
          <w:rFonts w:ascii="GHEA Grapalat" w:hAnsi="GHEA Grapalat"/>
        </w:rPr>
        <w:t>субподрядчика</w:t>
      </w:r>
      <w:r w:rsidRPr="009F3DC7">
        <w:rPr>
          <w:rFonts w:ascii="GHEA Grapalat" w:hAnsi="GHEA Grapalat"/>
        </w:rPr>
        <w:t xml:space="preserve"> в течение исполнения договора Исполнитель в письменной форме уведомляет об этом Заказчика, предоставив копии </w:t>
      </w:r>
      <w:r w:rsidRPr="00AC7DC5">
        <w:rPr>
          <w:rFonts w:ascii="GHEA Grapalat" w:hAnsi="GHEA Grapalat"/>
        </w:rPr>
        <w:t>субподряд</w:t>
      </w:r>
      <w:r w:rsidRPr="00D45137">
        <w:rPr>
          <w:rFonts w:ascii="GHEA Grapalat" w:hAnsi="GHEA Grapalat"/>
        </w:rPr>
        <w:t>ного</w:t>
      </w:r>
      <w:r w:rsidRPr="004334A1">
        <w:rPr>
          <w:rFonts w:ascii="GHEA Grapalat" w:hAnsi="GHEA Grapalat"/>
        </w:rPr>
        <w:t xml:space="preserve"> </w:t>
      </w:r>
      <w:r w:rsidRPr="009F3DC7">
        <w:rPr>
          <w:rFonts w:ascii="GHEA Grapalat" w:hAnsi="GHEA Grapalat"/>
        </w:rPr>
        <w:t>договора и данных являющегося его стороной лица в течение пяти рабочих дней со дня внесения изменения</w:t>
      </w:r>
      <w:r>
        <w:rPr>
          <w:rStyle w:val="FootnoteReference"/>
          <w:rFonts w:ascii="GHEA Grapalat" w:hAnsi="GHEA Grapalat"/>
        </w:rPr>
        <w:footnoteReference w:customMarkFollows="1" w:id="28"/>
        <w:t>23</w:t>
      </w:r>
      <w:r w:rsidRPr="009F3DC7">
        <w:rPr>
          <w:rFonts w:ascii="GHEA Grapalat" w:hAnsi="GHEA Grapalat"/>
        </w:rPr>
        <w:t>.</w:t>
      </w:r>
    </w:p>
    <w:p w14:paraId="5554F21B" w14:textId="77777777" w:rsidR="00EA4626" w:rsidRPr="009F3DC7" w:rsidRDefault="00EA4626" w:rsidP="00EA4626">
      <w:pPr>
        <w:widowControl w:val="0"/>
        <w:tabs>
          <w:tab w:val="left" w:pos="1134"/>
        </w:tabs>
        <w:ind w:firstLine="567"/>
        <w:jc w:val="both"/>
        <w:rPr>
          <w:rFonts w:ascii="GHEA Grapalat" w:hAnsi="GHEA Grapalat"/>
        </w:rPr>
      </w:pPr>
      <w:r w:rsidRPr="009F3DC7">
        <w:rPr>
          <w:rFonts w:ascii="GHEA Grapalat" w:hAnsi="GHEA Grapalat"/>
        </w:rPr>
        <w:t>7.</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GHEA Grapalat" w:hAnsi="GHEA Grapalat"/>
        </w:rPr>
        <w:footnoteReference w:customMarkFollows="1" w:id="29"/>
        <w:t>24</w:t>
      </w:r>
      <w:r w:rsidRPr="009F3DC7">
        <w:rPr>
          <w:rFonts w:ascii="GHEA Grapalat" w:hAnsi="GHEA Grapalat"/>
        </w:rPr>
        <w:t>.</w:t>
      </w:r>
    </w:p>
    <w:p w14:paraId="36D8D27F" w14:textId="77777777" w:rsidR="00EA4626" w:rsidRPr="009F3DC7" w:rsidRDefault="00EA4626" w:rsidP="00EA4626">
      <w:pPr>
        <w:widowControl w:val="0"/>
        <w:tabs>
          <w:tab w:val="left" w:pos="1134"/>
        </w:tabs>
        <w:ind w:firstLine="567"/>
        <w:jc w:val="both"/>
        <w:rPr>
          <w:rFonts w:ascii="GHEA Grapalat" w:hAnsi="GHEA Grapalat" w:cs="Sylfaen"/>
        </w:rPr>
      </w:pPr>
      <w:r w:rsidRPr="009F3DC7">
        <w:rPr>
          <w:rFonts w:ascii="GHEA Grapalat" w:hAnsi="GHEA Grapalat"/>
        </w:rPr>
        <w:t>7.</w:t>
      </w:r>
      <w:r>
        <w:rPr>
          <w:rFonts w:ascii="GHEA Grapalat" w:hAnsi="GHEA Grapalat"/>
        </w:rPr>
        <w:t>8.</w:t>
      </w:r>
      <w:r>
        <w:rPr>
          <w:rFonts w:ascii="GHEA Grapalat" w:hAnsi="GHEA Grapalat"/>
        </w:rPr>
        <w:tab/>
      </w:r>
      <w:r w:rsidRPr="009F3DC7">
        <w:rPr>
          <w:rFonts w:ascii="GHEA Grapalat" w:hAnsi="GHEA Grapalat"/>
        </w:rPr>
        <w:t>При наличии предложения от Исполнителя,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112A10">
        <w:rPr>
          <w:rFonts w:ascii="GHEA Grapalat" w:hAnsi="GHEA Grapalat"/>
        </w:rPr>
        <w:t xml:space="preserve"> </w:t>
      </w:r>
      <w:r w:rsidRPr="00DF13E4">
        <w:rPr>
          <w:rFonts w:ascii="GHEA Grapalat" w:hAnsi="GHEA Grapalat"/>
        </w:rPr>
        <w:t xml:space="preserve">а предложение </w:t>
      </w:r>
      <w:r w:rsidRPr="009F3DC7">
        <w:rPr>
          <w:rFonts w:ascii="GHEA Grapalat" w:hAnsi="GHEA Grapalat"/>
        </w:rPr>
        <w:t>Исполнителя</w:t>
      </w:r>
      <w:r w:rsidRPr="00DF13E4">
        <w:rPr>
          <w:rFonts w:ascii="GHEA Grapalat" w:hAnsi="GHEA Grapalat"/>
        </w:rPr>
        <w:t xml:space="preserve"> было представлено не </w:t>
      </w:r>
      <w:r w:rsidRPr="00F61196">
        <w:rPr>
          <w:rFonts w:ascii="GHEA Grapalat" w:hAnsi="GHEA Grapalat"/>
        </w:rPr>
        <w:t>позднее 7-и</w:t>
      </w:r>
      <w:r w:rsidRPr="00DF13E4">
        <w:rPr>
          <w:rFonts w:ascii="GHEA Grapalat" w:hAnsi="GHEA Grapalat"/>
        </w:rPr>
        <w:t xml:space="preserve"> календарных дней до истечения срока, изначально установленного договором для исполнения работ.</w:t>
      </w:r>
      <w:r w:rsidRPr="009F3DC7">
        <w:rPr>
          <w:rFonts w:ascii="GHEA Grapalat" w:hAnsi="GHEA Grapalat"/>
        </w:rPr>
        <w:t xml:space="preserve">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37102010" w14:textId="77777777" w:rsidR="00EA4626" w:rsidRPr="009F3DC7" w:rsidRDefault="00EA4626" w:rsidP="00EA4626">
      <w:pPr>
        <w:widowControl w:val="0"/>
        <w:tabs>
          <w:tab w:val="left" w:pos="1134"/>
        </w:tabs>
        <w:ind w:firstLine="567"/>
        <w:jc w:val="both"/>
        <w:rPr>
          <w:rFonts w:ascii="GHEA Grapalat" w:hAnsi="GHEA Grapalat"/>
        </w:rPr>
      </w:pPr>
      <w:r w:rsidRPr="009F3DC7">
        <w:rPr>
          <w:rFonts w:ascii="GHEA Grapalat" w:hAnsi="GHEA Grapalat"/>
        </w:rPr>
        <w:t>7.</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00AADC0F" w14:textId="77777777" w:rsidR="00EA4626" w:rsidRPr="009F3DC7" w:rsidRDefault="00EA4626" w:rsidP="00EA4626">
      <w:pPr>
        <w:widowControl w:val="0"/>
        <w:ind w:firstLine="567"/>
        <w:jc w:val="both"/>
        <w:rPr>
          <w:rFonts w:ascii="GHEA Grapalat" w:hAnsi="GHEA Grapalat"/>
        </w:rPr>
      </w:pPr>
      <w:r w:rsidRPr="009F3DC7">
        <w:rPr>
          <w:rFonts w:ascii="GHEA Grapalat" w:hAnsi="GHEA Grapalat"/>
        </w:rPr>
        <w:t xml:space="preserve">Обязательства сторон договора по отношению к третьим лицам, включая иные </w:t>
      </w:r>
      <w:r w:rsidRPr="009F3DC7">
        <w:rPr>
          <w:rFonts w:ascii="GHEA Grapalat" w:hAnsi="GHEA Grapalat"/>
        </w:rPr>
        <w:lastRenderedPageBreak/>
        <w:t>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35C8E18C" w14:textId="77777777" w:rsidR="00EA4626" w:rsidRPr="009F3DC7" w:rsidRDefault="00EA4626" w:rsidP="00EA4626">
      <w:pPr>
        <w:widowControl w:val="0"/>
        <w:tabs>
          <w:tab w:val="left" w:pos="1276"/>
        </w:tabs>
        <w:ind w:firstLine="567"/>
        <w:jc w:val="both"/>
        <w:rPr>
          <w:rFonts w:ascii="GHEA Grapalat" w:hAnsi="GHEA Grapalat"/>
          <w:u w:val="single"/>
        </w:rPr>
      </w:pPr>
      <w:r w:rsidRPr="009F3DC7">
        <w:rPr>
          <w:rFonts w:ascii="GHEA Grapalat" w:hAnsi="GHEA Grapalat"/>
        </w:rPr>
        <w:t>7.1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7681973E" w14:textId="77777777" w:rsidR="00EA4626" w:rsidRPr="00076092" w:rsidRDefault="00EA4626" w:rsidP="00EA4626">
      <w:pPr>
        <w:widowControl w:val="0"/>
        <w:tabs>
          <w:tab w:val="left" w:pos="1276"/>
        </w:tabs>
        <w:ind w:firstLine="567"/>
        <w:jc w:val="both"/>
        <w:rPr>
          <w:rFonts w:ascii="GHEA Grapalat" w:hAnsi="GHEA Grapalat"/>
        </w:rPr>
      </w:pPr>
      <w:r w:rsidRPr="009F3DC7">
        <w:rPr>
          <w:rFonts w:ascii="GHEA Grapalat" w:hAnsi="GHEA Grapalat"/>
        </w:rPr>
        <w:t>7.1</w:t>
      </w:r>
      <w:r>
        <w:rPr>
          <w:rFonts w:ascii="GHEA Grapalat" w:hAnsi="GHEA Grapalat"/>
        </w:rPr>
        <w:t>1.</w:t>
      </w:r>
      <w:r>
        <w:rPr>
          <w:rFonts w:ascii="GHEA Grapalat" w:hAnsi="GHEA Grapalat"/>
        </w:rPr>
        <w:tab/>
      </w:r>
      <w:r w:rsidRPr="009F3DC7">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w:t>
      </w:r>
      <w:r>
        <w:rPr>
          <w:rFonts w:ascii="Courier New" w:hAnsi="Courier New" w:cs="Courier New"/>
          <w:lang w:val="en-US"/>
        </w:rPr>
        <w:t> </w:t>
      </w:r>
      <w:r w:rsidRPr="009F3DC7">
        <w:rPr>
          <w:rFonts w:ascii="GHEA Grapalat" w:hAnsi="GHEA Grapalat"/>
        </w:rPr>
        <w:t>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Pr="00CA2E3E">
        <w:rPr>
          <w:rFonts w:ascii="GHEA Grapalat" w:hAnsi="GHEA Grapalat"/>
        </w:rPr>
        <w:t xml:space="preserve"> </w:t>
      </w:r>
      <w:r w:rsidRPr="00076092">
        <w:rPr>
          <w:rFonts w:ascii="GHEA Grapalat" w:hAnsi="GHEA Grapalat"/>
        </w:rPr>
        <w:t xml:space="preserve">В день публикации в бюллетене уведомления о полном или частичном одностороннем расторжении договора </w:t>
      </w:r>
      <w:r>
        <w:rPr>
          <w:rFonts w:ascii="GHEA Grapalat" w:hAnsi="GHEA Grapalat"/>
        </w:rPr>
        <w:t>Заказчик</w:t>
      </w:r>
      <w:r w:rsidRPr="00076092">
        <w:rPr>
          <w:rFonts w:ascii="GHEA Grapalat" w:hAnsi="GHEA Grapalat"/>
        </w:rPr>
        <w:t xml:space="preserve"> высылает его также на электронную почту </w:t>
      </w:r>
      <w:r w:rsidRPr="00AD29CE">
        <w:rPr>
          <w:rFonts w:ascii="GHEA Grapalat" w:hAnsi="GHEA Grapalat"/>
        </w:rPr>
        <w:t>Исполнител</w:t>
      </w:r>
      <w:r>
        <w:rPr>
          <w:rFonts w:ascii="GHEA Grapalat" w:hAnsi="GHEA Grapalat"/>
        </w:rPr>
        <w:t>я</w:t>
      </w:r>
      <w:r w:rsidRPr="00076092">
        <w:rPr>
          <w:rFonts w:ascii="GHEA Grapalat" w:hAnsi="GHEA Grapalat"/>
        </w:rPr>
        <w:t>.</w:t>
      </w:r>
    </w:p>
    <w:p w14:paraId="64941397" w14:textId="77777777" w:rsidR="00EA4626" w:rsidRPr="009F3DC7" w:rsidRDefault="00EA4626" w:rsidP="00EA4626">
      <w:pPr>
        <w:widowControl w:val="0"/>
        <w:tabs>
          <w:tab w:val="left" w:pos="1276"/>
        </w:tabs>
        <w:ind w:firstLine="567"/>
        <w:jc w:val="both"/>
        <w:rPr>
          <w:rFonts w:ascii="GHEA Grapalat" w:hAnsi="GHEA Grapalat"/>
        </w:rPr>
      </w:pPr>
      <w:r w:rsidRPr="009F3DC7">
        <w:rPr>
          <w:rFonts w:ascii="GHEA Grapalat" w:hAnsi="GHEA Grapalat"/>
        </w:rPr>
        <w:t>7.1</w:t>
      </w:r>
      <w:r>
        <w:rPr>
          <w:rFonts w:ascii="GHEA Grapalat" w:hAnsi="GHEA Grapalat"/>
        </w:rPr>
        <w:t>2.</w:t>
      </w:r>
      <w:r>
        <w:rPr>
          <w:rFonts w:ascii="GHEA Grapalat" w:hAnsi="GHEA Grapalat"/>
        </w:rPr>
        <w:tab/>
      </w:r>
      <w:r w:rsidRPr="009F3DC7">
        <w:rPr>
          <w:rFonts w:ascii="GHEA Grapalat" w:hAnsi="GHEA Grapalat"/>
        </w:rPr>
        <w:t>Споры, возникшие в связи с договором, разрешаются путем переговоров. В случае недостижения согласия споры разрешаются в судах Республики Армения.</w:t>
      </w:r>
    </w:p>
    <w:p w14:paraId="1FC0819E" w14:textId="77777777" w:rsidR="00EA4626" w:rsidRPr="009F3DC7" w:rsidRDefault="00EA4626" w:rsidP="00EA4626">
      <w:pPr>
        <w:widowControl w:val="0"/>
        <w:tabs>
          <w:tab w:val="left" w:pos="1276"/>
        </w:tabs>
        <w:ind w:firstLine="567"/>
        <w:jc w:val="both"/>
        <w:rPr>
          <w:rFonts w:ascii="GHEA Grapalat" w:hAnsi="GHEA Grapalat"/>
        </w:rPr>
      </w:pPr>
      <w:r w:rsidRPr="009F3DC7">
        <w:rPr>
          <w:rFonts w:ascii="GHEA Grapalat" w:hAnsi="GHEA Grapalat"/>
        </w:rPr>
        <w:t>7.1</w:t>
      </w:r>
      <w:r>
        <w:rPr>
          <w:rFonts w:ascii="GHEA Grapalat" w:hAnsi="GHEA Grapalat"/>
        </w:rPr>
        <w:t>3.</w:t>
      </w:r>
      <w:r>
        <w:rPr>
          <w:rFonts w:ascii="GHEA Grapalat" w:hAnsi="GHEA Grapalat"/>
        </w:rPr>
        <w:tab/>
      </w:r>
      <w:r w:rsidRPr="009F3DC7">
        <w:rPr>
          <w:rFonts w:ascii="GHEA Grapalat" w:hAnsi="GHEA Grapalat"/>
        </w:rPr>
        <w:t>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14:paraId="3739443E" w14:textId="77777777" w:rsidR="00EA4626" w:rsidRPr="009F3DC7" w:rsidRDefault="00EA4626" w:rsidP="00EA4626">
      <w:pPr>
        <w:widowControl w:val="0"/>
        <w:tabs>
          <w:tab w:val="left" w:pos="1276"/>
        </w:tabs>
        <w:ind w:firstLine="567"/>
        <w:jc w:val="both"/>
        <w:rPr>
          <w:rFonts w:ascii="GHEA Grapalat" w:hAnsi="GHEA Grapalat"/>
          <w:bCs/>
        </w:rPr>
      </w:pPr>
      <w:r w:rsidRPr="009F3DC7">
        <w:rPr>
          <w:rFonts w:ascii="GHEA Grapalat" w:hAnsi="GHEA Grapalat"/>
        </w:rPr>
        <w:t>7.1</w:t>
      </w:r>
      <w:r>
        <w:rPr>
          <w:rFonts w:ascii="GHEA Grapalat" w:hAnsi="GHEA Grapalat"/>
        </w:rPr>
        <w:t>4.</w:t>
      </w:r>
      <w:r>
        <w:rPr>
          <w:rFonts w:ascii="GHEA Grapalat" w:hAnsi="GHEA Grapalat"/>
        </w:rPr>
        <w:tab/>
      </w:r>
      <w:r w:rsidRPr="009F3DC7">
        <w:rPr>
          <w:rFonts w:ascii="GHEA Grapalat" w:hAnsi="GHEA Grapalat"/>
        </w:rPr>
        <w:t>В отношении настоящего Договора применяется право Республики Армения.</w:t>
      </w:r>
    </w:p>
    <w:p w14:paraId="2AFBE10E" w14:textId="77777777" w:rsidR="00EA4626" w:rsidRPr="009F3DC7" w:rsidRDefault="00EA4626" w:rsidP="00EA4626">
      <w:pPr>
        <w:widowControl w:val="0"/>
        <w:tabs>
          <w:tab w:val="left" w:pos="1276"/>
        </w:tabs>
        <w:ind w:firstLine="567"/>
        <w:jc w:val="both"/>
        <w:rPr>
          <w:rFonts w:ascii="GHEA Grapalat" w:hAnsi="GHEA Grapalat"/>
        </w:rPr>
      </w:pPr>
      <w:r w:rsidRPr="009F3DC7">
        <w:rPr>
          <w:rFonts w:ascii="GHEA Grapalat" w:hAnsi="GHEA Grapalat"/>
        </w:rPr>
        <w:t>7.1</w:t>
      </w:r>
      <w:r>
        <w:rPr>
          <w:rFonts w:ascii="GHEA Grapalat" w:hAnsi="GHEA Grapalat"/>
        </w:rPr>
        <w:t>5.</w:t>
      </w:r>
      <w:r>
        <w:rPr>
          <w:rFonts w:ascii="GHEA Grapalat" w:hAnsi="GHEA Grapalat"/>
        </w:rPr>
        <w:tab/>
      </w:r>
      <w:r w:rsidRPr="009F3DC7">
        <w:rPr>
          <w:rFonts w:ascii="GHEA Grapalat" w:hAnsi="GHEA Grapalat"/>
        </w:rPr>
        <w:t>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Pr="00046758">
        <w:rPr>
          <w:rFonts w:ascii="GHEA Grapalat" w:hAnsi="GHEA Grapalat"/>
        </w:rPr>
        <w:t xml:space="preserve">. </w:t>
      </w:r>
      <w:r w:rsidRPr="00046758">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w:t>
      </w:r>
      <w:r>
        <w:rPr>
          <w:rFonts w:ascii="GHEA Grapalat" w:hAnsi="GHEA Grapalat"/>
          <w:color w:val="000000" w:themeColor="text1"/>
        </w:rPr>
        <w:t xml:space="preserve"> </w:t>
      </w:r>
      <w:r w:rsidRPr="009F3DC7">
        <w:rPr>
          <w:rFonts w:ascii="GHEA Grapalat" w:hAnsi="GHEA Grapalat"/>
        </w:rPr>
        <w:t xml:space="preserve">Если размер выделенных для исполнения договора финансовых средств превышает </w:t>
      </w:r>
      <w:r>
        <w:rPr>
          <w:rFonts w:ascii="GHEA Grapalat" w:hAnsi="GHEA Grapalat"/>
        </w:rPr>
        <w:t>двадцатипя</w:t>
      </w:r>
      <w:r w:rsidRPr="009F3DC7">
        <w:rPr>
          <w:rFonts w:ascii="GHEA Grapalat" w:hAnsi="GHEA Grapalat"/>
        </w:rPr>
        <w:t>тикратный размер базовой единицы закупок, то Заказчиком будет заключенo соглашение в случае, если представленн</w:t>
      </w:r>
      <w:r>
        <w:rPr>
          <w:rFonts w:ascii="GHEA Grapalat" w:hAnsi="GHEA Grapalat"/>
        </w:rPr>
        <w:t xml:space="preserve">ые </w:t>
      </w:r>
      <w:r w:rsidRPr="009F3DC7">
        <w:rPr>
          <w:rFonts w:ascii="GHEA Grapalat" w:hAnsi="GHEA Grapalat"/>
        </w:rPr>
        <w:t xml:space="preserve"> Исполнителем в виде неустойки обеспечени</w:t>
      </w:r>
      <w:r>
        <w:rPr>
          <w:rFonts w:ascii="GHEA Grapalat" w:hAnsi="GHEA Grapalat"/>
        </w:rPr>
        <w:t>я квалификации и</w:t>
      </w:r>
      <w:r w:rsidRPr="009F3DC7">
        <w:rPr>
          <w:rFonts w:ascii="GHEA Grapalat" w:hAnsi="GHEA Grapalat"/>
        </w:rPr>
        <w:t xml:space="preserve"> договора </w:t>
      </w:r>
      <w:r>
        <w:rPr>
          <w:rFonts w:ascii="GHEA Grapalat" w:hAnsi="GHEA Grapalat"/>
        </w:rPr>
        <w:t>заменяю</w:t>
      </w:r>
      <w:r w:rsidRPr="009F3DC7">
        <w:rPr>
          <w:rFonts w:ascii="GHEA Grapalat" w:hAnsi="GHEA Grapalat"/>
        </w:rPr>
        <w:t xml:space="preserve">тся гарантией или наличными деньгами, с учетом требований </w:t>
      </w:r>
      <w:r w:rsidRPr="00891020">
        <w:rPr>
          <w:rFonts w:ascii="GHEA Grapalat" w:hAnsi="GHEA Grapalat"/>
        </w:rPr>
        <w:t>абзац</w:t>
      </w:r>
      <w:r>
        <w:rPr>
          <w:rFonts w:ascii="GHEA Grapalat" w:hAnsi="GHEA Grapalat"/>
        </w:rPr>
        <w:t>а</w:t>
      </w:r>
      <w:r w:rsidRPr="00891020">
        <w:rPr>
          <w:rFonts w:ascii="GHEA Grapalat" w:hAnsi="GHEA Grapalat"/>
        </w:rPr>
        <w:t xml:space="preserve"> </w:t>
      </w:r>
      <w:r w:rsidRPr="00891020">
        <w:rPr>
          <w:rFonts w:ascii="GHEA Grapalat" w:hAnsi="GHEA Grapalat"/>
        </w:rPr>
        <w:lastRenderedPageBreak/>
        <w:t>"</w:t>
      </w:r>
      <w:r>
        <w:rPr>
          <w:rFonts w:ascii="GHEA Grapalat" w:hAnsi="GHEA Grapalat"/>
        </w:rPr>
        <w:t>в</w:t>
      </w:r>
      <w:r w:rsidRPr="00891020">
        <w:rPr>
          <w:rFonts w:ascii="GHEA Grapalat" w:hAnsi="GHEA Grapalat"/>
        </w:rPr>
        <w:t>" подпункта 1</w:t>
      </w:r>
      <w:r>
        <w:rPr>
          <w:rFonts w:ascii="GHEA Grapalat" w:hAnsi="GHEA Grapalat"/>
        </w:rPr>
        <w:t xml:space="preserve"> и</w:t>
      </w:r>
      <w:r w:rsidRPr="009F3DC7">
        <w:rPr>
          <w:rFonts w:ascii="GHEA Grapalat" w:hAnsi="GHEA Grapalat"/>
        </w:rPr>
        <w:t xml:space="preserve"> абзаца "б" подпункта 1</w:t>
      </w:r>
      <w:r>
        <w:rPr>
          <w:rFonts w:ascii="GHEA Grapalat" w:hAnsi="GHEA Grapalat"/>
        </w:rPr>
        <w:t>7</w:t>
      </w:r>
      <w:r w:rsidRPr="009F3DC7">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Pr>
          <w:rFonts w:ascii="GHEA Grapalat" w:hAnsi="GHEA Grapalat"/>
        </w:rPr>
        <w:t>й квалификации и</w:t>
      </w:r>
      <w:r w:rsidRPr="009F3DC7">
        <w:rPr>
          <w:rFonts w:ascii="GHEA Grapalat" w:hAnsi="GHEA Grapalat"/>
        </w:rPr>
        <w:t xml:space="preserve"> договора представленн</w:t>
      </w:r>
      <w:r>
        <w:rPr>
          <w:rFonts w:ascii="GHEA Grapalat" w:hAnsi="GHEA Grapalat"/>
        </w:rPr>
        <w:t>ых</w:t>
      </w:r>
      <w:r w:rsidRPr="009F3DC7">
        <w:rPr>
          <w:rFonts w:ascii="GHEA Grapalat" w:hAnsi="GHEA Grapalat"/>
        </w:rPr>
        <w:t xml:space="preserve"> в виде неустойки, также представляет Заказчику нов</w:t>
      </w:r>
      <w:r>
        <w:rPr>
          <w:rFonts w:ascii="GHEA Grapalat" w:hAnsi="GHEA Grapalat"/>
        </w:rPr>
        <w:t>ые</w:t>
      </w:r>
      <w:r w:rsidRPr="009F3DC7">
        <w:rPr>
          <w:rFonts w:ascii="GHEA Grapalat" w:hAnsi="GHEA Grapalat"/>
        </w:rPr>
        <w:t xml:space="preserve"> обеспечени</w:t>
      </w:r>
      <w:r>
        <w:rPr>
          <w:rFonts w:ascii="GHEA Grapalat" w:hAnsi="GHEA Grapalat"/>
        </w:rPr>
        <w:t>я</w:t>
      </w:r>
      <w:r w:rsidRPr="009F3DC7">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Pr>
          <w:rStyle w:val="FootnoteReference"/>
          <w:rFonts w:ascii="GHEA Grapalat" w:hAnsi="GHEA Grapalat"/>
        </w:rPr>
        <w:footnoteReference w:customMarkFollows="1" w:id="30"/>
        <w:t>25</w:t>
      </w:r>
    </w:p>
    <w:p w14:paraId="1BF5AA75" w14:textId="77777777" w:rsidR="00EA4626" w:rsidRPr="009F3DC7" w:rsidRDefault="00EA4626" w:rsidP="00EA4626">
      <w:pPr>
        <w:widowControl w:val="0"/>
        <w:ind w:firstLine="567"/>
        <w:jc w:val="both"/>
        <w:rPr>
          <w:rFonts w:ascii="GHEA Grapalat" w:hAnsi="GHEA Grapalat" w:cs="Sylfaen"/>
        </w:rPr>
      </w:pPr>
    </w:p>
    <w:p w14:paraId="3A991236" w14:textId="77777777" w:rsidR="00EA4626" w:rsidRPr="002B65CF" w:rsidRDefault="00EA4626" w:rsidP="00EA4626">
      <w:pPr>
        <w:widowControl w:val="0"/>
        <w:jc w:val="center"/>
        <w:rPr>
          <w:rFonts w:ascii="GHEA Grapalat" w:hAnsi="GHEA Grapalat"/>
          <w:b/>
        </w:rPr>
      </w:pPr>
    </w:p>
    <w:p w14:paraId="1D5C74F1" w14:textId="77777777" w:rsidR="00EA4626" w:rsidRPr="009F3DC7" w:rsidRDefault="00EA4626" w:rsidP="00EA4626">
      <w:pPr>
        <w:widowControl w:val="0"/>
        <w:jc w:val="center"/>
        <w:rPr>
          <w:rFonts w:ascii="GHEA Grapalat" w:hAnsi="GHEA Grapalat" w:cs="Sylfaen"/>
        </w:rPr>
      </w:pPr>
      <w:r>
        <w:rPr>
          <w:rFonts w:ascii="GHEA Grapalat" w:hAnsi="GHEA Grapalat"/>
          <w:b/>
        </w:rPr>
        <w:t>8.</w:t>
      </w:r>
      <w:r w:rsidRPr="003C5723">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8647" w:type="dxa"/>
        <w:jc w:val="center"/>
        <w:tblLayout w:type="fixed"/>
        <w:tblLook w:val="0000" w:firstRow="0" w:lastRow="0" w:firstColumn="0" w:lastColumn="0" w:noHBand="0" w:noVBand="0"/>
      </w:tblPr>
      <w:tblGrid>
        <w:gridCol w:w="4536"/>
        <w:gridCol w:w="4111"/>
      </w:tblGrid>
      <w:tr w:rsidR="00EA4626" w:rsidRPr="009F3DC7" w14:paraId="6A127340" w14:textId="77777777" w:rsidTr="005C5E17">
        <w:trPr>
          <w:jc w:val="center"/>
        </w:trPr>
        <w:tc>
          <w:tcPr>
            <w:tcW w:w="4536" w:type="dxa"/>
          </w:tcPr>
          <w:p w14:paraId="7EFEF46C" w14:textId="77777777" w:rsidR="00EA4626" w:rsidRPr="009F3DC7" w:rsidRDefault="00EA4626" w:rsidP="00EA4626">
            <w:pPr>
              <w:widowControl w:val="0"/>
              <w:jc w:val="center"/>
              <w:rPr>
                <w:rFonts w:ascii="GHEA Grapalat" w:hAnsi="GHEA Grapalat"/>
                <w:b/>
              </w:rPr>
            </w:pPr>
            <w:r>
              <w:rPr>
                <w:rFonts w:ascii="GHEA Grapalat" w:hAnsi="GHEA Grapalat"/>
                <w:b/>
              </w:rPr>
              <w:t>ЗАКАЗЧИ</w:t>
            </w:r>
            <w:r w:rsidRPr="009F3DC7">
              <w:rPr>
                <w:rFonts w:ascii="GHEA Grapalat" w:hAnsi="GHEA Grapalat"/>
                <w:b/>
              </w:rPr>
              <w:t>К</w:t>
            </w:r>
          </w:p>
          <w:p w14:paraId="15F3E041" w14:textId="77777777" w:rsidR="00EA4626" w:rsidRPr="003C5723" w:rsidRDefault="00EA4626" w:rsidP="00EA4626">
            <w:pPr>
              <w:widowControl w:val="0"/>
              <w:jc w:val="center"/>
              <w:rPr>
                <w:rFonts w:ascii="GHEA Grapalat" w:hAnsi="GHEA Grapalat"/>
                <w:lang w:val="en-US"/>
              </w:rPr>
            </w:pPr>
            <w:r>
              <w:rPr>
                <w:rFonts w:ascii="GHEA Grapalat" w:hAnsi="GHEA Grapalat"/>
                <w:lang w:val="en-US"/>
              </w:rPr>
              <w:t>_____________________</w:t>
            </w:r>
          </w:p>
          <w:p w14:paraId="47EECB65" w14:textId="77777777" w:rsidR="00EA4626" w:rsidRPr="003C5723" w:rsidRDefault="00EA4626" w:rsidP="00EA4626">
            <w:pPr>
              <w:widowControl w:val="0"/>
              <w:jc w:val="center"/>
              <w:rPr>
                <w:rFonts w:ascii="GHEA Grapalat" w:hAnsi="GHEA Grapalat"/>
                <w:vertAlign w:val="superscript"/>
              </w:rPr>
            </w:pPr>
            <w:r w:rsidRPr="003C5723">
              <w:rPr>
                <w:rFonts w:ascii="GHEA Grapalat" w:hAnsi="GHEA Grapalat"/>
                <w:vertAlign w:val="superscript"/>
              </w:rPr>
              <w:t>/подпись/</w:t>
            </w:r>
          </w:p>
          <w:p w14:paraId="2EFDBADC" w14:textId="77777777" w:rsidR="00EA4626" w:rsidRDefault="00EA4626" w:rsidP="00EA4626">
            <w:pPr>
              <w:widowControl w:val="0"/>
              <w:rPr>
                <w:rFonts w:ascii="GHEA Grapalat" w:hAnsi="GHEA Grapalat"/>
                <w:lang w:val="en-US"/>
              </w:rPr>
            </w:pPr>
          </w:p>
          <w:p w14:paraId="56F6433E" w14:textId="77777777" w:rsidR="00EA4626" w:rsidRPr="003C5723" w:rsidRDefault="00EA4626" w:rsidP="00EA4626">
            <w:pPr>
              <w:widowControl w:val="0"/>
              <w:jc w:val="center"/>
              <w:rPr>
                <w:rFonts w:ascii="GHEA Grapalat" w:hAnsi="GHEA Grapalat"/>
                <w:lang w:val="en-US"/>
              </w:rPr>
            </w:pPr>
            <w:r w:rsidRPr="009F3DC7">
              <w:rPr>
                <w:rFonts w:ascii="GHEA Grapalat" w:hAnsi="GHEA Grapalat"/>
              </w:rPr>
              <w:t>М. П.</w:t>
            </w:r>
          </w:p>
        </w:tc>
        <w:tc>
          <w:tcPr>
            <w:tcW w:w="4111" w:type="dxa"/>
          </w:tcPr>
          <w:p w14:paraId="407E79A4" w14:textId="77777777" w:rsidR="00EA4626" w:rsidRPr="009F3DC7" w:rsidRDefault="00EA4626" w:rsidP="00EA4626">
            <w:pPr>
              <w:widowControl w:val="0"/>
              <w:jc w:val="center"/>
              <w:rPr>
                <w:rFonts w:ascii="GHEA Grapalat" w:hAnsi="GHEA Grapalat"/>
                <w:b/>
              </w:rPr>
            </w:pPr>
            <w:r>
              <w:rPr>
                <w:rFonts w:ascii="GHEA Grapalat" w:hAnsi="GHEA Grapalat"/>
                <w:b/>
              </w:rPr>
              <w:t>ИСПОЛНИТЕЛ</w:t>
            </w:r>
            <w:r w:rsidRPr="009F3DC7">
              <w:rPr>
                <w:rFonts w:ascii="GHEA Grapalat" w:hAnsi="GHEA Grapalat"/>
                <w:b/>
              </w:rPr>
              <w:t>Ь</w:t>
            </w:r>
          </w:p>
          <w:p w14:paraId="4F0D536E" w14:textId="77777777" w:rsidR="00EA4626" w:rsidRPr="003C5723" w:rsidRDefault="00EA4626" w:rsidP="00EA4626">
            <w:pPr>
              <w:widowControl w:val="0"/>
              <w:jc w:val="center"/>
              <w:rPr>
                <w:rFonts w:ascii="GHEA Grapalat" w:hAnsi="GHEA Grapalat"/>
                <w:lang w:val="en-US"/>
              </w:rPr>
            </w:pPr>
            <w:r>
              <w:rPr>
                <w:rFonts w:ascii="GHEA Grapalat" w:hAnsi="GHEA Grapalat"/>
                <w:lang w:val="en-US"/>
              </w:rPr>
              <w:t>____________________</w:t>
            </w:r>
          </w:p>
          <w:p w14:paraId="4D468E68" w14:textId="77777777" w:rsidR="00EA4626" w:rsidRPr="003C5723" w:rsidRDefault="00EA4626" w:rsidP="00EA4626">
            <w:pPr>
              <w:widowControl w:val="0"/>
              <w:jc w:val="center"/>
              <w:rPr>
                <w:rFonts w:ascii="GHEA Grapalat" w:hAnsi="GHEA Grapalat"/>
                <w:vertAlign w:val="superscript"/>
              </w:rPr>
            </w:pPr>
            <w:r w:rsidRPr="003C5723">
              <w:rPr>
                <w:rFonts w:ascii="GHEA Grapalat" w:hAnsi="GHEA Grapalat"/>
                <w:vertAlign w:val="superscript"/>
              </w:rPr>
              <w:t>/подпись/</w:t>
            </w:r>
          </w:p>
          <w:p w14:paraId="26D217C1" w14:textId="77777777" w:rsidR="00EA4626" w:rsidRDefault="00EA4626" w:rsidP="00EA4626">
            <w:pPr>
              <w:widowControl w:val="0"/>
              <w:rPr>
                <w:rFonts w:ascii="GHEA Grapalat" w:hAnsi="GHEA Grapalat"/>
                <w:lang w:val="en-US"/>
              </w:rPr>
            </w:pPr>
          </w:p>
          <w:p w14:paraId="64E61723" w14:textId="77777777" w:rsidR="00EA4626" w:rsidRPr="003C5723" w:rsidRDefault="00EA4626" w:rsidP="00EA4626">
            <w:pPr>
              <w:widowControl w:val="0"/>
              <w:jc w:val="center"/>
              <w:rPr>
                <w:rFonts w:ascii="GHEA Grapalat" w:hAnsi="GHEA Grapalat"/>
                <w:lang w:val="en-US"/>
              </w:rPr>
            </w:pPr>
            <w:r w:rsidRPr="009F3DC7">
              <w:rPr>
                <w:rFonts w:ascii="GHEA Grapalat" w:hAnsi="GHEA Grapalat"/>
              </w:rPr>
              <w:t>М. П.</w:t>
            </w:r>
          </w:p>
        </w:tc>
      </w:tr>
    </w:tbl>
    <w:p w14:paraId="60DC60C6" w14:textId="77777777" w:rsidR="00EA4626" w:rsidRPr="009F3DC7" w:rsidRDefault="00EA4626" w:rsidP="00EA4626">
      <w:pPr>
        <w:widowControl w:val="0"/>
        <w:ind w:firstLine="567"/>
        <w:jc w:val="center"/>
        <w:rPr>
          <w:rFonts w:ascii="GHEA Grapalat" w:hAnsi="GHEA Grapalat"/>
          <w:b/>
        </w:rPr>
      </w:pPr>
    </w:p>
    <w:p w14:paraId="017975CF" w14:textId="77777777" w:rsidR="00EA4626" w:rsidRPr="009F3DC7" w:rsidRDefault="00EA4626" w:rsidP="00EA4626">
      <w:pPr>
        <w:widowControl w:val="0"/>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14:paraId="2BA92C90" w14:textId="77777777" w:rsidR="00EA4626" w:rsidRDefault="00EA4626" w:rsidP="00EA4626">
      <w:pPr>
        <w:rPr>
          <w:rFonts w:ascii="GHEA Grapalat" w:hAnsi="GHEA Grapalat"/>
          <w:i/>
        </w:rPr>
      </w:pPr>
      <w:r>
        <w:rPr>
          <w:rFonts w:ascii="GHEA Grapalat" w:hAnsi="GHEA Grapalat"/>
          <w:i/>
        </w:rPr>
        <w:br w:type="page"/>
      </w:r>
    </w:p>
    <w:p w14:paraId="2C7B1486" w14:textId="77777777" w:rsidR="00A63FB9" w:rsidRDefault="00A63FB9" w:rsidP="00EA4626">
      <w:pPr>
        <w:widowControl w:val="0"/>
        <w:ind w:firstLine="567"/>
        <w:jc w:val="right"/>
        <w:rPr>
          <w:rFonts w:ascii="GHEA Grapalat" w:hAnsi="GHEA Grapalat"/>
          <w:i/>
        </w:rPr>
        <w:sectPr w:rsidR="00A63FB9" w:rsidSect="00EA4626">
          <w:footerReference w:type="default" r:id="rId9"/>
          <w:footnotePr>
            <w:pos w:val="beneathText"/>
          </w:footnotePr>
          <w:type w:val="nextColumn"/>
          <w:pgSz w:w="11907" w:h="16840" w:code="9"/>
          <w:pgMar w:top="1276" w:right="850" w:bottom="993" w:left="1418" w:header="561" w:footer="561" w:gutter="0"/>
          <w:cols w:space="720"/>
          <w:titlePg/>
          <w:docGrid w:linePitch="326"/>
        </w:sectPr>
      </w:pPr>
    </w:p>
    <w:p w14:paraId="141F6A28" w14:textId="77777777" w:rsidR="00EA4626" w:rsidRPr="009F3DC7" w:rsidRDefault="00EA4626" w:rsidP="00EA4626">
      <w:pPr>
        <w:widowControl w:val="0"/>
        <w:ind w:firstLine="567"/>
        <w:jc w:val="right"/>
        <w:rPr>
          <w:rFonts w:ascii="GHEA Grapalat" w:hAnsi="GHEA Grapalat"/>
          <w:i/>
        </w:rPr>
      </w:pPr>
      <w:r w:rsidRPr="009F3DC7">
        <w:rPr>
          <w:rFonts w:ascii="GHEA Grapalat" w:hAnsi="GHEA Grapalat"/>
          <w:i/>
        </w:rPr>
        <w:lastRenderedPageBreak/>
        <w:t>Приложение № 1</w:t>
      </w:r>
    </w:p>
    <w:p w14:paraId="14383758" w14:textId="77777777" w:rsidR="00EA4626" w:rsidRPr="009F3DC7" w:rsidRDefault="00EA4626" w:rsidP="00EA4626">
      <w:pPr>
        <w:widowControl w:val="0"/>
        <w:ind w:firstLine="567"/>
        <w:jc w:val="right"/>
        <w:rPr>
          <w:rFonts w:ascii="GHEA Grapalat" w:hAnsi="GHEA Grapalat"/>
          <w:i/>
        </w:rPr>
      </w:pPr>
      <w:r w:rsidRPr="009F3DC7">
        <w:rPr>
          <w:rFonts w:ascii="GHEA Grapalat" w:hAnsi="GHEA Grapalat"/>
          <w:i/>
        </w:rPr>
        <w:t xml:space="preserve">к Договору под кодом </w:t>
      </w:r>
      <w:r w:rsidRPr="003C5723">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14:paraId="4BAFECA5" w14:textId="77777777" w:rsidR="00EA4626" w:rsidRPr="009F3DC7" w:rsidRDefault="00EA4626" w:rsidP="00EA4626">
      <w:pPr>
        <w:widowControl w:val="0"/>
        <w:ind w:firstLine="567"/>
        <w:jc w:val="center"/>
        <w:rPr>
          <w:rFonts w:ascii="GHEA Grapalat" w:hAnsi="GHEA Grapalat"/>
        </w:rPr>
      </w:pPr>
    </w:p>
    <w:p w14:paraId="37164494" w14:textId="77777777" w:rsidR="00EA4626" w:rsidRPr="00EF1C40" w:rsidRDefault="00EA4626" w:rsidP="00EA4626">
      <w:pPr>
        <w:widowControl w:val="0"/>
        <w:jc w:val="center"/>
        <w:rPr>
          <w:rFonts w:ascii="GHEA Grapalat" w:hAnsi="GHEA Grapalat"/>
        </w:rPr>
      </w:pPr>
      <w:r w:rsidRPr="009F3DC7">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31"/>
        <w:t>*</w:t>
      </w:r>
    </w:p>
    <w:p w14:paraId="6C51C09F" w14:textId="77777777" w:rsidR="00EA4626" w:rsidRDefault="00EA4626" w:rsidP="00EA4626">
      <w:pPr>
        <w:widowControl w:val="0"/>
        <w:ind w:firstLine="567"/>
        <w:jc w:val="right"/>
        <w:rPr>
          <w:rFonts w:ascii="GHEA Grapalat" w:hAnsi="GHEA Grapalat"/>
        </w:rPr>
      </w:pPr>
      <w:r w:rsidRPr="009F3DC7">
        <w:rPr>
          <w:rFonts w:ascii="GHEA Grapalat" w:hAnsi="GHEA Grapalat"/>
        </w:rPr>
        <w:t>драмов РА</w:t>
      </w:r>
    </w:p>
    <w:p w14:paraId="08726F04" w14:textId="77777777" w:rsidR="00D50468" w:rsidRPr="009F3DC7" w:rsidRDefault="00D50468" w:rsidP="00EA4626">
      <w:pPr>
        <w:widowControl w:val="0"/>
        <w:ind w:firstLine="567"/>
        <w:jc w:val="right"/>
        <w:rPr>
          <w:rFonts w:ascii="GHEA Grapalat" w:hAnsi="GHEA Grapalat"/>
        </w:rPr>
      </w:pPr>
    </w:p>
    <w:p w14:paraId="4AE73576" w14:textId="77777777" w:rsidR="00EA4626" w:rsidRDefault="00EA4626" w:rsidP="00EA4626">
      <w:pPr>
        <w:widowControl w:val="0"/>
        <w:ind w:firstLine="567"/>
        <w:jc w:val="center"/>
        <w:rPr>
          <w:rFonts w:ascii="GHEA Grapalat" w:hAnsi="GHEA Grapalat"/>
        </w:rPr>
      </w:pPr>
    </w:p>
    <w:tbl>
      <w:tblPr>
        <w:tblW w:w="13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
        <w:gridCol w:w="1368"/>
        <w:gridCol w:w="1253"/>
        <w:gridCol w:w="5665"/>
        <w:gridCol w:w="990"/>
        <w:gridCol w:w="1124"/>
        <w:gridCol w:w="900"/>
        <w:gridCol w:w="1170"/>
        <w:gridCol w:w="1089"/>
      </w:tblGrid>
      <w:tr w:rsidR="00512177" w:rsidRPr="00E64DC7" w14:paraId="2D4E3B0F" w14:textId="77777777" w:rsidTr="008D672A">
        <w:trPr>
          <w:trHeight w:val="268"/>
          <w:jc w:val="center"/>
        </w:trPr>
        <w:tc>
          <w:tcPr>
            <w:tcW w:w="379" w:type="dxa"/>
            <w:vMerge w:val="restart"/>
            <w:vAlign w:val="center"/>
          </w:tcPr>
          <w:p w14:paraId="0E6AC2B1" w14:textId="77777777" w:rsidR="00512177" w:rsidRPr="00E64DC7" w:rsidRDefault="00512177" w:rsidP="008D672A">
            <w:pPr>
              <w:contextualSpacing/>
              <w:jc w:val="center"/>
              <w:rPr>
                <w:rFonts w:ascii="GHEA Grapalat" w:hAnsi="GHEA Grapalat"/>
                <w:sz w:val="16"/>
                <w:szCs w:val="16"/>
                <w:lang w:val="af-ZA"/>
              </w:rPr>
            </w:pPr>
            <w:bookmarkStart w:id="16" w:name="_Hlk17205613"/>
            <w:r w:rsidRPr="00857E1D">
              <w:rPr>
                <w:rFonts w:ascii="GHEA Grapalat" w:hAnsi="GHEA Grapalat"/>
                <w:b/>
                <w:sz w:val="18"/>
                <w:szCs w:val="18"/>
              </w:rPr>
              <w:t>N</w:t>
            </w:r>
          </w:p>
        </w:tc>
        <w:tc>
          <w:tcPr>
            <w:tcW w:w="13559" w:type="dxa"/>
            <w:gridSpan w:val="8"/>
            <w:vAlign w:val="center"/>
          </w:tcPr>
          <w:p w14:paraId="30BBBCFE" w14:textId="77777777" w:rsidR="00512177" w:rsidRPr="00E64DC7" w:rsidRDefault="00512177" w:rsidP="008D672A">
            <w:pPr>
              <w:contextualSpacing/>
              <w:jc w:val="center"/>
              <w:rPr>
                <w:rFonts w:ascii="GHEA Grapalat" w:hAnsi="GHEA Grapalat"/>
                <w:sz w:val="16"/>
                <w:szCs w:val="16"/>
                <w:lang w:val="hy-AM"/>
              </w:rPr>
            </w:pPr>
            <w:r>
              <w:rPr>
                <w:rFonts w:ascii="GHEA Grapalat" w:hAnsi="GHEA Grapalat"/>
                <w:b/>
                <w:sz w:val="18"/>
                <w:szCs w:val="18"/>
                <w:lang w:val="hy-AM"/>
              </w:rPr>
              <w:t>Работа</w:t>
            </w:r>
          </w:p>
        </w:tc>
      </w:tr>
      <w:tr w:rsidR="00512177" w:rsidRPr="00E64DC7" w14:paraId="5A19B036" w14:textId="77777777" w:rsidTr="008D672A">
        <w:trPr>
          <w:trHeight w:val="345"/>
          <w:jc w:val="center"/>
        </w:trPr>
        <w:tc>
          <w:tcPr>
            <w:tcW w:w="379" w:type="dxa"/>
            <w:vMerge/>
            <w:vAlign w:val="center"/>
          </w:tcPr>
          <w:p w14:paraId="2D3C7FAC" w14:textId="77777777" w:rsidR="00512177" w:rsidRPr="00E64DC7" w:rsidRDefault="00512177" w:rsidP="008D672A">
            <w:pPr>
              <w:contextualSpacing/>
              <w:jc w:val="center"/>
              <w:rPr>
                <w:rFonts w:ascii="GHEA Grapalat" w:hAnsi="GHEA Grapalat"/>
                <w:sz w:val="16"/>
                <w:szCs w:val="16"/>
                <w:lang w:val="af-ZA"/>
              </w:rPr>
            </w:pPr>
          </w:p>
        </w:tc>
        <w:tc>
          <w:tcPr>
            <w:tcW w:w="1368" w:type="dxa"/>
            <w:vMerge w:val="restart"/>
            <w:vAlign w:val="center"/>
          </w:tcPr>
          <w:p w14:paraId="04FABF6E" w14:textId="77777777" w:rsidR="00512177" w:rsidRPr="00E64DC7" w:rsidRDefault="00512177" w:rsidP="008D672A">
            <w:pPr>
              <w:contextualSpacing/>
              <w:jc w:val="center"/>
              <w:rPr>
                <w:rFonts w:ascii="GHEA Grapalat" w:hAnsi="GHEA Grapalat"/>
                <w:sz w:val="16"/>
                <w:szCs w:val="16"/>
                <w:lang w:val="af-ZA"/>
              </w:rPr>
            </w:pPr>
            <w:r w:rsidRPr="00857E1D">
              <w:rPr>
                <w:rFonts w:ascii="GHEA Grapalat" w:eastAsia="Calibri" w:hAnsi="GHEA Grapalat" w:cs="Arial"/>
                <w:b/>
                <w:sz w:val="18"/>
                <w:szCs w:val="18"/>
                <w:lang w:val="hy-AM"/>
              </w:rPr>
              <w:t>Промежуточный код</w:t>
            </w:r>
            <w:r w:rsidRPr="00857E1D">
              <w:rPr>
                <w:rFonts w:ascii="GHEA Grapalat" w:eastAsia="Calibri" w:hAnsi="GHEA Grapalat" w:cs="Arial AMU"/>
                <w:b/>
                <w:sz w:val="18"/>
                <w:szCs w:val="18"/>
                <w:lang w:val="hy-AM"/>
              </w:rPr>
              <w:t xml:space="preserve">, </w:t>
            </w:r>
            <w:r w:rsidRPr="00857E1D">
              <w:rPr>
                <w:rFonts w:ascii="GHEA Grapalat" w:eastAsia="Calibri" w:hAnsi="GHEA Grapalat" w:cs="Arial"/>
                <w:b/>
                <w:sz w:val="18"/>
                <w:szCs w:val="18"/>
                <w:lang w:val="hy-AM"/>
              </w:rPr>
              <w:t>предусмотренный планом</w:t>
            </w:r>
            <w:r>
              <w:rPr>
                <w:rFonts w:ascii="GHEA Grapalat" w:eastAsia="Calibri" w:hAnsi="GHEA Grapalat" w:cs="Arial"/>
                <w:b/>
                <w:sz w:val="18"/>
                <w:szCs w:val="18"/>
              </w:rPr>
              <w:t xml:space="preserve"> </w:t>
            </w:r>
            <w:r w:rsidRPr="00857E1D">
              <w:rPr>
                <w:rFonts w:ascii="GHEA Grapalat" w:eastAsia="Calibri" w:hAnsi="GHEA Grapalat" w:cs="Arial"/>
                <w:b/>
                <w:sz w:val="18"/>
                <w:szCs w:val="18"/>
                <w:lang w:val="hy-AM"/>
              </w:rPr>
              <w:t>закупок</w:t>
            </w:r>
            <w:r>
              <w:rPr>
                <w:rFonts w:ascii="GHEA Grapalat" w:eastAsia="Calibri" w:hAnsi="GHEA Grapalat" w:cs="Arial"/>
                <w:b/>
                <w:sz w:val="18"/>
                <w:szCs w:val="18"/>
              </w:rPr>
              <w:t xml:space="preserve"> </w:t>
            </w:r>
            <w:r w:rsidRPr="00857E1D">
              <w:rPr>
                <w:rFonts w:ascii="GHEA Grapalat" w:eastAsia="Calibri" w:hAnsi="GHEA Grapalat" w:cs="Arial"/>
                <w:b/>
                <w:sz w:val="18"/>
                <w:szCs w:val="18"/>
                <w:lang w:val="hy-AM"/>
              </w:rPr>
              <w:t>по классификации</w:t>
            </w:r>
            <w:r w:rsidRPr="00857E1D">
              <w:rPr>
                <w:rFonts w:ascii="GHEA Grapalat" w:eastAsia="Calibri" w:hAnsi="GHEA Grapalat" w:cs="Arial AMU"/>
                <w:b/>
                <w:sz w:val="18"/>
                <w:szCs w:val="18"/>
                <w:lang w:val="hy-AM"/>
              </w:rPr>
              <w:t xml:space="preserve"> CPV</w:t>
            </w:r>
          </w:p>
        </w:tc>
        <w:tc>
          <w:tcPr>
            <w:tcW w:w="1253" w:type="dxa"/>
            <w:vMerge w:val="restart"/>
            <w:vAlign w:val="center"/>
          </w:tcPr>
          <w:p w14:paraId="228E9F8D" w14:textId="77777777" w:rsidR="00512177" w:rsidRPr="00E64DC7" w:rsidRDefault="00512177" w:rsidP="008D672A">
            <w:pPr>
              <w:contextualSpacing/>
              <w:jc w:val="center"/>
              <w:rPr>
                <w:rFonts w:ascii="GHEA Grapalat" w:hAnsi="GHEA Grapalat"/>
                <w:sz w:val="16"/>
                <w:szCs w:val="16"/>
                <w:lang w:val="hy-AM"/>
              </w:rPr>
            </w:pPr>
            <w:r w:rsidRPr="00857E1D">
              <w:rPr>
                <w:rFonts w:ascii="GHEA Grapalat" w:eastAsia="Calibri" w:hAnsi="GHEA Grapalat"/>
                <w:b/>
                <w:sz w:val="18"/>
                <w:szCs w:val="18"/>
              </w:rPr>
              <w:t>Название</w:t>
            </w:r>
          </w:p>
        </w:tc>
        <w:tc>
          <w:tcPr>
            <w:tcW w:w="5665" w:type="dxa"/>
            <w:vMerge w:val="restart"/>
            <w:vAlign w:val="center"/>
          </w:tcPr>
          <w:p w14:paraId="548BADBA" w14:textId="77777777" w:rsidR="00512177" w:rsidRPr="00E64DC7" w:rsidRDefault="00512177" w:rsidP="008D672A">
            <w:pPr>
              <w:contextualSpacing/>
              <w:jc w:val="center"/>
              <w:rPr>
                <w:rFonts w:ascii="GHEA Grapalat" w:hAnsi="GHEA Grapalat"/>
                <w:sz w:val="16"/>
                <w:szCs w:val="16"/>
              </w:rPr>
            </w:pPr>
            <w:r w:rsidRPr="00857E1D">
              <w:rPr>
                <w:rFonts w:ascii="GHEA Grapalat" w:eastAsia="Calibri" w:hAnsi="GHEA Grapalat" w:cs="Arial"/>
                <w:b/>
                <w:sz w:val="18"/>
                <w:szCs w:val="18"/>
              </w:rPr>
              <w:t>Техническое</w:t>
            </w:r>
            <w:r w:rsidRPr="00857E1D">
              <w:rPr>
                <w:rFonts w:ascii="GHEA Grapalat" w:eastAsia="Calibri" w:hAnsi="GHEA Grapalat" w:cs="Arial"/>
                <w:b/>
                <w:sz w:val="18"/>
                <w:szCs w:val="18"/>
                <w:lang w:val="hy-AM"/>
              </w:rPr>
              <w:t xml:space="preserve"> </w:t>
            </w:r>
            <w:r w:rsidRPr="00857E1D">
              <w:rPr>
                <w:rFonts w:ascii="GHEA Grapalat" w:eastAsia="Calibri" w:hAnsi="GHEA Grapalat" w:cs="Arial"/>
                <w:b/>
                <w:sz w:val="18"/>
                <w:szCs w:val="18"/>
              </w:rPr>
              <w:t>описание</w:t>
            </w:r>
          </w:p>
        </w:tc>
        <w:tc>
          <w:tcPr>
            <w:tcW w:w="990" w:type="dxa"/>
            <w:vMerge w:val="restart"/>
            <w:vAlign w:val="center"/>
          </w:tcPr>
          <w:p w14:paraId="0D9499AE" w14:textId="77777777" w:rsidR="00512177" w:rsidRPr="00E64DC7" w:rsidRDefault="00512177" w:rsidP="008D672A">
            <w:pPr>
              <w:contextualSpacing/>
              <w:jc w:val="center"/>
              <w:rPr>
                <w:rFonts w:ascii="GHEA Grapalat" w:hAnsi="GHEA Grapalat"/>
                <w:sz w:val="16"/>
                <w:szCs w:val="16"/>
              </w:rPr>
            </w:pPr>
            <w:r w:rsidRPr="00857E1D">
              <w:rPr>
                <w:rFonts w:ascii="GHEA Grapalat" w:hAnsi="GHEA Grapalat"/>
                <w:b/>
                <w:sz w:val="18"/>
                <w:szCs w:val="18"/>
                <w:lang w:val="hy-AM"/>
              </w:rPr>
              <w:t>Единица измерения</w:t>
            </w:r>
          </w:p>
        </w:tc>
        <w:tc>
          <w:tcPr>
            <w:tcW w:w="1124" w:type="dxa"/>
            <w:vMerge w:val="restart"/>
            <w:vAlign w:val="center"/>
          </w:tcPr>
          <w:p w14:paraId="18D86B46" w14:textId="77777777" w:rsidR="00512177" w:rsidRPr="00E64DC7" w:rsidRDefault="00512177" w:rsidP="008D672A">
            <w:pPr>
              <w:contextualSpacing/>
              <w:jc w:val="center"/>
              <w:rPr>
                <w:rFonts w:ascii="GHEA Grapalat" w:hAnsi="GHEA Grapalat"/>
                <w:sz w:val="16"/>
                <w:szCs w:val="16"/>
                <w:lang w:val="hy-AM"/>
              </w:rPr>
            </w:pPr>
            <w:r w:rsidRPr="00857E1D">
              <w:rPr>
                <w:rFonts w:ascii="GHEA Grapalat" w:hAnsi="GHEA Grapalat"/>
                <w:b/>
                <w:sz w:val="18"/>
                <w:szCs w:val="18"/>
              </w:rPr>
              <w:t>Максимальная сумма исполнения контракта</w:t>
            </w:r>
          </w:p>
        </w:tc>
        <w:tc>
          <w:tcPr>
            <w:tcW w:w="900" w:type="dxa"/>
            <w:vMerge w:val="restart"/>
            <w:vAlign w:val="center"/>
          </w:tcPr>
          <w:p w14:paraId="419825B6" w14:textId="77777777" w:rsidR="00512177" w:rsidRPr="00E64DC7" w:rsidRDefault="00512177" w:rsidP="008D672A">
            <w:pPr>
              <w:contextualSpacing/>
              <w:jc w:val="center"/>
              <w:rPr>
                <w:rFonts w:ascii="GHEA Grapalat" w:hAnsi="GHEA Grapalat"/>
                <w:sz w:val="16"/>
                <w:szCs w:val="16"/>
                <w:lang w:val="hy-AM"/>
              </w:rPr>
            </w:pPr>
            <w:r w:rsidRPr="00857E1D">
              <w:rPr>
                <w:rFonts w:ascii="GHEA Grapalat" w:hAnsi="GHEA Grapalat"/>
                <w:b/>
                <w:sz w:val="18"/>
                <w:szCs w:val="18"/>
                <w:lang w:val="hy-AM"/>
              </w:rPr>
              <w:t>Общее количество</w:t>
            </w:r>
          </w:p>
        </w:tc>
        <w:tc>
          <w:tcPr>
            <w:tcW w:w="2259" w:type="dxa"/>
            <w:gridSpan w:val="2"/>
            <w:vAlign w:val="center"/>
          </w:tcPr>
          <w:p w14:paraId="04EB8353" w14:textId="77777777" w:rsidR="00512177" w:rsidRPr="00E64DC7" w:rsidRDefault="00512177" w:rsidP="008D672A">
            <w:pPr>
              <w:contextualSpacing/>
              <w:jc w:val="center"/>
              <w:rPr>
                <w:rFonts w:ascii="GHEA Grapalat" w:hAnsi="GHEA Grapalat"/>
                <w:sz w:val="16"/>
                <w:szCs w:val="16"/>
              </w:rPr>
            </w:pPr>
            <w:r w:rsidRPr="00857E1D">
              <w:rPr>
                <w:rFonts w:ascii="GHEA Grapalat" w:hAnsi="GHEA Grapalat"/>
                <w:b/>
                <w:sz w:val="18"/>
                <w:szCs w:val="18"/>
                <w:lang w:val="hy-AM"/>
              </w:rPr>
              <w:t>Поставка</w:t>
            </w:r>
          </w:p>
        </w:tc>
      </w:tr>
      <w:tr w:rsidR="00512177" w:rsidRPr="00E64DC7" w14:paraId="5B0E5617" w14:textId="77777777" w:rsidTr="008D672A">
        <w:trPr>
          <w:trHeight w:val="915"/>
          <w:jc w:val="center"/>
        </w:trPr>
        <w:tc>
          <w:tcPr>
            <w:tcW w:w="379" w:type="dxa"/>
            <w:vMerge/>
            <w:vAlign w:val="center"/>
          </w:tcPr>
          <w:p w14:paraId="2689F623" w14:textId="77777777" w:rsidR="00512177" w:rsidRPr="00E64DC7" w:rsidRDefault="00512177" w:rsidP="008D672A">
            <w:pPr>
              <w:contextualSpacing/>
              <w:jc w:val="center"/>
              <w:rPr>
                <w:rFonts w:ascii="GHEA Grapalat" w:hAnsi="GHEA Grapalat"/>
                <w:sz w:val="16"/>
                <w:szCs w:val="16"/>
              </w:rPr>
            </w:pPr>
          </w:p>
        </w:tc>
        <w:tc>
          <w:tcPr>
            <w:tcW w:w="1368" w:type="dxa"/>
            <w:vMerge/>
            <w:vAlign w:val="center"/>
          </w:tcPr>
          <w:p w14:paraId="15B4737C" w14:textId="77777777" w:rsidR="00512177" w:rsidRPr="00E64DC7" w:rsidRDefault="00512177" w:rsidP="008D672A">
            <w:pPr>
              <w:contextualSpacing/>
              <w:jc w:val="center"/>
              <w:rPr>
                <w:rFonts w:ascii="GHEA Grapalat" w:hAnsi="GHEA Grapalat"/>
                <w:sz w:val="16"/>
                <w:szCs w:val="16"/>
              </w:rPr>
            </w:pPr>
          </w:p>
        </w:tc>
        <w:tc>
          <w:tcPr>
            <w:tcW w:w="1253" w:type="dxa"/>
            <w:vMerge/>
            <w:vAlign w:val="center"/>
          </w:tcPr>
          <w:p w14:paraId="46BF1C8F" w14:textId="77777777" w:rsidR="00512177" w:rsidRPr="00E64DC7" w:rsidRDefault="00512177" w:rsidP="008D672A">
            <w:pPr>
              <w:contextualSpacing/>
              <w:jc w:val="center"/>
              <w:rPr>
                <w:rFonts w:ascii="GHEA Grapalat" w:hAnsi="GHEA Grapalat"/>
                <w:sz w:val="16"/>
                <w:szCs w:val="16"/>
              </w:rPr>
            </w:pPr>
          </w:p>
        </w:tc>
        <w:tc>
          <w:tcPr>
            <w:tcW w:w="5665" w:type="dxa"/>
            <w:vMerge/>
            <w:vAlign w:val="center"/>
          </w:tcPr>
          <w:p w14:paraId="2CB782DA" w14:textId="77777777" w:rsidR="00512177" w:rsidRPr="00E64DC7" w:rsidRDefault="00512177" w:rsidP="008D672A">
            <w:pPr>
              <w:contextualSpacing/>
              <w:jc w:val="center"/>
              <w:rPr>
                <w:rFonts w:ascii="GHEA Grapalat" w:hAnsi="GHEA Grapalat"/>
                <w:sz w:val="16"/>
                <w:szCs w:val="16"/>
              </w:rPr>
            </w:pPr>
          </w:p>
        </w:tc>
        <w:tc>
          <w:tcPr>
            <w:tcW w:w="990" w:type="dxa"/>
            <w:vMerge/>
            <w:vAlign w:val="center"/>
          </w:tcPr>
          <w:p w14:paraId="1723A410" w14:textId="77777777" w:rsidR="00512177" w:rsidRPr="00E64DC7" w:rsidRDefault="00512177" w:rsidP="008D672A">
            <w:pPr>
              <w:contextualSpacing/>
              <w:jc w:val="center"/>
              <w:rPr>
                <w:rFonts w:ascii="GHEA Grapalat" w:hAnsi="GHEA Grapalat"/>
                <w:sz w:val="16"/>
                <w:szCs w:val="16"/>
              </w:rPr>
            </w:pPr>
          </w:p>
        </w:tc>
        <w:tc>
          <w:tcPr>
            <w:tcW w:w="1124" w:type="dxa"/>
            <w:vMerge/>
            <w:vAlign w:val="center"/>
          </w:tcPr>
          <w:p w14:paraId="4D59BC80" w14:textId="77777777" w:rsidR="00512177" w:rsidRPr="00E64DC7" w:rsidRDefault="00512177" w:rsidP="008D672A">
            <w:pPr>
              <w:contextualSpacing/>
              <w:jc w:val="center"/>
              <w:rPr>
                <w:rFonts w:ascii="GHEA Grapalat" w:hAnsi="GHEA Grapalat"/>
                <w:sz w:val="16"/>
                <w:szCs w:val="16"/>
                <w:lang w:val="hy-AM"/>
              </w:rPr>
            </w:pPr>
          </w:p>
        </w:tc>
        <w:tc>
          <w:tcPr>
            <w:tcW w:w="900" w:type="dxa"/>
            <w:vMerge/>
            <w:vAlign w:val="center"/>
          </w:tcPr>
          <w:p w14:paraId="06A1474E" w14:textId="77777777" w:rsidR="00512177" w:rsidRPr="00E64DC7" w:rsidRDefault="00512177" w:rsidP="008D672A">
            <w:pPr>
              <w:contextualSpacing/>
              <w:jc w:val="center"/>
              <w:rPr>
                <w:rFonts w:ascii="GHEA Grapalat" w:hAnsi="GHEA Grapalat"/>
                <w:sz w:val="16"/>
                <w:szCs w:val="16"/>
              </w:rPr>
            </w:pPr>
          </w:p>
        </w:tc>
        <w:tc>
          <w:tcPr>
            <w:tcW w:w="1170" w:type="dxa"/>
            <w:vAlign w:val="center"/>
          </w:tcPr>
          <w:p w14:paraId="743935C7" w14:textId="77777777" w:rsidR="00512177" w:rsidRPr="00E64DC7" w:rsidRDefault="00512177" w:rsidP="008D672A">
            <w:pPr>
              <w:contextualSpacing/>
              <w:jc w:val="center"/>
              <w:rPr>
                <w:rFonts w:ascii="GHEA Grapalat" w:hAnsi="GHEA Grapalat"/>
                <w:sz w:val="16"/>
                <w:szCs w:val="16"/>
              </w:rPr>
            </w:pPr>
            <w:r w:rsidRPr="00857E1D">
              <w:rPr>
                <w:rFonts w:ascii="GHEA Grapalat" w:hAnsi="GHEA Grapalat"/>
                <w:b/>
                <w:sz w:val="18"/>
                <w:szCs w:val="18"/>
              </w:rPr>
              <w:t>Адрес</w:t>
            </w:r>
          </w:p>
        </w:tc>
        <w:tc>
          <w:tcPr>
            <w:tcW w:w="1089" w:type="dxa"/>
            <w:vAlign w:val="center"/>
          </w:tcPr>
          <w:p w14:paraId="51D10735" w14:textId="77777777" w:rsidR="00512177" w:rsidRPr="00E64DC7" w:rsidRDefault="00512177" w:rsidP="008D672A">
            <w:pPr>
              <w:contextualSpacing/>
              <w:jc w:val="center"/>
              <w:rPr>
                <w:rFonts w:ascii="GHEA Grapalat" w:hAnsi="GHEA Grapalat"/>
                <w:sz w:val="16"/>
                <w:szCs w:val="16"/>
              </w:rPr>
            </w:pPr>
            <w:r w:rsidRPr="00857E1D">
              <w:rPr>
                <w:rFonts w:ascii="GHEA Grapalat" w:hAnsi="GHEA Grapalat"/>
                <w:b/>
                <w:sz w:val="18"/>
                <w:szCs w:val="18"/>
              </w:rPr>
              <w:t>Срок</w:t>
            </w:r>
          </w:p>
        </w:tc>
      </w:tr>
      <w:bookmarkEnd w:id="16"/>
      <w:tr w:rsidR="00512177" w:rsidRPr="007D1BB1" w14:paraId="420892B9" w14:textId="77777777" w:rsidTr="008D672A">
        <w:trPr>
          <w:trHeight w:val="70"/>
          <w:jc w:val="center"/>
        </w:trPr>
        <w:tc>
          <w:tcPr>
            <w:tcW w:w="379" w:type="dxa"/>
            <w:shd w:val="clear" w:color="auto" w:fill="auto"/>
            <w:vAlign w:val="center"/>
          </w:tcPr>
          <w:p w14:paraId="5009A864" w14:textId="77777777" w:rsidR="00512177" w:rsidRPr="00D71D7F" w:rsidRDefault="00512177" w:rsidP="008D672A">
            <w:pPr>
              <w:contextualSpacing/>
              <w:jc w:val="center"/>
              <w:rPr>
                <w:rFonts w:ascii="GHEA Grapalat" w:hAnsi="GHEA Grapalat"/>
                <w:sz w:val="16"/>
                <w:szCs w:val="16"/>
              </w:rPr>
            </w:pPr>
            <w:r w:rsidRPr="00D71D7F">
              <w:rPr>
                <w:rFonts w:ascii="GHEA Grapalat" w:hAnsi="GHEA Grapalat"/>
                <w:sz w:val="16"/>
                <w:szCs w:val="16"/>
              </w:rPr>
              <w:t>1</w:t>
            </w:r>
          </w:p>
        </w:tc>
        <w:tc>
          <w:tcPr>
            <w:tcW w:w="1368" w:type="dxa"/>
            <w:shd w:val="clear" w:color="auto" w:fill="auto"/>
            <w:vAlign w:val="center"/>
          </w:tcPr>
          <w:p w14:paraId="1D8DDDB8" w14:textId="77777777" w:rsidR="00512177" w:rsidRPr="007D1BB1" w:rsidRDefault="00512177" w:rsidP="008D672A">
            <w:pPr>
              <w:contextualSpacing/>
              <w:jc w:val="center"/>
              <w:rPr>
                <w:rFonts w:ascii="GHEA Grapalat" w:hAnsi="GHEA Grapalat" w:cs="Calibri"/>
                <w:sz w:val="16"/>
                <w:szCs w:val="16"/>
              </w:rPr>
            </w:pPr>
            <w:r>
              <w:rPr>
                <w:rFonts w:ascii="GHEA Grapalat" w:hAnsi="GHEA Grapalat" w:cs="Calibri"/>
                <w:sz w:val="16"/>
                <w:szCs w:val="16"/>
              </w:rPr>
              <w:t>45311142/502</w:t>
            </w:r>
          </w:p>
        </w:tc>
        <w:tc>
          <w:tcPr>
            <w:tcW w:w="1253" w:type="dxa"/>
            <w:shd w:val="clear" w:color="auto" w:fill="auto"/>
            <w:vAlign w:val="center"/>
          </w:tcPr>
          <w:p w14:paraId="667FAA11" w14:textId="77777777" w:rsidR="00512177" w:rsidRPr="00D71D7F" w:rsidRDefault="00512177" w:rsidP="008D672A">
            <w:pPr>
              <w:jc w:val="center"/>
              <w:rPr>
                <w:rFonts w:ascii="GHEA Grapalat" w:hAnsi="GHEA Grapalat" w:cs="Calibri"/>
                <w:sz w:val="16"/>
                <w:szCs w:val="16"/>
                <w:lang w:val="hy-AM"/>
              </w:rPr>
            </w:pPr>
            <w:r w:rsidRPr="00D71D7F">
              <w:rPr>
                <w:rFonts w:ascii="GHEA Grapalat" w:hAnsi="GHEA Grapalat" w:cs="Calibri"/>
                <w:sz w:val="16"/>
                <w:szCs w:val="16"/>
                <w:lang w:val="hy-AM"/>
              </w:rPr>
              <w:t>Устройства световой сигнализации с установкой</w:t>
            </w:r>
          </w:p>
        </w:tc>
        <w:tc>
          <w:tcPr>
            <w:tcW w:w="5665" w:type="dxa"/>
            <w:shd w:val="clear" w:color="auto" w:fill="auto"/>
            <w:vAlign w:val="center"/>
          </w:tcPr>
          <w:p w14:paraId="4AAC404B" w14:textId="77777777" w:rsidR="00512177" w:rsidRPr="00D71D7F" w:rsidRDefault="00512177" w:rsidP="008D672A">
            <w:pPr>
              <w:jc w:val="both"/>
              <w:rPr>
                <w:rFonts w:ascii="GHEA Grapalat" w:hAnsi="GHEA Grapalat"/>
                <w:sz w:val="18"/>
                <w:szCs w:val="18"/>
                <w:lang w:val="hy-AM"/>
              </w:rPr>
            </w:pPr>
            <w:r w:rsidRPr="00D71D7F">
              <w:rPr>
                <w:rFonts w:ascii="GHEA Grapalat" w:hAnsi="GHEA Grapalat"/>
                <w:sz w:val="18"/>
                <w:szCs w:val="18"/>
                <w:lang w:val="hy-AM"/>
              </w:rPr>
              <w:t xml:space="preserve">Устройства световой сигнализации с установкой (проем согласно прилагаемому Приложению 1) </w:t>
            </w:r>
          </w:p>
          <w:p w14:paraId="4D2B4939" w14:textId="77777777" w:rsidR="00512177" w:rsidRPr="00D71D7F" w:rsidRDefault="00512177" w:rsidP="008D672A">
            <w:pPr>
              <w:jc w:val="both"/>
              <w:rPr>
                <w:rFonts w:ascii="GHEA Grapalat" w:hAnsi="GHEA Grapalat"/>
                <w:sz w:val="18"/>
                <w:szCs w:val="18"/>
              </w:rPr>
            </w:pPr>
            <w:proofErr w:type="spellStart"/>
            <w:r w:rsidRPr="00846683">
              <w:rPr>
                <w:rFonts w:ascii="GHEA Grapalat" w:hAnsi="GHEA Grapalat"/>
                <w:sz w:val="18"/>
                <w:szCs w:val="18"/>
                <w:lang w:val="es-ES"/>
              </w:rPr>
              <w:t>Работа</w:t>
            </w:r>
            <w:proofErr w:type="spellEnd"/>
            <w:r w:rsidRPr="00846683">
              <w:rPr>
                <w:rFonts w:ascii="GHEA Grapalat" w:hAnsi="GHEA Grapalat"/>
                <w:sz w:val="18"/>
                <w:szCs w:val="18"/>
                <w:lang w:val="es-ES"/>
              </w:rPr>
              <w:t xml:space="preserve"> </w:t>
            </w:r>
            <w:proofErr w:type="spellStart"/>
            <w:r w:rsidRPr="00846683">
              <w:rPr>
                <w:rFonts w:ascii="GHEA Grapalat" w:hAnsi="GHEA Grapalat"/>
                <w:sz w:val="18"/>
                <w:szCs w:val="18"/>
                <w:lang w:val="es-ES"/>
              </w:rPr>
              <w:t>должна</w:t>
            </w:r>
            <w:proofErr w:type="spellEnd"/>
            <w:r w:rsidRPr="00846683">
              <w:rPr>
                <w:rFonts w:ascii="GHEA Grapalat" w:hAnsi="GHEA Grapalat"/>
                <w:sz w:val="18"/>
                <w:szCs w:val="18"/>
                <w:lang w:val="es-ES"/>
              </w:rPr>
              <w:t xml:space="preserve"> </w:t>
            </w:r>
            <w:proofErr w:type="spellStart"/>
            <w:r w:rsidRPr="00846683">
              <w:rPr>
                <w:rFonts w:ascii="GHEA Grapalat" w:hAnsi="GHEA Grapalat"/>
                <w:sz w:val="18"/>
                <w:szCs w:val="18"/>
                <w:lang w:val="es-ES"/>
              </w:rPr>
              <w:t>быть</w:t>
            </w:r>
            <w:proofErr w:type="spellEnd"/>
            <w:r w:rsidRPr="00846683">
              <w:rPr>
                <w:rFonts w:ascii="GHEA Grapalat" w:hAnsi="GHEA Grapalat"/>
                <w:sz w:val="18"/>
                <w:szCs w:val="18"/>
                <w:lang w:val="es-ES"/>
              </w:rPr>
              <w:t xml:space="preserve"> </w:t>
            </w:r>
            <w:proofErr w:type="spellStart"/>
            <w:r w:rsidRPr="00846683">
              <w:rPr>
                <w:rFonts w:ascii="GHEA Grapalat" w:hAnsi="GHEA Grapalat"/>
                <w:sz w:val="18"/>
                <w:szCs w:val="18"/>
                <w:lang w:val="es-ES"/>
              </w:rPr>
              <w:t>предоставленав</w:t>
            </w:r>
            <w:proofErr w:type="spellEnd"/>
            <w:r w:rsidRPr="00846683">
              <w:rPr>
                <w:rFonts w:ascii="GHEA Grapalat" w:hAnsi="GHEA Grapalat"/>
                <w:sz w:val="18"/>
                <w:szCs w:val="18"/>
                <w:lang w:val="es-ES"/>
              </w:rPr>
              <w:t xml:space="preserve"> </w:t>
            </w:r>
            <w:proofErr w:type="spellStart"/>
            <w:r w:rsidRPr="00846683">
              <w:rPr>
                <w:rFonts w:ascii="GHEA Grapalat" w:hAnsi="GHEA Grapalat"/>
                <w:sz w:val="18"/>
                <w:szCs w:val="18"/>
                <w:lang w:val="es-ES"/>
              </w:rPr>
              <w:t>соответствии</w:t>
            </w:r>
            <w:proofErr w:type="spellEnd"/>
            <w:r w:rsidRPr="00846683">
              <w:rPr>
                <w:rFonts w:ascii="GHEA Grapalat" w:hAnsi="GHEA Grapalat"/>
                <w:sz w:val="18"/>
                <w:szCs w:val="18"/>
                <w:lang w:val="es-ES"/>
              </w:rPr>
              <w:t xml:space="preserve"> с </w:t>
            </w:r>
            <w:proofErr w:type="spellStart"/>
            <w:r w:rsidRPr="00846683">
              <w:rPr>
                <w:rFonts w:ascii="GHEA Grapalat" w:hAnsi="GHEA Grapalat"/>
                <w:sz w:val="18"/>
                <w:szCs w:val="18"/>
                <w:lang w:val="es-ES"/>
              </w:rPr>
              <w:t>постановлением</w:t>
            </w:r>
            <w:proofErr w:type="spellEnd"/>
            <w:r w:rsidRPr="00846683">
              <w:rPr>
                <w:rFonts w:ascii="GHEA Grapalat" w:hAnsi="GHEA Grapalat"/>
                <w:sz w:val="18"/>
                <w:szCs w:val="18"/>
                <w:lang w:val="es-ES"/>
              </w:rPr>
              <w:t xml:space="preserve"> </w:t>
            </w:r>
            <w:proofErr w:type="spellStart"/>
            <w:r w:rsidRPr="00846683">
              <w:rPr>
                <w:rFonts w:ascii="GHEA Grapalat" w:hAnsi="GHEA Grapalat"/>
                <w:sz w:val="18"/>
                <w:szCs w:val="18"/>
                <w:lang w:val="es-ES"/>
              </w:rPr>
              <w:t>правительства</w:t>
            </w:r>
            <w:proofErr w:type="spellEnd"/>
            <w:r w:rsidRPr="00846683">
              <w:rPr>
                <w:rFonts w:ascii="GHEA Grapalat" w:hAnsi="GHEA Grapalat"/>
                <w:sz w:val="18"/>
                <w:szCs w:val="18"/>
                <w:lang w:val="es-ES"/>
              </w:rPr>
              <w:t xml:space="preserve"> РА</w:t>
            </w:r>
            <w:r w:rsidRPr="00D71D7F">
              <w:rPr>
                <w:rFonts w:ascii="GHEA Grapalat" w:hAnsi="GHEA Grapalat"/>
                <w:sz w:val="18"/>
                <w:szCs w:val="18"/>
                <w:lang w:val="es-ES"/>
              </w:rPr>
              <w:t xml:space="preserve"> N 1699-Н </w:t>
            </w:r>
            <w:proofErr w:type="spellStart"/>
            <w:r w:rsidRPr="00D71D7F">
              <w:rPr>
                <w:rFonts w:ascii="GHEA Grapalat" w:hAnsi="GHEA Grapalat"/>
                <w:sz w:val="18"/>
                <w:szCs w:val="18"/>
                <w:lang w:val="es-ES"/>
              </w:rPr>
              <w:t>от</w:t>
            </w:r>
            <w:proofErr w:type="spellEnd"/>
            <w:r w:rsidRPr="00D71D7F">
              <w:rPr>
                <w:rFonts w:ascii="GHEA Grapalat" w:hAnsi="GHEA Grapalat"/>
                <w:sz w:val="18"/>
                <w:szCs w:val="18"/>
                <w:lang w:val="es-ES"/>
              </w:rPr>
              <w:t xml:space="preserve"> 26/10/2006г«Об </w:t>
            </w:r>
            <w:proofErr w:type="spellStart"/>
            <w:r w:rsidRPr="00D71D7F">
              <w:rPr>
                <w:rFonts w:ascii="GHEA Grapalat" w:hAnsi="GHEA Grapalat"/>
                <w:sz w:val="18"/>
                <w:szCs w:val="18"/>
                <w:lang w:val="es-ES"/>
              </w:rPr>
              <w:t>утверждении</w:t>
            </w:r>
            <w:proofErr w:type="spellEnd"/>
            <w:r w:rsidRPr="00D71D7F">
              <w:rPr>
                <w:rFonts w:ascii="GHEA Grapalat" w:hAnsi="GHEA Grapalat"/>
                <w:sz w:val="18"/>
                <w:szCs w:val="18"/>
                <w:lang w:val="es-ES"/>
              </w:rPr>
              <w:t xml:space="preserve"> </w:t>
            </w:r>
            <w:proofErr w:type="spellStart"/>
            <w:r w:rsidRPr="00D71D7F">
              <w:rPr>
                <w:rFonts w:ascii="GHEA Grapalat" w:hAnsi="GHEA Grapalat"/>
                <w:sz w:val="18"/>
                <w:szCs w:val="18"/>
                <w:lang w:val="es-ES"/>
              </w:rPr>
              <w:t>представления</w:t>
            </w:r>
            <w:proofErr w:type="spellEnd"/>
            <w:r w:rsidRPr="00D71D7F">
              <w:rPr>
                <w:rFonts w:ascii="GHEA Grapalat" w:hAnsi="GHEA Grapalat"/>
                <w:sz w:val="18"/>
                <w:szCs w:val="18"/>
                <w:lang w:val="es-ES"/>
              </w:rPr>
              <w:t xml:space="preserve"> </w:t>
            </w:r>
            <w:proofErr w:type="spellStart"/>
            <w:r w:rsidRPr="00D71D7F">
              <w:rPr>
                <w:rFonts w:ascii="GHEA Grapalat" w:hAnsi="GHEA Grapalat"/>
                <w:sz w:val="18"/>
                <w:szCs w:val="18"/>
                <w:lang w:val="es-ES"/>
              </w:rPr>
              <w:t>требований</w:t>
            </w:r>
            <w:proofErr w:type="spellEnd"/>
            <w:r w:rsidRPr="00D71D7F">
              <w:rPr>
                <w:rFonts w:ascii="GHEA Grapalat" w:hAnsi="GHEA Grapalat"/>
                <w:sz w:val="18"/>
                <w:szCs w:val="18"/>
                <w:lang w:val="es-ES"/>
              </w:rPr>
              <w:t xml:space="preserve"> </w:t>
            </w:r>
            <w:proofErr w:type="spellStart"/>
            <w:r w:rsidRPr="00D71D7F">
              <w:rPr>
                <w:rFonts w:ascii="GHEA Grapalat" w:hAnsi="GHEA Grapalat"/>
                <w:sz w:val="18"/>
                <w:szCs w:val="18"/>
                <w:lang w:val="es-ES"/>
              </w:rPr>
              <w:t>кдорожным</w:t>
            </w:r>
            <w:proofErr w:type="spellEnd"/>
            <w:r w:rsidRPr="00D71D7F">
              <w:rPr>
                <w:rFonts w:ascii="GHEA Grapalat" w:hAnsi="GHEA Grapalat"/>
                <w:sz w:val="18"/>
                <w:szCs w:val="18"/>
                <w:lang w:val="es-ES"/>
              </w:rPr>
              <w:t xml:space="preserve"> </w:t>
            </w:r>
            <w:proofErr w:type="spellStart"/>
            <w:r w:rsidRPr="00D71D7F">
              <w:rPr>
                <w:rFonts w:ascii="GHEA Grapalat" w:hAnsi="GHEA Grapalat"/>
                <w:sz w:val="18"/>
                <w:szCs w:val="18"/>
                <w:lang w:val="es-ES"/>
              </w:rPr>
              <w:t>светофорам</w:t>
            </w:r>
            <w:proofErr w:type="spellEnd"/>
            <w:r w:rsidRPr="00D71D7F">
              <w:rPr>
                <w:rFonts w:ascii="GHEA Grapalat" w:hAnsi="GHEA Grapalat"/>
                <w:sz w:val="18"/>
                <w:szCs w:val="18"/>
                <w:lang w:val="es-ES"/>
              </w:rPr>
              <w:t xml:space="preserve">, </w:t>
            </w:r>
            <w:proofErr w:type="spellStart"/>
            <w:r w:rsidRPr="00D71D7F">
              <w:rPr>
                <w:rFonts w:ascii="GHEA Grapalat" w:hAnsi="GHEA Grapalat"/>
                <w:sz w:val="18"/>
                <w:szCs w:val="18"/>
                <w:lang w:val="es-ES"/>
              </w:rPr>
              <w:t>правила</w:t>
            </w:r>
            <w:proofErr w:type="spellEnd"/>
            <w:r w:rsidRPr="00D71D7F">
              <w:rPr>
                <w:rFonts w:ascii="GHEA Grapalat" w:hAnsi="GHEA Grapalat"/>
                <w:sz w:val="18"/>
                <w:szCs w:val="18"/>
                <w:lang w:val="es-ES"/>
              </w:rPr>
              <w:t xml:space="preserve"> </w:t>
            </w:r>
            <w:proofErr w:type="spellStart"/>
            <w:r w:rsidRPr="00D71D7F">
              <w:rPr>
                <w:rFonts w:ascii="GHEA Grapalat" w:hAnsi="GHEA Grapalat"/>
                <w:sz w:val="18"/>
                <w:szCs w:val="18"/>
                <w:lang w:val="es-ES"/>
              </w:rPr>
              <w:t>их</w:t>
            </w:r>
            <w:proofErr w:type="spellEnd"/>
            <w:r w:rsidRPr="00D71D7F">
              <w:rPr>
                <w:rFonts w:ascii="GHEA Grapalat" w:hAnsi="GHEA Grapalat"/>
                <w:sz w:val="18"/>
                <w:szCs w:val="18"/>
                <w:lang w:val="es-ES"/>
              </w:rPr>
              <w:t xml:space="preserve"> </w:t>
            </w:r>
            <w:proofErr w:type="spellStart"/>
            <w:r w:rsidRPr="00D71D7F">
              <w:rPr>
                <w:rFonts w:ascii="GHEA Grapalat" w:hAnsi="GHEA Grapalat"/>
                <w:sz w:val="18"/>
                <w:szCs w:val="18"/>
                <w:lang w:val="es-ES"/>
              </w:rPr>
              <w:t>использования</w:t>
            </w:r>
            <w:proofErr w:type="spellEnd"/>
            <w:r w:rsidRPr="00D71D7F">
              <w:rPr>
                <w:rFonts w:ascii="GHEA Grapalat" w:hAnsi="GHEA Grapalat"/>
                <w:sz w:val="18"/>
                <w:szCs w:val="18"/>
                <w:lang w:val="es-ES"/>
              </w:rPr>
              <w:t xml:space="preserve"> и </w:t>
            </w:r>
            <w:proofErr w:type="spellStart"/>
            <w:r w:rsidRPr="00D71D7F">
              <w:rPr>
                <w:rFonts w:ascii="GHEA Grapalat" w:hAnsi="GHEA Grapalat"/>
                <w:sz w:val="18"/>
                <w:szCs w:val="18"/>
                <w:lang w:val="es-ES"/>
              </w:rPr>
              <w:t>установки</w:t>
            </w:r>
            <w:proofErr w:type="spellEnd"/>
            <w:r w:rsidRPr="00D71D7F">
              <w:rPr>
                <w:rFonts w:ascii="GHEA Grapalat" w:hAnsi="GHEA Grapalat"/>
                <w:sz w:val="18"/>
                <w:szCs w:val="18"/>
                <w:lang w:val="es-ES"/>
              </w:rPr>
              <w:t xml:space="preserve">, </w:t>
            </w:r>
            <w:proofErr w:type="spellStart"/>
            <w:r w:rsidRPr="00D71D7F">
              <w:rPr>
                <w:rFonts w:ascii="GHEA Grapalat" w:hAnsi="GHEA Grapalat"/>
                <w:sz w:val="18"/>
                <w:szCs w:val="18"/>
                <w:lang w:val="es-ES"/>
              </w:rPr>
              <w:t>требования</w:t>
            </w:r>
            <w:proofErr w:type="spellEnd"/>
            <w:r w:rsidRPr="00D71D7F">
              <w:rPr>
                <w:rFonts w:ascii="GHEA Grapalat" w:hAnsi="GHEA Grapalat"/>
                <w:sz w:val="18"/>
                <w:szCs w:val="18"/>
                <w:lang w:val="es-ES"/>
              </w:rPr>
              <w:t xml:space="preserve"> к </w:t>
            </w:r>
            <w:proofErr w:type="spellStart"/>
            <w:r w:rsidRPr="00D71D7F">
              <w:rPr>
                <w:rFonts w:ascii="GHEA Grapalat" w:hAnsi="GHEA Grapalat"/>
                <w:sz w:val="18"/>
                <w:szCs w:val="18"/>
                <w:lang w:val="es-ES"/>
              </w:rPr>
              <w:t>дорожным</w:t>
            </w:r>
            <w:proofErr w:type="spellEnd"/>
            <w:r w:rsidRPr="00D71D7F">
              <w:rPr>
                <w:rFonts w:ascii="GHEA Grapalat" w:hAnsi="GHEA Grapalat"/>
                <w:sz w:val="18"/>
                <w:szCs w:val="18"/>
                <w:lang w:val="es-ES"/>
              </w:rPr>
              <w:t xml:space="preserve"> </w:t>
            </w:r>
            <w:proofErr w:type="spellStart"/>
            <w:r w:rsidRPr="00D71D7F">
              <w:rPr>
                <w:rFonts w:ascii="GHEA Grapalat" w:hAnsi="GHEA Grapalat"/>
                <w:sz w:val="18"/>
                <w:szCs w:val="18"/>
                <w:lang w:val="es-ES"/>
              </w:rPr>
              <w:t>знакам</w:t>
            </w:r>
            <w:proofErr w:type="spellEnd"/>
            <w:r w:rsidRPr="00D71D7F">
              <w:rPr>
                <w:rFonts w:ascii="GHEA Grapalat" w:hAnsi="GHEA Grapalat"/>
                <w:sz w:val="18"/>
                <w:szCs w:val="18"/>
                <w:lang w:val="es-ES"/>
              </w:rPr>
              <w:t xml:space="preserve">, </w:t>
            </w:r>
            <w:proofErr w:type="spellStart"/>
            <w:r w:rsidRPr="00D71D7F">
              <w:rPr>
                <w:rFonts w:ascii="GHEA Grapalat" w:hAnsi="GHEA Grapalat"/>
                <w:sz w:val="18"/>
                <w:szCs w:val="18"/>
                <w:lang w:val="es-ES"/>
              </w:rPr>
              <w:t>правила</w:t>
            </w:r>
            <w:proofErr w:type="spellEnd"/>
            <w:r w:rsidRPr="00D71D7F">
              <w:rPr>
                <w:rFonts w:ascii="GHEA Grapalat" w:hAnsi="GHEA Grapalat"/>
                <w:sz w:val="18"/>
                <w:szCs w:val="18"/>
                <w:lang w:val="es-ES"/>
              </w:rPr>
              <w:t xml:space="preserve"> </w:t>
            </w:r>
            <w:proofErr w:type="spellStart"/>
            <w:r w:rsidRPr="00D71D7F">
              <w:rPr>
                <w:rFonts w:ascii="GHEA Grapalat" w:hAnsi="GHEA Grapalat"/>
                <w:sz w:val="18"/>
                <w:szCs w:val="18"/>
                <w:lang w:val="es-ES"/>
              </w:rPr>
              <w:t>их</w:t>
            </w:r>
            <w:proofErr w:type="spellEnd"/>
            <w:r w:rsidRPr="00D71D7F">
              <w:rPr>
                <w:rFonts w:ascii="GHEA Grapalat" w:hAnsi="GHEA Grapalat"/>
                <w:sz w:val="18"/>
                <w:szCs w:val="18"/>
                <w:lang w:val="es-ES"/>
              </w:rPr>
              <w:t xml:space="preserve"> </w:t>
            </w:r>
            <w:proofErr w:type="spellStart"/>
            <w:r w:rsidRPr="00D71D7F">
              <w:rPr>
                <w:rFonts w:ascii="GHEA Grapalat" w:hAnsi="GHEA Grapalat"/>
                <w:sz w:val="18"/>
                <w:szCs w:val="18"/>
                <w:lang w:val="es-ES"/>
              </w:rPr>
              <w:t>использования</w:t>
            </w:r>
            <w:proofErr w:type="spellEnd"/>
            <w:r w:rsidRPr="00D71D7F">
              <w:rPr>
                <w:rFonts w:ascii="GHEA Grapalat" w:hAnsi="GHEA Grapalat"/>
                <w:sz w:val="18"/>
                <w:szCs w:val="18"/>
                <w:lang w:val="es-ES"/>
              </w:rPr>
              <w:t xml:space="preserve"> и </w:t>
            </w:r>
            <w:proofErr w:type="spellStart"/>
            <w:r w:rsidRPr="00D71D7F">
              <w:rPr>
                <w:rFonts w:ascii="GHEA Grapalat" w:hAnsi="GHEA Grapalat"/>
                <w:sz w:val="18"/>
                <w:szCs w:val="18"/>
                <w:lang w:val="es-ES"/>
              </w:rPr>
              <w:t>установки</w:t>
            </w:r>
            <w:proofErr w:type="spellEnd"/>
            <w:r w:rsidRPr="00D71D7F">
              <w:rPr>
                <w:rFonts w:ascii="GHEA Grapalat" w:hAnsi="GHEA Grapalat"/>
                <w:sz w:val="18"/>
                <w:szCs w:val="18"/>
                <w:lang w:val="es-ES"/>
              </w:rPr>
              <w:t>»</w:t>
            </w:r>
            <w:r w:rsidRPr="00D71D7F">
              <w:rPr>
                <w:rFonts w:ascii="GHEA Grapalat" w:hAnsi="GHEA Grapalat"/>
                <w:sz w:val="18"/>
                <w:szCs w:val="18"/>
                <w:lang w:val="hy-AM"/>
              </w:rPr>
              <w:t xml:space="preserve">, в соответствии с постановлением правительства РА </w:t>
            </w:r>
            <w:r w:rsidRPr="00D71D7F">
              <w:rPr>
                <w:rFonts w:ascii="GHEA Grapalat" w:hAnsi="GHEA Grapalat"/>
                <w:sz w:val="18"/>
                <w:szCs w:val="18"/>
              </w:rPr>
              <w:t>N</w:t>
            </w:r>
            <w:r w:rsidRPr="00D71D7F">
              <w:rPr>
                <w:rFonts w:ascii="GHEA Grapalat" w:hAnsi="GHEA Grapalat"/>
                <w:sz w:val="18"/>
                <w:szCs w:val="18"/>
                <w:lang w:val="hy-AM"/>
              </w:rPr>
              <w:t>1644-</w:t>
            </w:r>
            <w:r w:rsidRPr="00D71D7F">
              <w:rPr>
                <w:rFonts w:ascii="GHEA Grapalat" w:hAnsi="GHEA Grapalat"/>
                <w:sz w:val="18"/>
                <w:szCs w:val="18"/>
              </w:rPr>
              <w:t>Н</w:t>
            </w:r>
            <w:r w:rsidRPr="00D71D7F">
              <w:rPr>
                <w:rFonts w:ascii="GHEA Grapalat" w:hAnsi="GHEA Grapalat"/>
                <w:sz w:val="18"/>
                <w:szCs w:val="18"/>
                <w:lang w:val="hy-AM"/>
              </w:rPr>
              <w:t>от 14</w:t>
            </w:r>
            <w:r w:rsidRPr="00D71D7F">
              <w:rPr>
                <w:rFonts w:ascii="GHEA Grapalat" w:hAnsi="GHEA Grapalat"/>
                <w:sz w:val="18"/>
                <w:szCs w:val="18"/>
              </w:rPr>
              <w:t>/</w:t>
            </w:r>
            <w:r w:rsidRPr="00D71D7F">
              <w:rPr>
                <w:rFonts w:ascii="GHEA Grapalat" w:hAnsi="GHEA Grapalat"/>
                <w:sz w:val="18"/>
                <w:szCs w:val="18"/>
                <w:lang w:val="hy-AM"/>
              </w:rPr>
              <w:t>09</w:t>
            </w:r>
            <w:r w:rsidRPr="00D71D7F">
              <w:rPr>
                <w:rFonts w:ascii="GHEA Grapalat" w:hAnsi="GHEA Grapalat"/>
                <w:sz w:val="18"/>
                <w:szCs w:val="18"/>
              </w:rPr>
              <w:t>/</w:t>
            </w:r>
            <w:r w:rsidRPr="00D71D7F">
              <w:rPr>
                <w:rFonts w:ascii="GHEA Grapalat" w:hAnsi="GHEA Grapalat"/>
                <w:sz w:val="18"/>
                <w:szCs w:val="18"/>
                <w:lang w:val="hy-AM"/>
              </w:rPr>
              <w:t>2006г</w:t>
            </w:r>
            <w:r w:rsidRPr="00D71D7F">
              <w:rPr>
                <w:rFonts w:ascii="GHEA Grapalat" w:hAnsi="GHEA Grapalat"/>
                <w:sz w:val="18"/>
                <w:szCs w:val="18"/>
                <w:lang w:val="es-ES"/>
              </w:rPr>
              <w:t>«</w:t>
            </w:r>
            <w:r w:rsidRPr="00D71D7F">
              <w:rPr>
                <w:rFonts w:ascii="GHEA Grapalat" w:hAnsi="GHEA Grapalat"/>
                <w:sz w:val="18"/>
                <w:szCs w:val="18"/>
                <w:lang w:val="hy-AM"/>
              </w:rPr>
              <w:t xml:space="preserve">Об утверждении порядка согласования схем организации движения при проектировании, строительстве, реконструкции, ремонте и содержании дорог и их инженерных сооружений, а также обеспечении безопасности дорожного движения при размещении придорожных объектов и выполнении дорожных работ и внесении дополнения в постановление правительства Республики Армения </w:t>
            </w:r>
            <w:r w:rsidRPr="00D71D7F">
              <w:rPr>
                <w:rFonts w:ascii="GHEA Grapalat" w:hAnsi="GHEA Grapalat"/>
                <w:sz w:val="18"/>
                <w:szCs w:val="18"/>
              </w:rPr>
              <w:t>N</w:t>
            </w:r>
            <w:r w:rsidRPr="00D71D7F">
              <w:rPr>
                <w:rFonts w:ascii="GHEA Grapalat" w:hAnsi="GHEA Grapalat"/>
                <w:sz w:val="18"/>
                <w:szCs w:val="18"/>
                <w:lang w:val="hy-AM"/>
              </w:rPr>
              <w:t xml:space="preserve"> 609-</w:t>
            </w:r>
            <w:r w:rsidRPr="00D71D7F">
              <w:rPr>
                <w:rFonts w:ascii="GHEA Grapalat" w:hAnsi="GHEA Grapalat"/>
                <w:sz w:val="18"/>
                <w:szCs w:val="18"/>
              </w:rPr>
              <w:t>Н</w:t>
            </w:r>
            <w:r w:rsidRPr="00D71D7F">
              <w:rPr>
                <w:rFonts w:ascii="GHEA Grapalat" w:hAnsi="GHEA Grapalat"/>
                <w:sz w:val="18"/>
                <w:szCs w:val="18"/>
                <w:lang w:val="hy-AM"/>
              </w:rPr>
              <w:t xml:space="preserve"> от 2 мая 2003 года»</w:t>
            </w:r>
            <w:r w:rsidRPr="00D71D7F">
              <w:rPr>
                <w:rFonts w:ascii="GHEA Grapalat" w:hAnsi="GHEA Grapalat"/>
                <w:sz w:val="18"/>
                <w:szCs w:val="18"/>
              </w:rPr>
              <w:t xml:space="preserve">, </w:t>
            </w:r>
            <w:r w:rsidRPr="00D71D7F">
              <w:rPr>
                <w:rFonts w:ascii="GHEA Grapalat" w:hAnsi="GHEA Grapalat"/>
                <w:sz w:val="18"/>
                <w:szCs w:val="18"/>
                <w:lang w:val="es-ES"/>
              </w:rPr>
              <w:t xml:space="preserve">а </w:t>
            </w:r>
            <w:proofErr w:type="spellStart"/>
            <w:r w:rsidRPr="00D71D7F">
              <w:rPr>
                <w:rFonts w:ascii="GHEA Grapalat" w:hAnsi="GHEA Grapalat"/>
                <w:sz w:val="18"/>
                <w:szCs w:val="18"/>
                <w:lang w:val="es-ES"/>
              </w:rPr>
              <w:t>также</w:t>
            </w:r>
            <w:proofErr w:type="spellEnd"/>
            <w:r w:rsidRPr="00D71D7F">
              <w:rPr>
                <w:rFonts w:ascii="GHEA Grapalat" w:hAnsi="GHEA Grapalat"/>
                <w:sz w:val="18"/>
                <w:szCs w:val="18"/>
                <w:lang w:val="es-ES"/>
              </w:rPr>
              <w:t xml:space="preserve"> в </w:t>
            </w:r>
            <w:proofErr w:type="spellStart"/>
            <w:r w:rsidRPr="00D71D7F">
              <w:rPr>
                <w:rFonts w:ascii="GHEA Grapalat" w:hAnsi="GHEA Grapalat"/>
                <w:sz w:val="18"/>
                <w:szCs w:val="18"/>
                <w:lang w:val="es-ES"/>
              </w:rPr>
              <w:t>соответствии</w:t>
            </w:r>
            <w:proofErr w:type="spellEnd"/>
            <w:r w:rsidRPr="00D71D7F">
              <w:rPr>
                <w:rFonts w:ascii="GHEA Grapalat" w:hAnsi="GHEA Grapalat"/>
                <w:sz w:val="18"/>
                <w:szCs w:val="18"/>
                <w:lang w:val="es-ES"/>
              </w:rPr>
              <w:t xml:space="preserve"> с </w:t>
            </w:r>
            <w:proofErr w:type="spellStart"/>
            <w:r w:rsidRPr="00D71D7F">
              <w:rPr>
                <w:rFonts w:ascii="GHEA Grapalat" w:hAnsi="GHEA Grapalat"/>
                <w:sz w:val="18"/>
                <w:szCs w:val="18"/>
                <w:lang w:val="es-ES"/>
              </w:rPr>
              <w:lastRenderedPageBreak/>
              <w:t>требованиями</w:t>
            </w:r>
            <w:proofErr w:type="spellEnd"/>
            <w:r w:rsidRPr="00D71D7F">
              <w:rPr>
                <w:rFonts w:ascii="GHEA Grapalat" w:hAnsi="GHEA Grapalat"/>
                <w:sz w:val="18"/>
                <w:szCs w:val="18"/>
                <w:lang w:val="es-ES"/>
              </w:rPr>
              <w:t xml:space="preserve"> ГОСТ 52289-2004 и ГОСТ 52290-2004.</w:t>
            </w:r>
          </w:p>
          <w:p w14:paraId="10A4F098" w14:textId="77777777" w:rsidR="00512177" w:rsidRPr="00D71D7F" w:rsidRDefault="00512177" w:rsidP="008D672A">
            <w:pPr>
              <w:contextualSpacing/>
              <w:jc w:val="both"/>
              <w:rPr>
                <w:rFonts w:ascii="GHEA Grapalat" w:hAnsi="GHEA Grapalat"/>
                <w:sz w:val="18"/>
                <w:szCs w:val="18"/>
              </w:rPr>
            </w:pPr>
            <w:r>
              <w:rPr>
                <w:rFonts w:ascii="GHEA Grapalat" w:hAnsi="GHEA Grapalat"/>
                <w:sz w:val="18"/>
                <w:szCs w:val="18"/>
              </w:rPr>
              <w:t xml:space="preserve">Работа </w:t>
            </w:r>
            <w:r w:rsidRPr="00D71D7F">
              <w:rPr>
                <w:rFonts w:ascii="GHEA Grapalat" w:hAnsi="GHEA Grapalat"/>
                <w:sz w:val="18"/>
                <w:szCs w:val="18"/>
              </w:rPr>
              <w:t>предоставляется заказчиком в письменной форме, при необходимости также в устной форме в течение 10 календарных дней со дня получения задания в местах и количествах, указанных в задании:</w:t>
            </w:r>
          </w:p>
          <w:p w14:paraId="22AEA560" w14:textId="77777777" w:rsidR="00512177" w:rsidRPr="00D71D7F" w:rsidRDefault="00512177" w:rsidP="008D672A">
            <w:pPr>
              <w:contextualSpacing/>
              <w:jc w:val="both"/>
              <w:rPr>
                <w:rFonts w:ascii="GHEA Grapalat" w:hAnsi="GHEA Grapalat"/>
                <w:sz w:val="18"/>
                <w:szCs w:val="18"/>
                <w:lang w:val="hy-AM"/>
              </w:rPr>
            </w:pPr>
            <w:r w:rsidRPr="00D71D7F">
              <w:rPr>
                <w:rFonts w:ascii="GHEA Grapalat" w:hAnsi="GHEA Grapalat"/>
                <w:sz w:val="18"/>
                <w:szCs w:val="18"/>
                <w:lang w:val="hy-AM"/>
              </w:rPr>
              <w:t>Оплата будет производиться в соответствии с количеством фактически установленных светофоров, стоек светофоров, консолей светофоров, замененных контроллеров и кабелей</w:t>
            </w:r>
            <w:r>
              <w:rPr>
                <w:rFonts w:ascii="GHEA Grapalat" w:hAnsi="GHEA Grapalat"/>
                <w:sz w:val="18"/>
                <w:szCs w:val="18"/>
                <w:lang w:val="hy-AM"/>
              </w:rPr>
              <w:t xml:space="preserve">, </w:t>
            </w:r>
            <w:r w:rsidRPr="008C7F16">
              <w:rPr>
                <w:rFonts w:ascii="GHEA Grapalat" w:hAnsi="GHEA Grapalat"/>
                <w:sz w:val="18"/>
                <w:szCs w:val="18"/>
                <w:lang w:val="hy-AM"/>
              </w:rPr>
              <w:t>справочник - количество светофоров, дополнительные секции с красной окантовкой и светофоры типа Т7</w:t>
            </w:r>
            <w:r w:rsidRPr="00D71D7F">
              <w:rPr>
                <w:rFonts w:ascii="GHEA Grapalat" w:hAnsi="GHEA Grapalat"/>
                <w:sz w:val="18"/>
                <w:szCs w:val="18"/>
                <w:lang w:val="hy-AM"/>
              </w:rPr>
              <w:t>:</w:t>
            </w:r>
          </w:p>
          <w:p w14:paraId="210B2985" w14:textId="77777777" w:rsidR="00512177" w:rsidRPr="00D71D7F" w:rsidRDefault="00512177" w:rsidP="008D672A">
            <w:pPr>
              <w:contextualSpacing/>
              <w:jc w:val="both"/>
              <w:rPr>
                <w:rFonts w:ascii="GHEA Grapalat" w:hAnsi="GHEA Grapalat"/>
                <w:sz w:val="18"/>
                <w:szCs w:val="18"/>
                <w:lang w:val="es-ES"/>
              </w:rPr>
            </w:pPr>
            <w:proofErr w:type="spellStart"/>
            <w:r w:rsidRPr="00D71D7F">
              <w:rPr>
                <w:rFonts w:ascii="GHEA Grapalat" w:hAnsi="GHEA Grapalat"/>
                <w:sz w:val="18"/>
                <w:szCs w:val="18"/>
                <w:lang w:val="es-ES"/>
              </w:rPr>
              <w:t>При</w:t>
            </w:r>
            <w:proofErr w:type="spellEnd"/>
            <w:r w:rsidRPr="00D71D7F">
              <w:rPr>
                <w:rFonts w:ascii="GHEA Grapalat" w:hAnsi="GHEA Grapalat"/>
                <w:sz w:val="18"/>
                <w:szCs w:val="18"/>
                <w:lang w:val="es-ES"/>
              </w:rPr>
              <w:t xml:space="preserve"> </w:t>
            </w:r>
            <w:proofErr w:type="spellStart"/>
            <w:r w:rsidRPr="00D71D7F">
              <w:rPr>
                <w:rFonts w:ascii="GHEA Grapalat" w:hAnsi="GHEA Grapalat"/>
                <w:sz w:val="18"/>
                <w:szCs w:val="18"/>
                <w:lang w:val="es-ES"/>
              </w:rPr>
              <w:t>необходимости</w:t>
            </w:r>
            <w:proofErr w:type="spellEnd"/>
            <w:r w:rsidRPr="00D71D7F">
              <w:rPr>
                <w:rFonts w:ascii="GHEA Grapalat" w:hAnsi="GHEA Grapalat"/>
                <w:sz w:val="18"/>
                <w:szCs w:val="18"/>
                <w:lang w:val="es-ES"/>
              </w:rPr>
              <w:t xml:space="preserve"> </w:t>
            </w:r>
            <w:proofErr w:type="spellStart"/>
            <w:r w:rsidRPr="00D71D7F">
              <w:rPr>
                <w:rFonts w:ascii="GHEA Grapalat" w:hAnsi="GHEA Grapalat"/>
                <w:sz w:val="18"/>
                <w:szCs w:val="18"/>
                <w:lang w:val="es-ES"/>
              </w:rPr>
              <w:t>процесс</w:t>
            </w:r>
            <w:proofErr w:type="spellEnd"/>
            <w:r w:rsidRPr="00D71D7F">
              <w:rPr>
                <w:rFonts w:ascii="GHEA Grapalat" w:hAnsi="GHEA Grapalat"/>
                <w:sz w:val="18"/>
                <w:szCs w:val="18"/>
                <w:lang w:val="es-ES"/>
              </w:rPr>
              <w:t xml:space="preserve"> </w:t>
            </w:r>
            <w:proofErr w:type="spellStart"/>
            <w:r w:rsidRPr="00D71D7F">
              <w:rPr>
                <w:rFonts w:ascii="GHEA Grapalat" w:hAnsi="GHEA Grapalat"/>
                <w:sz w:val="18"/>
                <w:szCs w:val="18"/>
                <w:lang w:val="es-ES"/>
              </w:rPr>
              <w:t>обеспечения</w:t>
            </w:r>
            <w:proofErr w:type="spellEnd"/>
            <w:r w:rsidRPr="00D71D7F">
              <w:rPr>
                <w:rFonts w:ascii="GHEA Grapalat" w:hAnsi="GHEA Grapalat"/>
                <w:sz w:val="18"/>
                <w:szCs w:val="18"/>
                <w:lang w:val="es-ES"/>
              </w:rPr>
              <w:t xml:space="preserve"> </w:t>
            </w:r>
            <w:proofErr w:type="spellStart"/>
            <w:r w:rsidRPr="00D71D7F">
              <w:rPr>
                <w:rFonts w:ascii="GHEA Grapalat" w:hAnsi="GHEA Grapalat"/>
                <w:sz w:val="18"/>
                <w:szCs w:val="18"/>
                <w:lang w:val="es-ES"/>
              </w:rPr>
              <w:t>безопасности</w:t>
            </w:r>
            <w:proofErr w:type="spellEnd"/>
            <w:r w:rsidRPr="00D71D7F">
              <w:rPr>
                <w:rFonts w:ascii="GHEA Grapalat" w:hAnsi="GHEA Grapalat"/>
                <w:sz w:val="18"/>
                <w:szCs w:val="18"/>
                <w:lang w:val="es-ES"/>
              </w:rPr>
              <w:t xml:space="preserve"> и </w:t>
            </w:r>
            <w:proofErr w:type="spellStart"/>
            <w:r w:rsidRPr="00D71D7F">
              <w:rPr>
                <w:rFonts w:ascii="GHEA Grapalat" w:hAnsi="GHEA Grapalat"/>
                <w:sz w:val="18"/>
                <w:szCs w:val="18"/>
                <w:lang w:val="es-ES"/>
              </w:rPr>
              <w:t>закрытия</w:t>
            </w:r>
            <w:proofErr w:type="spellEnd"/>
            <w:r w:rsidRPr="00D71D7F">
              <w:rPr>
                <w:rFonts w:ascii="GHEA Grapalat" w:hAnsi="GHEA Grapalat"/>
                <w:sz w:val="18"/>
                <w:szCs w:val="18"/>
                <w:lang w:val="es-ES"/>
              </w:rPr>
              <w:t xml:space="preserve"> </w:t>
            </w:r>
            <w:proofErr w:type="spellStart"/>
            <w:r w:rsidRPr="00D71D7F">
              <w:rPr>
                <w:rFonts w:ascii="GHEA Grapalat" w:hAnsi="GHEA Grapalat"/>
                <w:sz w:val="18"/>
                <w:szCs w:val="18"/>
                <w:lang w:val="es-ES"/>
              </w:rPr>
              <w:t>дорог</w:t>
            </w:r>
            <w:proofErr w:type="spellEnd"/>
            <w:r w:rsidRPr="00D71D7F">
              <w:rPr>
                <w:rFonts w:ascii="GHEA Grapalat" w:hAnsi="GHEA Grapalat"/>
                <w:sz w:val="18"/>
                <w:szCs w:val="18"/>
                <w:lang w:val="es-ES"/>
              </w:rPr>
              <w:t xml:space="preserve"> </w:t>
            </w:r>
            <w:proofErr w:type="spellStart"/>
            <w:r w:rsidRPr="00D71D7F">
              <w:rPr>
                <w:rFonts w:ascii="GHEA Grapalat" w:hAnsi="GHEA Grapalat"/>
                <w:sz w:val="18"/>
                <w:szCs w:val="18"/>
                <w:lang w:val="es-ES"/>
              </w:rPr>
              <w:t>обеспечивает</w:t>
            </w:r>
            <w:proofErr w:type="spellEnd"/>
            <w:r w:rsidRPr="00D71D7F">
              <w:rPr>
                <w:rFonts w:ascii="GHEA Grapalat" w:hAnsi="GHEA Grapalat"/>
                <w:sz w:val="18"/>
                <w:szCs w:val="18"/>
                <w:lang w:val="es-ES"/>
              </w:rPr>
              <w:t xml:space="preserve"> </w:t>
            </w:r>
            <w:r w:rsidRPr="00D71D7F">
              <w:rPr>
                <w:rFonts w:ascii="GHEA Grapalat" w:hAnsi="GHEA Grapalat"/>
                <w:sz w:val="18"/>
                <w:szCs w:val="18"/>
              </w:rPr>
              <w:t>п</w:t>
            </w:r>
            <w:proofErr w:type="spellStart"/>
            <w:r w:rsidRPr="00D71D7F">
              <w:rPr>
                <w:rFonts w:ascii="GHEA Grapalat" w:hAnsi="GHEA Grapalat"/>
                <w:sz w:val="18"/>
                <w:szCs w:val="18"/>
                <w:lang w:val="es-ES"/>
              </w:rPr>
              <w:t>оставщиксвоими</w:t>
            </w:r>
            <w:proofErr w:type="spellEnd"/>
            <w:r w:rsidRPr="00D71D7F">
              <w:rPr>
                <w:rFonts w:ascii="GHEA Grapalat" w:hAnsi="GHEA Grapalat"/>
                <w:sz w:val="18"/>
                <w:szCs w:val="18"/>
                <w:lang w:val="es-ES"/>
              </w:rPr>
              <w:t xml:space="preserve"> </w:t>
            </w:r>
            <w:proofErr w:type="spellStart"/>
            <w:r w:rsidRPr="00D71D7F">
              <w:rPr>
                <w:rFonts w:ascii="GHEA Grapalat" w:hAnsi="GHEA Grapalat"/>
                <w:sz w:val="18"/>
                <w:szCs w:val="18"/>
                <w:lang w:val="es-ES"/>
              </w:rPr>
              <w:t>силами</w:t>
            </w:r>
            <w:proofErr w:type="spellEnd"/>
            <w:r w:rsidRPr="00D71D7F">
              <w:rPr>
                <w:rFonts w:ascii="GHEA Grapalat" w:hAnsi="GHEA Grapalat"/>
                <w:sz w:val="18"/>
                <w:szCs w:val="18"/>
                <w:lang w:val="es-ES"/>
              </w:rPr>
              <w:t xml:space="preserve"> и </w:t>
            </w:r>
            <w:proofErr w:type="spellStart"/>
            <w:r w:rsidRPr="00D71D7F">
              <w:rPr>
                <w:rFonts w:ascii="GHEA Grapalat" w:hAnsi="GHEA Grapalat"/>
                <w:sz w:val="18"/>
                <w:szCs w:val="18"/>
                <w:lang w:val="es-ES"/>
              </w:rPr>
              <w:t>средствами</w:t>
            </w:r>
            <w:proofErr w:type="spellEnd"/>
            <w:r w:rsidRPr="00D71D7F">
              <w:rPr>
                <w:rFonts w:ascii="GHEA Grapalat" w:hAnsi="GHEA Grapalat"/>
                <w:sz w:val="18"/>
                <w:szCs w:val="18"/>
                <w:lang w:val="es-ES"/>
              </w:rPr>
              <w:t>.</w:t>
            </w:r>
          </w:p>
          <w:p w14:paraId="44449E65" w14:textId="77777777" w:rsidR="00512177" w:rsidRPr="00D71D7F" w:rsidRDefault="00512177" w:rsidP="008D672A">
            <w:pPr>
              <w:contextualSpacing/>
              <w:jc w:val="both"/>
              <w:rPr>
                <w:rFonts w:ascii="GHEA Grapalat" w:hAnsi="GHEA Grapalat" w:cs="Calibri"/>
                <w:sz w:val="16"/>
                <w:szCs w:val="16"/>
                <w:lang w:val="hy-AM"/>
              </w:rPr>
            </w:pPr>
            <w:r w:rsidRPr="007D1BB1">
              <w:rPr>
                <w:rFonts w:ascii="GHEA Grapalat" w:hAnsi="GHEA Grapalat"/>
                <w:sz w:val="18"/>
                <w:szCs w:val="18"/>
                <w:lang w:val="hy-AM"/>
              </w:rPr>
              <w:t>При этом до 25.12.2024 года договор расторгается без каких-либо правовых обязательств:</w:t>
            </w:r>
          </w:p>
        </w:tc>
        <w:tc>
          <w:tcPr>
            <w:tcW w:w="990" w:type="dxa"/>
            <w:shd w:val="clear" w:color="auto" w:fill="auto"/>
            <w:vAlign w:val="center"/>
          </w:tcPr>
          <w:p w14:paraId="177D62AF" w14:textId="77777777" w:rsidR="00512177" w:rsidRPr="00D71D7F" w:rsidRDefault="00512177" w:rsidP="008D672A">
            <w:pPr>
              <w:contextualSpacing/>
              <w:jc w:val="center"/>
              <w:rPr>
                <w:rFonts w:ascii="GHEA Grapalat" w:hAnsi="GHEA Grapalat" w:cs="Calibri"/>
                <w:sz w:val="16"/>
                <w:szCs w:val="16"/>
              </w:rPr>
            </w:pPr>
            <w:r w:rsidRPr="00D71D7F">
              <w:rPr>
                <w:rFonts w:ascii="GHEA Grapalat" w:hAnsi="GHEA Grapalat"/>
                <w:sz w:val="16"/>
                <w:szCs w:val="16"/>
              </w:rPr>
              <w:lastRenderedPageBreak/>
              <w:t>драм</w:t>
            </w:r>
          </w:p>
        </w:tc>
        <w:tc>
          <w:tcPr>
            <w:tcW w:w="1124" w:type="dxa"/>
            <w:shd w:val="clear" w:color="auto" w:fill="auto"/>
            <w:vAlign w:val="center"/>
          </w:tcPr>
          <w:p w14:paraId="403F8CD2" w14:textId="33D0BCB1" w:rsidR="00512177" w:rsidRPr="00D71D7F" w:rsidRDefault="00F942F9" w:rsidP="008D672A">
            <w:pPr>
              <w:contextualSpacing/>
              <w:jc w:val="center"/>
              <w:rPr>
                <w:rFonts w:ascii="GHEA Grapalat" w:hAnsi="GHEA Grapalat" w:cs="Calibri"/>
                <w:sz w:val="16"/>
                <w:szCs w:val="16"/>
                <w:lang w:val="hy-AM"/>
              </w:rPr>
            </w:pPr>
            <w:r>
              <w:rPr>
                <w:rFonts w:ascii="GHEA Grapalat" w:hAnsi="GHEA Grapalat" w:cs="Calibri"/>
                <w:sz w:val="16"/>
                <w:szCs w:val="16"/>
              </w:rPr>
              <w:t xml:space="preserve">До </w:t>
            </w:r>
            <w:r w:rsidR="00512177">
              <w:rPr>
                <w:rFonts w:ascii="GHEA Grapalat" w:hAnsi="GHEA Grapalat" w:cs="Calibri"/>
                <w:sz w:val="16"/>
                <w:szCs w:val="16"/>
              </w:rPr>
              <w:t>40 000 000</w:t>
            </w:r>
            <w:r w:rsidR="00512177">
              <w:rPr>
                <w:rFonts w:ascii="GHEA Grapalat" w:hAnsi="GHEA Grapalat" w:cs="Calibri"/>
                <w:sz w:val="16"/>
                <w:szCs w:val="16"/>
                <w:lang w:val="hy-AM"/>
              </w:rPr>
              <w:t xml:space="preserve"> </w:t>
            </w:r>
          </w:p>
        </w:tc>
        <w:tc>
          <w:tcPr>
            <w:tcW w:w="900" w:type="dxa"/>
            <w:shd w:val="clear" w:color="auto" w:fill="auto"/>
            <w:vAlign w:val="center"/>
          </w:tcPr>
          <w:p w14:paraId="610A256F" w14:textId="77777777" w:rsidR="00512177" w:rsidRPr="00D71D7F" w:rsidRDefault="00512177" w:rsidP="008D672A">
            <w:pPr>
              <w:contextualSpacing/>
              <w:jc w:val="center"/>
              <w:rPr>
                <w:rFonts w:ascii="GHEA Grapalat" w:hAnsi="GHEA Grapalat" w:cs="Calibri"/>
                <w:sz w:val="16"/>
                <w:szCs w:val="16"/>
              </w:rPr>
            </w:pPr>
            <w:r w:rsidRPr="00D71D7F">
              <w:rPr>
                <w:rFonts w:ascii="GHEA Grapalat" w:hAnsi="GHEA Grapalat"/>
                <w:sz w:val="16"/>
                <w:szCs w:val="16"/>
              </w:rPr>
              <w:t>1</w:t>
            </w:r>
          </w:p>
        </w:tc>
        <w:tc>
          <w:tcPr>
            <w:tcW w:w="1170" w:type="dxa"/>
            <w:shd w:val="clear" w:color="auto" w:fill="auto"/>
            <w:vAlign w:val="center"/>
          </w:tcPr>
          <w:p w14:paraId="5D4B08A9" w14:textId="77777777" w:rsidR="00512177" w:rsidRPr="00D71D7F" w:rsidRDefault="00512177" w:rsidP="008D672A">
            <w:pPr>
              <w:jc w:val="center"/>
              <w:rPr>
                <w:rFonts w:ascii="GHEA Grapalat" w:hAnsi="GHEA Grapalat" w:cs="Arial"/>
                <w:sz w:val="16"/>
                <w:szCs w:val="16"/>
                <w:lang w:val="hy-AM"/>
              </w:rPr>
            </w:pPr>
            <w:r w:rsidRPr="00D71D7F">
              <w:rPr>
                <w:rFonts w:ascii="Sylfaen" w:hAnsi="Sylfaen"/>
                <w:lang w:val="hy-AM"/>
              </w:rPr>
              <w:t>г. Ереван</w:t>
            </w:r>
          </w:p>
        </w:tc>
        <w:tc>
          <w:tcPr>
            <w:tcW w:w="1089" w:type="dxa"/>
            <w:shd w:val="clear" w:color="auto" w:fill="auto"/>
            <w:vAlign w:val="center"/>
          </w:tcPr>
          <w:p w14:paraId="22982678" w14:textId="77777777" w:rsidR="00512177" w:rsidRPr="00D71D7F" w:rsidRDefault="00512177" w:rsidP="008D672A">
            <w:pPr>
              <w:contextualSpacing/>
              <w:jc w:val="center"/>
              <w:rPr>
                <w:rFonts w:ascii="GHEA Grapalat" w:hAnsi="GHEA Grapalat"/>
                <w:sz w:val="16"/>
                <w:szCs w:val="16"/>
                <w:lang w:val="hy-AM"/>
              </w:rPr>
            </w:pPr>
            <w:r w:rsidRPr="00634772">
              <w:rPr>
                <w:rFonts w:ascii="GHEA Grapalat" w:hAnsi="GHEA Grapalat"/>
                <w:sz w:val="16"/>
                <w:szCs w:val="16"/>
                <w:lang w:val="hy-AM"/>
              </w:rPr>
              <w:t>Предусмотренные договором работы начинаются с даты вступления в силу договора на оказание услуг по техническому контролю (при наличии финансовы</w:t>
            </w:r>
            <w:r w:rsidRPr="00634772">
              <w:rPr>
                <w:rFonts w:ascii="GHEA Grapalat" w:hAnsi="GHEA Grapalat"/>
                <w:sz w:val="16"/>
                <w:szCs w:val="16"/>
                <w:lang w:val="hy-AM"/>
              </w:rPr>
              <w:lastRenderedPageBreak/>
              <w:t>х средств - договора) до 25.12.2024. в течение периода</w:t>
            </w:r>
          </w:p>
        </w:tc>
      </w:tr>
    </w:tbl>
    <w:p w14:paraId="3FD539CD" w14:textId="77777777" w:rsidR="00D50468" w:rsidRDefault="00D50468" w:rsidP="00EA4626">
      <w:pPr>
        <w:widowControl w:val="0"/>
        <w:ind w:firstLine="567"/>
        <w:jc w:val="center"/>
        <w:rPr>
          <w:rFonts w:ascii="GHEA Grapalat" w:hAnsi="GHEA Grapalat"/>
        </w:rPr>
      </w:pPr>
    </w:p>
    <w:p w14:paraId="0FA5E817" w14:textId="77777777" w:rsidR="00512177" w:rsidRDefault="00512177" w:rsidP="00EA4626">
      <w:pPr>
        <w:widowControl w:val="0"/>
        <w:ind w:firstLine="567"/>
        <w:jc w:val="center"/>
        <w:rPr>
          <w:rFonts w:ascii="GHEA Grapalat" w:hAnsi="GHEA Grapalat"/>
        </w:rPr>
      </w:pPr>
    </w:p>
    <w:p w14:paraId="0849FDCA" w14:textId="77777777" w:rsidR="00512177" w:rsidRPr="00857E1D" w:rsidRDefault="00512177" w:rsidP="00512177">
      <w:pPr>
        <w:spacing w:after="160" w:line="259" w:lineRule="auto"/>
        <w:ind w:left="13452"/>
        <w:rPr>
          <w:rFonts w:ascii="GHEA Grapalat" w:eastAsia="GHEA Grapalat" w:hAnsi="GHEA Grapalat" w:cs="GHEA Grapalat"/>
          <w:b/>
        </w:rPr>
      </w:pPr>
      <w:r w:rsidRPr="00857E1D">
        <w:rPr>
          <w:rFonts w:ascii="GHEA Grapalat" w:eastAsia="GHEA Grapalat" w:hAnsi="GHEA Grapalat" w:cs="GHEA Grapalat"/>
          <w:b/>
        </w:rPr>
        <w:t>Приложение 1</w:t>
      </w:r>
    </w:p>
    <w:tbl>
      <w:tblPr>
        <w:tblW w:w="136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1916"/>
        <w:gridCol w:w="7020"/>
        <w:gridCol w:w="1258"/>
        <w:gridCol w:w="1454"/>
        <w:gridCol w:w="1077"/>
        <w:gridCol w:w="674"/>
      </w:tblGrid>
      <w:tr w:rsidR="00512177" w:rsidRPr="00186AD5" w14:paraId="40CDB755" w14:textId="77777777" w:rsidTr="008D672A">
        <w:trPr>
          <w:trHeight w:val="395"/>
          <w:jc w:val="center"/>
        </w:trPr>
        <w:tc>
          <w:tcPr>
            <w:tcW w:w="13695" w:type="dxa"/>
            <w:gridSpan w:val="7"/>
            <w:shd w:val="clear" w:color="000000" w:fill="BFBFBF"/>
            <w:vAlign w:val="center"/>
          </w:tcPr>
          <w:p w14:paraId="1999EAB4" w14:textId="77777777" w:rsidR="00512177" w:rsidRPr="003D4EDA" w:rsidRDefault="00512177" w:rsidP="008D672A">
            <w:pPr>
              <w:jc w:val="center"/>
              <w:rPr>
                <w:rFonts w:ascii="GHEA Grapalat" w:hAnsi="GHEA Grapalat" w:cs="Calibri"/>
                <w:b/>
                <w:bCs/>
                <w:color w:val="000000"/>
                <w:lang w:val="hy-AM"/>
              </w:rPr>
            </w:pPr>
            <w:r w:rsidRPr="00D01168">
              <w:rPr>
                <w:rFonts w:ascii="GHEA Grapalat" w:hAnsi="GHEA Grapalat"/>
                <w:b/>
                <w:bCs/>
                <w:lang w:val="hy-AM"/>
              </w:rPr>
              <w:t>Устройства световой сигнализации с установкой</w:t>
            </w:r>
          </w:p>
        </w:tc>
      </w:tr>
      <w:tr w:rsidR="00512177" w:rsidRPr="00EB1786" w14:paraId="5E6FC8CB" w14:textId="77777777" w:rsidTr="008D672A">
        <w:trPr>
          <w:trHeight w:val="620"/>
          <w:jc w:val="center"/>
        </w:trPr>
        <w:tc>
          <w:tcPr>
            <w:tcW w:w="400" w:type="dxa"/>
            <w:shd w:val="clear" w:color="000000" w:fill="BFBFBF"/>
            <w:noWrap/>
            <w:vAlign w:val="center"/>
            <w:hideMark/>
          </w:tcPr>
          <w:p w14:paraId="2EFF1DB5" w14:textId="77777777" w:rsidR="00512177" w:rsidRPr="00EB1786" w:rsidRDefault="00512177" w:rsidP="008D672A">
            <w:pPr>
              <w:jc w:val="center"/>
              <w:rPr>
                <w:rFonts w:ascii="GHEA Grapalat" w:hAnsi="GHEA Grapalat" w:cs="Calibri"/>
                <w:color w:val="000000"/>
                <w:sz w:val="20"/>
                <w:szCs w:val="20"/>
              </w:rPr>
            </w:pPr>
            <w:bookmarkStart w:id="17" w:name="_Hlk96687575"/>
            <w:r w:rsidRPr="00EB1786">
              <w:rPr>
                <w:rFonts w:ascii="GHEA Grapalat" w:hAnsi="GHEA Grapalat" w:cs="Calibri"/>
                <w:color w:val="000000"/>
                <w:sz w:val="20"/>
                <w:szCs w:val="20"/>
              </w:rPr>
              <w:t>N</w:t>
            </w:r>
          </w:p>
        </w:tc>
        <w:tc>
          <w:tcPr>
            <w:tcW w:w="1916" w:type="dxa"/>
            <w:shd w:val="clear" w:color="000000" w:fill="BFBFBF"/>
            <w:vAlign w:val="center"/>
            <w:hideMark/>
          </w:tcPr>
          <w:p w14:paraId="0C237CD4" w14:textId="77777777" w:rsidR="00512177" w:rsidRPr="00EB1786" w:rsidRDefault="00512177" w:rsidP="008D672A">
            <w:pPr>
              <w:jc w:val="center"/>
              <w:rPr>
                <w:rFonts w:ascii="GHEA Grapalat" w:hAnsi="GHEA Grapalat" w:cs="Calibri"/>
                <w:b/>
                <w:bCs/>
                <w:color w:val="000000"/>
                <w:sz w:val="20"/>
                <w:szCs w:val="20"/>
              </w:rPr>
            </w:pPr>
            <w:r>
              <w:rPr>
                <w:rFonts w:ascii="GHEA Grapalat" w:hAnsi="GHEA Grapalat" w:cs="Calibri"/>
                <w:b/>
                <w:bCs/>
                <w:color w:val="000000"/>
                <w:sz w:val="20"/>
                <w:szCs w:val="20"/>
              </w:rPr>
              <w:t xml:space="preserve">Название </w:t>
            </w:r>
          </w:p>
        </w:tc>
        <w:tc>
          <w:tcPr>
            <w:tcW w:w="7020" w:type="dxa"/>
            <w:shd w:val="clear" w:color="000000" w:fill="BFBFBF"/>
            <w:vAlign w:val="center"/>
          </w:tcPr>
          <w:p w14:paraId="48787CD9" w14:textId="77777777" w:rsidR="00512177" w:rsidRPr="006E66EB" w:rsidRDefault="00512177" w:rsidP="008D672A">
            <w:pPr>
              <w:jc w:val="center"/>
              <w:rPr>
                <w:rFonts w:ascii="GHEA Grapalat" w:hAnsi="GHEA Grapalat" w:cs="Calibri"/>
                <w:b/>
                <w:bCs/>
                <w:color w:val="000000"/>
                <w:sz w:val="20"/>
                <w:szCs w:val="20"/>
                <w:lang w:val="hy-AM"/>
              </w:rPr>
            </w:pPr>
            <w:r w:rsidRPr="00857E1D">
              <w:rPr>
                <w:rFonts w:ascii="GHEA Grapalat" w:hAnsi="GHEA Grapalat" w:cs="Calibri"/>
                <w:b/>
                <w:bCs/>
                <w:color w:val="000000"/>
                <w:sz w:val="20"/>
                <w:szCs w:val="20"/>
                <w:lang w:val="hy-AM"/>
              </w:rPr>
              <w:t>Технические характеристики</w:t>
            </w:r>
          </w:p>
        </w:tc>
        <w:tc>
          <w:tcPr>
            <w:tcW w:w="1258" w:type="dxa"/>
            <w:shd w:val="clear" w:color="000000" w:fill="BFBFBF"/>
            <w:vAlign w:val="center"/>
          </w:tcPr>
          <w:p w14:paraId="515A74A3" w14:textId="77777777" w:rsidR="00512177" w:rsidRDefault="00512177" w:rsidP="008D672A">
            <w:pPr>
              <w:jc w:val="center"/>
              <w:rPr>
                <w:rFonts w:ascii="GHEA Grapalat" w:hAnsi="GHEA Grapalat" w:cs="Calibri"/>
                <w:b/>
                <w:bCs/>
                <w:color w:val="000000"/>
                <w:sz w:val="20"/>
                <w:szCs w:val="20"/>
                <w:lang w:val="hy-AM"/>
              </w:rPr>
            </w:pPr>
            <w:r w:rsidRPr="00857E1D">
              <w:rPr>
                <w:rFonts w:ascii="GHEA Grapalat" w:hAnsi="GHEA Grapalat" w:cs="Calibri"/>
                <w:b/>
                <w:bCs/>
                <w:color w:val="000000"/>
                <w:sz w:val="20"/>
                <w:szCs w:val="20"/>
                <w:lang w:val="hy-AM"/>
              </w:rPr>
              <w:t>единица измерения</w:t>
            </w:r>
          </w:p>
        </w:tc>
        <w:tc>
          <w:tcPr>
            <w:tcW w:w="1350" w:type="dxa"/>
            <w:shd w:val="clear" w:color="000000" w:fill="BFBFBF"/>
            <w:noWrap/>
            <w:vAlign w:val="center"/>
            <w:hideMark/>
          </w:tcPr>
          <w:p w14:paraId="163968F5" w14:textId="77777777" w:rsidR="00512177" w:rsidRPr="00857E1D" w:rsidRDefault="00512177" w:rsidP="008D672A">
            <w:pPr>
              <w:jc w:val="center"/>
              <w:rPr>
                <w:rFonts w:ascii="Sylfaen" w:hAnsi="Sylfaen"/>
                <w:b/>
              </w:rPr>
            </w:pPr>
            <w:r w:rsidRPr="00857E1D">
              <w:rPr>
                <w:rFonts w:ascii="Sylfaen" w:hAnsi="Sylfaen"/>
                <w:b/>
              </w:rPr>
              <w:t>Количество</w:t>
            </w:r>
          </w:p>
          <w:p w14:paraId="337C4D61" w14:textId="77777777" w:rsidR="00512177" w:rsidRPr="006E66EB" w:rsidRDefault="00512177" w:rsidP="008D672A">
            <w:pPr>
              <w:jc w:val="center"/>
              <w:rPr>
                <w:rFonts w:ascii="GHEA Grapalat" w:hAnsi="GHEA Grapalat" w:cs="Calibri"/>
                <w:b/>
                <w:bCs/>
                <w:color w:val="000000"/>
                <w:sz w:val="20"/>
                <w:szCs w:val="20"/>
                <w:lang w:val="hy-AM"/>
              </w:rPr>
            </w:pPr>
          </w:p>
        </w:tc>
        <w:tc>
          <w:tcPr>
            <w:tcW w:w="1077" w:type="dxa"/>
            <w:shd w:val="clear" w:color="000000" w:fill="BFBFBF"/>
            <w:vAlign w:val="center"/>
            <w:hideMark/>
          </w:tcPr>
          <w:p w14:paraId="42B15BED" w14:textId="77777777" w:rsidR="00512177" w:rsidRPr="00EB1786" w:rsidRDefault="00512177" w:rsidP="008D672A">
            <w:pPr>
              <w:jc w:val="center"/>
              <w:rPr>
                <w:rFonts w:ascii="GHEA Grapalat" w:hAnsi="GHEA Grapalat" w:cs="Calibri"/>
                <w:b/>
                <w:bCs/>
                <w:color w:val="000000"/>
                <w:sz w:val="20"/>
                <w:szCs w:val="20"/>
              </w:rPr>
            </w:pPr>
            <w:r w:rsidRPr="00857E1D">
              <w:rPr>
                <w:rFonts w:ascii="GHEA Grapalat" w:hAnsi="GHEA Grapalat" w:cs="Calibri"/>
                <w:b/>
                <w:bCs/>
                <w:color w:val="000000"/>
                <w:sz w:val="20"/>
                <w:szCs w:val="20"/>
              </w:rPr>
              <w:t xml:space="preserve">Цена единицы </w:t>
            </w:r>
            <w:r w:rsidRPr="00EB1786">
              <w:rPr>
                <w:rFonts w:ascii="GHEA Grapalat" w:hAnsi="GHEA Grapalat" w:cs="Calibri"/>
                <w:b/>
                <w:bCs/>
                <w:color w:val="000000"/>
                <w:sz w:val="20"/>
                <w:szCs w:val="20"/>
              </w:rPr>
              <w:t>/</w:t>
            </w:r>
            <w:r>
              <w:rPr>
                <w:rFonts w:ascii="GHEA Grapalat" w:hAnsi="GHEA Grapalat" w:cs="Calibri"/>
                <w:b/>
                <w:bCs/>
                <w:color w:val="000000"/>
                <w:sz w:val="20"/>
                <w:szCs w:val="20"/>
              </w:rPr>
              <w:t>арм драм</w:t>
            </w:r>
            <w:r w:rsidRPr="00EB1786">
              <w:rPr>
                <w:rFonts w:ascii="GHEA Grapalat" w:hAnsi="GHEA Grapalat" w:cs="Calibri"/>
                <w:b/>
                <w:bCs/>
                <w:color w:val="000000"/>
                <w:sz w:val="20"/>
                <w:szCs w:val="20"/>
              </w:rPr>
              <w:t xml:space="preserve">/ </w:t>
            </w:r>
          </w:p>
        </w:tc>
        <w:tc>
          <w:tcPr>
            <w:tcW w:w="674" w:type="dxa"/>
            <w:shd w:val="clear" w:color="000000" w:fill="BFBFBF"/>
            <w:vAlign w:val="center"/>
          </w:tcPr>
          <w:p w14:paraId="29207D33" w14:textId="77777777" w:rsidR="00512177" w:rsidRPr="00296586" w:rsidRDefault="00512177" w:rsidP="008D672A">
            <w:pPr>
              <w:jc w:val="center"/>
              <w:rPr>
                <w:rFonts w:ascii="GHEA Grapalat" w:hAnsi="GHEA Grapalat" w:cs="Calibri"/>
                <w:b/>
                <w:bCs/>
                <w:color w:val="000000"/>
                <w:sz w:val="20"/>
                <w:szCs w:val="20"/>
              </w:rPr>
            </w:pPr>
            <w:r>
              <w:rPr>
                <w:rFonts w:ascii="GHEA Grapalat" w:hAnsi="GHEA Grapalat" w:cs="Calibri"/>
                <w:b/>
                <w:bCs/>
                <w:color w:val="000000"/>
                <w:sz w:val="20"/>
                <w:szCs w:val="20"/>
              </w:rPr>
              <w:t>%</w:t>
            </w:r>
          </w:p>
        </w:tc>
      </w:tr>
      <w:tr w:rsidR="00512177" w:rsidRPr="005A77CA" w14:paraId="64FAE695" w14:textId="77777777" w:rsidTr="008D672A">
        <w:trPr>
          <w:trHeight w:val="270"/>
          <w:jc w:val="center"/>
        </w:trPr>
        <w:tc>
          <w:tcPr>
            <w:tcW w:w="400" w:type="dxa"/>
            <w:shd w:val="clear" w:color="000000" w:fill="FFFFFF"/>
            <w:noWrap/>
            <w:vAlign w:val="center"/>
            <w:hideMark/>
          </w:tcPr>
          <w:p w14:paraId="01770797" w14:textId="77777777" w:rsidR="00512177" w:rsidRPr="00CF63B2" w:rsidRDefault="00512177" w:rsidP="008D672A">
            <w:pPr>
              <w:jc w:val="center"/>
              <w:rPr>
                <w:rFonts w:ascii="GHEA Grapalat" w:hAnsi="GHEA Grapalat" w:cs="Calibri"/>
                <w:color w:val="000000"/>
                <w:sz w:val="18"/>
                <w:szCs w:val="18"/>
              </w:rPr>
            </w:pPr>
            <w:r w:rsidRPr="00CF63B2">
              <w:rPr>
                <w:rFonts w:ascii="GHEA Grapalat" w:hAnsi="GHEA Grapalat" w:cs="Calibri"/>
                <w:color w:val="000000"/>
                <w:sz w:val="18"/>
                <w:szCs w:val="18"/>
              </w:rPr>
              <w:t>1</w:t>
            </w:r>
          </w:p>
        </w:tc>
        <w:tc>
          <w:tcPr>
            <w:tcW w:w="1916" w:type="dxa"/>
            <w:shd w:val="clear" w:color="000000" w:fill="FFFFFF"/>
            <w:noWrap/>
            <w:vAlign w:val="center"/>
          </w:tcPr>
          <w:p w14:paraId="4E6AD84A" w14:textId="77777777" w:rsidR="00512177" w:rsidRPr="008B3A05" w:rsidRDefault="00512177" w:rsidP="008D672A">
            <w:pPr>
              <w:rPr>
                <w:rFonts w:ascii="GHEA Grapalat" w:hAnsi="GHEA Grapalat" w:cs="Calibri"/>
                <w:color w:val="000000"/>
                <w:sz w:val="18"/>
                <w:szCs w:val="18"/>
                <w:lang w:val="es-ES"/>
              </w:rPr>
            </w:pPr>
            <w:r w:rsidRPr="008B3A05">
              <w:rPr>
                <w:rFonts w:ascii="GHEA Grapalat" w:hAnsi="GHEA Grapalat" w:cs="Calibri"/>
                <w:color w:val="000000"/>
                <w:sz w:val="18"/>
                <w:szCs w:val="18"/>
                <w:lang w:val="hy-AM"/>
              </w:rPr>
              <w:t>световы</w:t>
            </w:r>
            <w:r w:rsidRPr="008B3A05">
              <w:rPr>
                <w:rFonts w:ascii="GHEA Grapalat" w:hAnsi="GHEA Grapalat" w:cs="Calibri"/>
                <w:color w:val="000000"/>
                <w:sz w:val="18"/>
                <w:szCs w:val="18"/>
              </w:rPr>
              <w:t xml:space="preserve">е </w:t>
            </w:r>
            <w:r w:rsidRPr="008B3A05">
              <w:rPr>
                <w:rFonts w:ascii="GHEA Grapalat" w:hAnsi="GHEA Grapalat" w:cs="Calibri"/>
                <w:color w:val="000000"/>
                <w:sz w:val="18"/>
                <w:szCs w:val="18"/>
                <w:lang w:val="hy-AM"/>
              </w:rPr>
              <w:t>сигнал</w:t>
            </w:r>
            <w:r w:rsidRPr="008B3A05">
              <w:rPr>
                <w:rFonts w:ascii="GHEA Grapalat" w:hAnsi="GHEA Grapalat" w:cs="Calibri"/>
                <w:color w:val="000000"/>
                <w:sz w:val="18"/>
                <w:szCs w:val="18"/>
              </w:rPr>
              <w:t>ы</w:t>
            </w:r>
            <w:r>
              <w:rPr>
                <w:rFonts w:ascii="GHEA Grapalat" w:hAnsi="GHEA Grapalat" w:cs="Calibri"/>
                <w:color w:val="000000"/>
                <w:sz w:val="18"/>
                <w:szCs w:val="18"/>
              </w:rPr>
              <w:t xml:space="preserve"> </w:t>
            </w:r>
            <w:r w:rsidRPr="008B3A05">
              <w:rPr>
                <w:rFonts w:ascii="GHEA Grapalat" w:hAnsi="GHEA Grapalat" w:cs="Calibri"/>
                <w:color w:val="000000"/>
                <w:sz w:val="18"/>
                <w:szCs w:val="18"/>
              </w:rPr>
              <w:t xml:space="preserve">/светофоры/ </w:t>
            </w:r>
            <w:r w:rsidRPr="008B3A05">
              <w:rPr>
                <w:rFonts w:ascii="GHEA Grapalat" w:hAnsi="GHEA Grapalat" w:cs="Calibri"/>
                <w:color w:val="000000"/>
                <w:sz w:val="18"/>
                <w:szCs w:val="18"/>
                <w:lang w:val="hy-AM"/>
              </w:rPr>
              <w:t>с установкой</w:t>
            </w:r>
          </w:p>
          <w:p w14:paraId="73F85DB5" w14:textId="77777777" w:rsidR="00512177" w:rsidRPr="008B3A05" w:rsidRDefault="00512177" w:rsidP="008D672A">
            <w:pPr>
              <w:rPr>
                <w:rFonts w:ascii="GHEA Grapalat" w:hAnsi="GHEA Grapalat" w:cs="Calibri"/>
                <w:color w:val="000000"/>
                <w:sz w:val="18"/>
                <w:szCs w:val="18"/>
              </w:rPr>
            </w:pPr>
          </w:p>
        </w:tc>
        <w:tc>
          <w:tcPr>
            <w:tcW w:w="7020" w:type="dxa"/>
            <w:shd w:val="clear" w:color="000000" w:fill="FFFFFF"/>
            <w:vAlign w:val="center"/>
          </w:tcPr>
          <w:p w14:paraId="1A2FD15B" w14:textId="77777777" w:rsidR="00512177" w:rsidRPr="008B3A05" w:rsidRDefault="00512177" w:rsidP="008D672A">
            <w:pPr>
              <w:jc w:val="both"/>
              <w:rPr>
                <w:rFonts w:ascii="GHEA Grapalat" w:hAnsi="GHEA Grapalat" w:cs="Calibri"/>
                <w:color w:val="000000"/>
                <w:sz w:val="18"/>
                <w:szCs w:val="18"/>
                <w:lang w:val="es-ES"/>
              </w:rPr>
            </w:pPr>
            <w:proofErr w:type="spellStart"/>
            <w:r>
              <w:rPr>
                <w:rFonts w:ascii="GHEA Grapalat" w:hAnsi="GHEA Grapalat" w:cs="Calibri"/>
                <w:color w:val="000000"/>
                <w:sz w:val="18"/>
                <w:szCs w:val="18"/>
                <w:lang w:val="es-ES"/>
              </w:rPr>
              <w:t>Работа</w:t>
            </w:r>
            <w:proofErr w:type="spellEnd"/>
            <w:r>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включает</w:t>
            </w:r>
            <w:proofErr w:type="spellEnd"/>
            <w:r w:rsidRPr="008B3A05">
              <w:rPr>
                <w:rFonts w:ascii="GHEA Grapalat" w:hAnsi="GHEA Grapalat" w:cs="Calibri"/>
                <w:color w:val="000000"/>
                <w:sz w:val="18"/>
                <w:szCs w:val="18"/>
                <w:lang w:val="es-ES"/>
              </w:rPr>
              <w:t xml:space="preserve"> в </w:t>
            </w:r>
            <w:proofErr w:type="spellStart"/>
            <w:r w:rsidRPr="008B3A05">
              <w:rPr>
                <w:rFonts w:ascii="GHEA Grapalat" w:hAnsi="GHEA Grapalat" w:cs="Calibri"/>
                <w:color w:val="000000"/>
                <w:sz w:val="18"/>
                <w:szCs w:val="18"/>
                <w:lang w:val="es-ES"/>
              </w:rPr>
              <w:t>себя</w:t>
            </w:r>
            <w:proofErr w:type="spellEnd"/>
            <w:r w:rsidRPr="008B3A05">
              <w:rPr>
                <w:rFonts w:ascii="GHEA Grapalat" w:hAnsi="GHEA Grapalat" w:cs="Calibri"/>
                <w:color w:val="000000"/>
                <w:sz w:val="18"/>
                <w:szCs w:val="18"/>
                <w:lang w:val="es-ES"/>
              </w:rPr>
              <w:t xml:space="preserve">: </w:t>
            </w:r>
            <w:proofErr w:type="spellStart"/>
            <w:r w:rsidRPr="0022283C">
              <w:rPr>
                <w:rFonts w:ascii="GHEA Grapalat" w:hAnsi="GHEA Grapalat" w:cs="Calibri"/>
                <w:color w:val="000000"/>
                <w:sz w:val="18"/>
                <w:szCs w:val="18"/>
                <w:lang w:val="es-ES"/>
              </w:rPr>
              <w:t>демонтаж</w:t>
            </w:r>
            <w:proofErr w:type="spellEnd"/>
            <w:r w:rsidRPr="0022283C">
              <w:rPr>
                <w:rFonts w:ascii="GHEA Grapalat" w:hAnsi="GHEA Grapalat" w:cs="Calibri"/>
                <w:color w:val="000000"/>
                <w:sz w:val="18"/>
                <w:szCs w:val="18"/>
                <w:lang w:val="es-ES"/>
              </w:rPr>
              <w:t xml:space="preserve"> </w:t>
            </w:r>
            <w:proofErr w:type="spellStart"/>
            <w:r w:rsidRPr="0022283C">
              <w:rPr>
                <w:rFonts w:ascii="GHEA Grapalat" w:hAnsi="GHEA Grapalat" w:cs="Calibri"/>
                <w:color w:val="000000"/>
                <w:sz w:val="18"/>
                <w:szCs w:val="18"/>
                <w:lang w:val="es-ES"/>
              </w:rPr>
              <w:t>старого</w:t>
            </w:r>
            <w:proofErr w:type="spellEnd"/>
            <w:r w:rsidRPr="0022283C">
              <w:rPr>
                <w:rFonts w:ascii="GHEA Grapalat" w:hAnsi="GHEA Grapalat" w:cs="Calibri"/>
                <w:color w:val="000000"/>
                <w:sz w:val="18"/>
                <w:szCs w:val="18"/>
                <w:lang w:val="es-ES"/>
              </w:rPr>
              <w:t xml:space="preserve"> </w:t>
            </w:r>
            <w:proofErr w:type="spellStart"/>
            <w:r w:rsidRPr="0022283C">
              <w:rPr>
                <w:rFonts w:ascii="GHEA Grapalat" w:hAnsi="GHEA Grapalat" w:cs="Calibri"/>
                <w:color w:val="000000"/>
                <w:sz w:val="18"/>
                <w:szCs w:val="18"/>
                <w:lang w:val="es-ES"/>
              </w:rPr>
              <w:t>транспортного</w:t>
            </w:r>
            <w:proofErr w:type="spellEnd"/>
            <w:r w:rsidRPr="0022283C">
              <w:rPr>
                <w:rFonts w:ascii="GHEA Grapalat" w:hAnsi="GHEA Grapalat" w:cs="Calibri"/>
                <w:color w:val="000000"/>
                <w:sz w:val="18"/>
                <w:szCs w:val="18"/>
                <w:lang w:val="es-ES"/>
              </w:rPr>
              <w:t xml:space="preserve"> </w:t>
            </w:r>
            <w:proofErr w:type="spellStart"/>
            <w:r w:rsidRPr="0022283C">
              <w:rPr>
                <w:rFonts w:ascii="GHEA Grapalat" w:hAnsi="GHEA Grapalat" w:cs="Calibri"/>
                <w:color w:val="000000"/>
                <w:sz w:val="18"/>
                <w:szCs w:val="18"/>
                <w:lang w:val="es-ES"/>
              </w:rPr>
              <w:t>светофора</w:t>
            </w:r>
            <w:proofErr w:type="spellEnd"/>
            <w:r w:rsidRPr="0022283C">
              <w:rPr>
                <w:rFonts w:ascii="GHEA Grapalat" w:hAnsi="GHEA Grapalat" w:cs="Calibri"/>
                <w:color w:val="000000"/>
                <w:sz w:val="18"/>
                <w:szCs w:val="18"/>
                <w:lang w:val="es-ES"/>
              </w:rPr>
              <w:t>,</w:t>
            </w:r>
            <w:r>
              <w:rPr>
                <w:rFonts w:ascii="GHEA Grapalat" w:hAnsi="GHEA Grapalat" w:cs="Calibri"/>
                <w:color w:val="000000"/>
                <w:sz w:val="18"/>
                <w:szCs w:val="18"/>
                <w:lang w:val="hy-AM"/>
              </w:rPr>
              <w:t xml:space="preserve"> </w:t>
            </w:r>
            <w:proofErr w:type="spellStart"/>
            <w:r w:rsidRPr="008B3A05">
              <w:rPr>
                <w:rFonts w:ascii="GHEA Grapalat" w:hAnsi="GHEA Grapalat" w:cs="Calibri"/>
                <w:color w:val="000000"/>
                <w:sz w:val="18"/>
                <w:szCs w:val="18"/>
                <w:lang w:val="es-ES"/>
              </w:rPr>
              <w:t>размещение</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нового</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транспортного</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светофора</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на</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существующей</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консоли</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канате</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или</w:t>
            </w:r>
            <w:proofErr w:type="spellEnd"/>
            <w:r w:rsidRPr="008B3A05">
              <w:rPr>
                <w:rFonts w:ascii="GHEA Grapalat" w:hAnsi="GHEA Grapalat" w:cs="Calibri"/>
                <w:color w:val="000000"/>
                <w:sz w:val="18"/>
                <w:szCs w:val="18"/>
                <w:lang w:val="es-ES"/>
              </w:rPr>
              <w:t xml:space="preserve"> </w:t>
            </w:r>
            <w:r w:rsidRPr="008B3A05">
              <w:rPr>
                <w:rFonts w:ascii="GHEA Grapalat" w:hAnsi="GHEA Grapalat" w:cs="Calibri"/>
                <w:color w:val="000000"/>
                <w:sz w:val="18"/>
                <w:szCs w:val="18"/>
                <w:lang w:val="hy-AM"/>
              </w:rPr>
              <w:t>стойк</w:t>
            </w:r>
            <w:r w:rsidRPr="008B3A05">
              <w:rPr>
                <w:rFonts w:ascii="GHEA Grapalat" w:hAnsi="GHEA Grapalat" w:cs="Calibri"/>
                <w:color w:val="000000"/>
                <w:sz w:val="18"/>
                <w:szCs w:val="18"/>
              </w:rPr>
              <w:t>e</w:t>
            </w:r>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закрепление</w:t>
            </w:r>
            <w:proofErr w:type="spellEnd"/>
            <w:r w:rsidRPr="008B3A05">
              <w:rPr>
                <w:rFonts w:ascii="GHEA Grapalat" w:hAnsi="GHEA Grapalat" w:cs="Calibri"/>
                <w:color w:val="000000"/>
                <w:sz w:val="18"/>
                <w:szCs w:val="18"/>
                <w:lang w:val="es-ES"/>
              </w:rPr>
              <w:t xml:space="preserve"> с </w:t>
            </w:r>
            <w:proofErr w:type="spellStart"/>
            <w:r w:rsidRPr="008B3A05">
              <w:rPr>
                <w:rFonts w:ascii="GHEA Grapalat" w:hAnsi="GHEA Grapalat" w:cs="Calibri"/>
                <w:color w:val="000000"/>
                <w:sz w:val="18"/>
                <w:szCs w:val="18"/>
                <w:lang w:val="es-ES"/>
              </w:rPr>
              <w:t>соответствующими</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деталями</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проведение</w:t>
            </w:r>
            <w:proofErr w:type="spellEnd"/>
            <w:r w:rsidRPr="008B3A05">
              <w:rPr>
                <w:rFonts w:ascii="GHEA Grapalat" w:hAnsi="GHEA Grapalat" w:cs="Calibri"/>
                <w:color w:val="000000"/>
                <w:sz w:val="18"/>
                <w:szCs w:val="18"/>
                <w:lang w:val="es-ES"/>
              </w:rPr>
              <w:t xml:space="preserve"> и </w:t>
            </w:r>
            <w:proofErr w:type="spellStart"/>
            <w:r w:rsidRPr="008B3A05">
              <w:rPr>
                <w:rFonts w:ascii="GHEA Grapalat" w:hAnsi="GHEA Grapalat" w:cs="Calibri"/>
                <w:color w:val="000000"/>
                <w:sz w:val="18"/>
                <w:szCs w:val="18"/>
                <w:lang w:val="es-ES"/>
              </w:rPr>
              <w:t>подключение</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нового</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электрического</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кабеля.Стоимость</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услуг</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включает</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также</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стоимость</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нового</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транспортного</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светофора</w:t>
            </w:r>
            <w:proofErr w:type="spellEnd"/>
            <w:r w:rsidRPr="008B3A05">
              <w:rPr>
                <w:rFonts w:ascii="GHEA Grapalat" w:hAnsi="GHEA Grapalat" w:cs="Calibri"/>
                <w:color w:val="000000"/>
                <w:sz w:val="18"/>
                <w:szCs w:val="18"/>
                <w:lang w:val="es-ES"/>
              </w:rPr>
              <w:t>.</w:t>
            </w:r>
          </w:p>
          <w:p w14:paraId="377F596A" w14:textId="77777777" w:rsidR="00512177" w:rsidRPr="008B3A05" w:rsidRDefault="00512177" w:rsidP="008D672A">
            <w:pPr>
              <w:jc w:val="both"/>
              <w:rPr>
                <w:rFonts w:ascii="GHEA Grapalat" w:hAnsi="GHEA Grapalat" w:cs="Calibri"/>
                <w:color w:val="000000"/>
                <w:sz w:val="18"/>
                <w:szCs w:val="18"/>
                <w:lang w:val="es-ES"/>
              </w:rPr>
            </w:pPr>
            <w:proofErr w:type="spellStart"/>
            <w:r w:rsidRPr="008B3A05">
              <w:rPr>
                <w:rFonts w:ascii="GHEA Grapalat" w:hAnsi="GHEA Grapalat" w:cs="Calibri"/>
                <w:color w:val="000000"/>
                <w:sz w:val="18"/>
                <w:szCs w:val="18"/>
                <w:lang w:val="es-ES"/>
              </w:rPr>
              <w:t>Требования</w:t>
            </w:r>
            <w:proofErr w:type="spellEnd"/>
            <w:r w:rsidRPr="008B3A05">
              <w:rPr>
                <w:rFonts w:ascii="GHEA Grapalat" w:hAnsi="GHEA Grapalat" w:cs="Calibri"/>
                <w:color w:val="000000"/>
                <w:sz w:val="18"/>
                <w:szCs w:val="18"/>
                <w:lang w:val="es-ES"/>
              </w:rPr>
              <w:t xml:space="preserve"> к </w:t>
            </w:r>
            <w:proofErr w:type="spellStart"/>
            <w:r w:rsidRPr="008B3A05">
              <w:rPr>
                <w:rFonts w:ascii="GHEA Grapalat" w:hAnsi="GHEA Grapalat" w:cs="Calibri"/>
                <w:color w:val="000000"/>
                <w:sz w:val="18"/>
                <w:szCs w:val="18"/>
                <w:lang w:val="es-ES"/>
              </w:rPr>
              <w:t>новому</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транспортному</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светофору</w:t>
            </w:r>
            <w:proofErr w:type="spellEnd"/>
            <w:r w:rsidRPr="008B3A05">
              <w:rPr>
                <w:rFonts w:ascii="GHEA Grapalat" w:hAnsi="GHEA Grapalat" w:cs="Calibri"/>
                <w:color w:val="000000"/>
                <w:sz w:val="18"/>
                <w:szCs w:val="18"/>
                <w:lang w:val="es-ES"/>
              </w:rPr>
              <w:t>:</w:t>
            </w:r>
          </w:p>
          <w:p w14:paraId="2B960AAE" w14:textId="77777777" w:rsidR="00512177" w:rsidRPr="008B3A05" w:rsidRDefault="00512177" w:rsidP="008D672A">
            <w:pPr>
              <w:jc w:val="both"/>
              <w:rPr>
                <w:rFonts w:ascii="GHEA Grapalat" w:hAnsi="GHEA Grapalat" w:cs="Calibri"/>
                <w:color w:val="000000"/>
                <w:sz w:val="18"/>
                <w:szCs w:val="18"/>
              </w:rPr>
            </w:pPr>
            <w:r w:rsidRPr="008B3A05">
              <w:rPr>
                <w:rFonts w:ascii="GHEA Grapalat" w:hAnsi="GHEA Grapalat" w:cs="Calibri"/>
                <w:color w:val="000000"/>
                <w:sz w:val="18"/>
                <w:szCs w:val="18"/>
                <w:lang w:val="es-ES"/>
              </w:rPr>
              <w:t xml:space="preserve">1. </w:t>
            </w:r>
            <w:r w:rsidRPr="008B3A05">
              <w:rPr>
                <w:rFonts w:ascii="GHEA Grapalat" w:hAnsi="GHEA Grapalat" w:cs="Calibri"/>
                <w:color w:val="000000"/>
                <w:sz w:val="18"/>
                <w:szCs w:val="18"/>
                <w:lang w:val="hy-AM"/>
              </w:rPr>
              <w:t>Индикатор подсчета времени сигнала, который должен работать в следующих режимах</w:t>
            </w:r>
            <w:r w:rsidRPr="008B3A05">
              <w:rPr>
                <w:rFonts w:ascii="GHEA Grapalat" w:hAnsi="GHEA Grapalat" w:cs="Calibri"/>
                <w:color w:val="000000"/>
                <w:sz w:val="18"/>
                <w:szCs w:val="18"/>
              </w:rPr>
              <w:t>:</w:t>
            </w:r>
          </w:p>
          <w:p w14:paraId="36248084" w14:textId="77777777" w:rsidR="00512177" w:rsidRPr="008B3A05" w:rsidRDefault="00512177" w:rsidP="008D672A">
            <w:pPr>
              <w:jc w:val="both"/>
              <w:rPr>
                <w:rFonts w:ascii="GHEA Grapalat" w:hAnsi="GHEA Grapalat" w:cs="Calibri"/>
                <w:color w:val="000000"/>
                <w:sz w:val="18"/>
                <w:szCs w:val="18"/>
                <w:lang w:val="es-ES"/>
              </w:rPr>
            </w:pPr>
            <w:r w:rsidRPr="008B3A05">
              <w:rPr>
                <w:rFonts w:ascii="GHEA Grapalat" w:hAnsi="GHEA Grapalat" w:cs="Calibri"/>
                <w:color w:val="000000"/>
                <w:sz w:val="18"/>
                <w:szCs w:val="18"/>
                <w:lang w:val="es-ES"/>
              </w:rPr>
              <w:t xml:space="preserve">а) </w:t>
            </w:r>
            <w:proofErr w:type="spellStart"/>
            <w:r w:rsidRPr="008B3A05">
              <w:rPr>
                <w:rFonts w:ascii="GHEA Grapalat" w:hAnsi="GHEA Grapalat" w:cs="Calibri"/>
                <w:color w:val="000000"/>
                <w:sz w:val="18"/>
                <w:szCs w:val="18"/>
                <w:lang w:val="es-ES"/>
              </w:rPr>
              <w:t>определить</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продолжительность</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обратного</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отсчета</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на</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основе</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предыдущей</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продолжительности</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сигнала</w:t>
            </w:r>
            <w:proofErr w:type="spellEnd"/>
          </w:p>
          <w:p w14:paraId="3163107C" w14:textId="77777777" w:rsidR="00512177" w:rsidRPr="008B3A05" w:rsidRDefault="00512177" w:rsidP="008D672A">
            <w:pPr>
              <w:jc w:val="both"/>
              <w:rPr>
                <w:rFonts w:ascii="GHEA Grapalat" w:hAnsi="GHEA Grapalat" w:cs="Calibri"/>
                <w:color w:val="000000"/>
                <w:sz w:val="18"/>
                <w:szCs w:val="18"/>
                <w:lang w:val="es-ES"/>
              </w:rPr>
            </w:pPr>
            <w:r w:rsidRPr="008B3A05">
              <w:rPr>
                <w:rFonts w:ascii="GHEA Grapalat" w:hAnsi="GHEA Grapalat" w:cs="Calibri"/>
                <w:color w:val="000000"/>
                <w:sz w:val="18"/>
                <w:szCs w:val="18"/>
                <w:lang w:val="es-ES"/>
              </w:rPr>
              <w:t xml:space="preserve">б) </w:t>
            </w:r>
            <w:proofErr w:type="spellStart"/>
            <w:r w:rsidRPr="008B3A05">
              <w:rPr>
                <w:rFonts w:ascii="GHEA Grapalat" w:hAnsi="GHEA Grapalat" w:cs="Calibri"/>
                <w:color w:val="000000"/>
                <w:sz w:val="18"/>
                <w:szCs w:val="18"/>
                <w:lang w:val="es-ES"/>
              </w:rPr>
              <w:t>установить</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длительность</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обратного</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отсчета</w:t>
            </w:r>
            <w:proofErr w:type="spellEnd"/>
            <w:r w:rsidRPr="008B3A05">
              <w:rPr>
                <w:rFonts w:ascii="GHEA Grapalat" w:hAnsi="GHEA Grapalat" w:cs="Calibri"/>
                <w:color w:val="000000"/>
                <w:sz w:val="18"/>
                <w:szCs w:val="18"/>
                <w:lang w:val="es-ES"/>
              </w:rPr>
              <w:t xml:space="preserve"> в </w:t>
            </w:r>
            <w:proofErr w:type="spellStart"/>
            <w:r w:rsidRPr="008B3A05">
              <w:rPr>
                <w:rFonts w:ascii="GHEA Grapalat" w:hAnsi="GHEA Grapalat" w:cs="Calibri"/>
                <w:color w:val="000000"/>
                <w:sz w:val="18"/>
                <w:szCs w:val="18"/>
                <w:lang w:val="es-ES"/>
              </w:rPr>
              <w:t>соответствии</w:t>
            </w:r>
            <w:proofErr w:type="spellEnd"/>
            <w:r w:rsidRPr="008B3A05">
              <w:rPr>
                <w:rFonts w:ascii="GHEA Grapalat" w:hAnsi="GHEA Grapalat" w:cs="Calibri"/>
                <w:color w:val="000000"/>
                <w:sz w:val="18"/>
                <w:szCs w:val="18"/>
                <w:lang w:val="es-ES"/>
              </w:rPr>
              <w:t xml:space="preserve"> с </w:t>
            </w:r>
            <w:proofErr w:type="spellStart"/>
            <w:r w:rsidRPr="008B3A05">
              <w:rPr>
                <w:rFonts w:ascii="GHEA Grapalat" w:hAnsi="GHEA Grapalat" w:cs="Calibri"/>
                <w:color w:val="000000"/>
                <w:sz w:val="18"/>
                <w:szCs w:val="18"/>
                <w:lang w:val="es-ES"/>
              </w:rPr>
              <w:t>данными</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полученными</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из</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панели</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управления</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перекрестком</w:t>
            </w:r>
            <w:proofErr w:type="spellEnd"/>
            <w:r w:rsidRPr="008B3A05">
              <w:rPr>
                <w:rFonts w:ascii="GHEA Grapalat" w:hAnsi="GHEA Grapalat" w:cs="Calibri"/>
                <w:color w:val="000000"/>
                <w:sz w:val="18"/>
                <w:szCs w:val="18"/>
                <w:lang w:val="es-ES"/>
              </w:rPr>
              <w:t xml:space="preserve"> </w:t>
            </w:r>
          </w:p>
          <w:p w14:paraId="407C384B" w14:textId="77777777" w:rsidR="00512177" w:rsidRPr="008B3A05" w:rsidRDefault="00512177" w:rsidP="008D672A">
            <w:pPr>
              <w:jc w:val="both"/>
              <w:rPr>
                <w:rFonts w:ascii="GHEA Grapalat" w:hAnsi="GHEA Grapalat" w:cs="Calibri"/>
                <w:color w:val="000000"/>
                <w:sz w:val="18"/>
                <w:szCs w:val="18"/>
                <w:lang w:val="es-ES"/>
              </w:rPr>
            </w:pPr>
            <w:r w:rsidRPr="008B3A05">
              <w:rPr>
                <w:rFonts w:ascii="GHEA Grapalat" w:hAnsi="GHEA Grapalat" w:cs="Calibri"/>
                <w:color w:val="000000"/>
                <w:sz w:val="18"/>
                <w:szCs w:val="18"/>
                <w:lang w:val="es-ES"/>
              </w:rPr>
              <w:lastRenderedPageBreak/>
              <w:t>2.</w:t>
            </w:r>
            <w:r w:rsidRPr="008B3A05">
              <w:rPr>
                <w:rFonts w:ascii="GHEA Grapalat" w:hAnsi="GHEA Grapalat" w:cs="Calibri"/>
                <w:color w:val="000000"/>
                <w:sz w:val="18"/>
                <w:szCs w:val="18"/>
                <w:lang w:val="hy-AM"/>
              </w:rPr>
              <w:t>Технические параметры в соответствии с</w:t>
            </w:r>
            <w:r w:rsidRPr="008B3A05">
              <w:rPr>
                <w:rFonts w:ascii="GHEA Grapalat" w:hAnsi="GHEA Grapalat" w:cs="Calibri"/>
                <w:color w:val="000000"/>
                <w:sz w:val="18"/>
                <w:szCs w:val="18"/>
              </w:rPr>
              <w:t>ГОСТР</w:t>
            </w:r>
            <w:r w:rsidRPr="008B3A05">
              <w:rPr>
                <w:rFonts w:ascii="GHEA Grapalat" w:hAnsi="GHEA Grapalat" w:cs="Calibri"/>
                <w:color w:val="000000"/>
                <w:sz w:val="18"/>
                <w:szCs w:val="18"/>
                <w:lang w:val="es-ES"/>
              </w:rPr>
              <w:t xml:space="preserve">52289-2004, ГОСТ Р5 2282-2004, </w:t>
            </w:r>
            <w:proofErr w:type="spellStart"/>
            <w:r w:rsidRPr="008B3A05">
              <w:rPr>
                <w:rFonts w:ascii="GHEA Grapalat" w:hAnsi="GHEA Grapalat" w:cs="Calibri"/>
                <w:color w:val="000000"/>
                <w:sz w:val="18"/>
                <w:szCs w:val="18"/>
                <w:lang w:val="es-ES"/>
              </w:rPr>
              <w:t>пыли</w:t>
            </w:r>
            <w:proofErr w:type="spellEnd"/>
            <w:r w:rsidRPr="008B3A05">
              <w:rPr>
                <w:rFonts w:ascii="GHEA Grapalat" w:hAnsi="GHEA Grapalat" w:cs="Calibri"/>
                <w:color w:val="000000"/>
                <w:sz w:val="18"/>
                <w:szCs w:val="18"/>
                <w:lang w:val="es-ES"/>
              </w:rPr>
              <w:t xml:space="preserve"> П – 300 и </w:t>
            </w:r>
            <w:proofErr w:type="spellStart"/>
            <w:r w:rsidRPr="008B3A05">
              <w:rPr>
                <w:rFonts w:ascii="GHEA Grapalat" w:hAnsi="GHEA Grapalat" w:cs="Calibri"/>
                <w:color w:val="000000"/>
                <w:sz w:val="18"/>
                <w:szCs w:val="18"/>
                <w:lang w:val="es-ES"/>
              </w:rPr>
              <w:t>безопасность</w:t>
            </w:r>
            <w:proofErr w:type="spellEnd"/>
            <w:r w:rsidRPr="008B3A05">
              <w:rPr>
                <w:rFonts w:ascii="GHEA Grapalat" w:hAnsi="GHEA Grapalat" w:cs="Calibri"/>
                <w:color w:val="000000"/>
                <w:sz w:val="18"/>
                <w:szCs w:val="18"/>
                <w:lang w:val="es-ES"/>
              </w:rPr>
              <w:t xml:space="preserve"> влагиIP54 </w:t>
            </w:r>
            <w:r w:rsidRPr="008B3A05">
              <w:rPr>
                <w:rFonts w:ascii="GHEA Grapalat" w:hAnsi="GHEA Grapalat" w:cs="Calibri"/>
                <w:color w:val="000000"/>
                <w:sz w:val="18"/>
                <w:szCs w:val="18"/>
              </w:rPr>
              <w:t>ГОСТ</w:t>
            </w:r>
            <w:r w:rsidRPr="008B3A05">
              <w:rPr>
                <w:rFonts w:ascii="GHEA Grapalat" w:hAnsi="GHEA Grapalat" w:cs="Calibri"/>
                <w:color w:val="000000"/>
                <w:sz w:val="18"/>
                <w:szCs w:val="18"/>
                <w:lang w:val="es-ES"/>
              </w:rPr>
              <w:t xml:space="preserve"> 14254-96</w:t>
            </w:r>
          </w:p>
          <w:p w14:paraId="78886784" w14:textId="77777777" w:rsidR="00512177" w:rsidRPr="008B3A05" w:rsidRDefault="00512177" w:rsidP="008D672A">
            <w:pPr>
              <w:jc w:val="both"/>
              <w:rPr>
                <w:rFonts w:ascii="GHEA Grapalat" w:hAnsi="GHEA Grapalat" w:cs="Calibri"/>
                <w:color w:val="000000"/>
                <w:sz w:val="18"/>
                <w:szCs w:val="18"/>
                <w:lang w:val="es-ES"/>
              </w:rPr>
            </w:pPr>
            <w:r w:rsidRPr="008B3A05">
              <w:rPr>
                <w:rFonts w:ascii="GHEA Grapalat" w:hAnsi="GHEA Grapalat" w:cs="Calibri"/>
                <w:color w:val="000000"/>
                <w:sz w:val="18"/>
                <w:szCs w:val="18"/>
                <w:lang w:val="es-ES"/>
              </w:rPr>
              <w:t xml:space="preserve">3. </w:t>
            </w:r>
            <w:r w:rsidRPr="008B3A05">
              <w:rPr>
                <w:rFonts w:ascii="GHEA Grapalat" w:hAnsi="GHEA Grapalat" w:cs="Calibri"/>
                <w:color w:val="000000"/>
                <w:sz w:val="18"/>
                <w:szCs w:val="18"/>
                <w:lang w:val="hy-AM"/>
              </w:rPr>
              <w:t>Размеры: не более 1180*380*180 мм</w:t>
            </w:r>
          </w:p>
          <w:p w14:paraId="23F81DBA" w14:textId="77777777" w:rsidR="00512177" w:rsidRPr="008B3A05" w:rsidRDefault="00512177" w:rsidP="008D672A">
            <w:pPr>
              <w:jc w:val="both"/>
              <w:rPr>
                <w:rFonts w:ascii="GHEA Grapalat" w:hAnsi="GHEA Grapalat" w:cs="Calibri"/>
                <w:color w:val="000000"/>
                <w:sz w:val="18"/>
                <w:szCs w:val="18"/>
                <w:lang w:val="hy-AM"/>
              </w:rPr>
            </w:pPr>
            <w:r w:rsidRPr="008B3A05">
              <w:rPr>
                <w:rFonts w:ascii="GHEA Grapalat" w:hAnsi="GHEA Grapalat" w:cs="Calibri"/>
                <w:color w:val="000000"/>
                <w:sz w:val="18"/>
                <w:szCs w:val="18"/>
                <w:lang w:val="hy-AM"/>
              </w:rPr>
              <w:t>4</w:t>
            </w:r>
            <w:r w:rsidRPr="008B3A05">
              <w:rPr>
                <w:rFonts w:ascii="GHEA Grapalat" w:hAnsi="GHEA Grapalat" w:cs="Calibri"/>
                <w:color w:val="000000"/>
                <w:sz w:val="18"/>
                <w:szCs w:val="18"/>
                <w:lang w:val="es-ES"/>
              </w:rPr>
              <w:t>.</w:t>
            </w:r>
            <w:r w:rsidRPr="008B3A05">
              <w:rPr>
                <w:rFonts w:ascii="GHEA Grapalat" w:hAnsi="GHEA Grapalat" w:cs="Calibri"/>
                <w:color w:val="000000"/>
                <w:sz w:val="18"/>
                <w:szCs w:val="18"/>
                <w:lang w:val="hy-AM"/>
              </w:rPr>
              <w:t>Световой диаметр апертуры: 300 мм</w:t>
            </w:r>
          </w:p>
          <w:p w14:paraId="00993C45" w14:textId="77777777" w:rsidR="00512177" w:rsidRPr="008B3A05" w:rsidRDefault="00512177" w:rsidP="008D672A">
            <w:pPr>
              <w:jc w:val="both"/>
              <w:rPr>
                <w:rFonts w:ascii="GHEA Grapalat" w:hAnsi="GHEA Grapalat" w:cs="Calibri"/>
                <w:color w:val="000000"/>
                <w:sz w:val="18"/>
                <w:szCs w:val="18"/>
                <w:lang w:val="es-ES"/>
              </w:rPr>
            </w:pPr>
            <w:r w:rsidRPr="008B3A05">
              <w:rPr>
                <w:rFonts w:ascii="GHEA Grapalat" w:hAnsi="GHEA Grapalat" w:cs="Calibri"/>
                <w:color w:val="000000"/>
                <w:sz w:val="18"/>
                <w:szCs w:val="18"/>
                <w:lang w:val="hy-AM"/>
              </w:rPr>
              <w:t>5.</w:t>
            </w:r>
            <w:proofErr w:type="spellStart"/>
            <w:r w:rsidRPr="008B3A05">
              <w:rPr>
                <w:rFonts w:ascii="GHEA Grapalat" w:hAnsi="GHEA Grapalat" w:cs="Calibri"/>
                <w:color w:val="000000"/>
                <w:sz w:val="18"/>
                <w:szCs w:val="18"/>
                <w:lang w:val="es-ES"/>
              </w:rPr>
              <w:t>Напряжение</w:t>
            </w:r>
            <w:proofErr w:type="spellEnd"/>
            <w:r w:rsidRPr="008B3A05">
              <w:rPr>
                <w:rFonts w:ascii="GHEA Grapalat" w:hAnsi="GHEA Grapalat" w:cs="Calibri"/>
                <w:color w:val="000000"/>
                <w:sz w:val="18"/>
                <w:szCs w:val="18"/>
                <w:lang w:val="es-ES"/>
              </w:rPr>
              <w:t>: 110-250 В</w:t>
            </w:r>
          </w:p>
          <w:p w14:paraId="11A9D26D" w14:textId="77777777" w:rsidR="00512177" w:rsidRPr="008B3A05" w:rsidRDefault="00512177" w:rsidP="008D672A">
            <w:pPr>
              <w:jc w:val="both"/>
              <w:rPr>
                <w:rFonts w:ascii="GHEA Grapalat" w:hAnsi="GHEA Grapalat" w:cs="Calibri"/>
                <w:color w:val="000000"/>
                <w:sz w:val="18"/>
                <w:szCs w:val="18"/>
                <w:lang w:val="hy-AM"/>
              </w:rPr>
            </w:pPr>
            <w:r w:rsidRPr="008B3A05">
              <w:rPr>
                <w:rFonts w:ascii="GHEA Grapalat" w:hAnsi="GHEA Grapalat" w:cs="Calibri"/>
                <w:color w:val="000000"/>
                <w:sz w:val="18"/>
                <w:szCs w:val="18"/>
                <w:lang w:val="hy-AM"/>
              </w:rPr>
              <w:t>6.</w:t>
            </w:r>
            <w:proofErr w:type="spellStart"/>
            <w:r w:rsidRPr="008B3A05">
              <w:rPr>
                <w:rFonts w:ascii="GHEA Grapalat" w:hAnsi="GHEA Grapalat" w:cs="Calibri"/>
                <w:color w:val="000000"/>
                <w:sz w:val="18"/>
                <w:szCs w:val="18"/>
                <w:lang w:val="es-ES"/>
              </w:rPr>
              <w:t>Сила</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света</w:t>
            </w:r>
            <w:proofErr w:type="spellEnd"/>
            <w:r w:rsidRPr="008B3A05">
              <w:rPr>
                <w:rFonts w:ascii="GHEA Grapalat" w:hAnsi="GHEA Grapalat" w:cs="Calibri"/>
                <w:color w:val="000000"/>
                <w:sz w:val="18"/>
                <w:szCs w:val="18"/>
                <w:lang w:val="es-ES"/>
              </w:rPr>
              <w:t>:</w:t>
            </w:r>
          </w:p>
          <w:p w14:paraId="3AFA4B48" w14:textId="77777777" w:rsidR="00512177" w:rsidRPr="008B3A05" w:rsidRDefault="00512177" w:rsidP="008D672A">
            <w:pPr>
              <w:jc w:val="both"/>
              <w:rPr>
                <w:rFonts w:ascii="GHEA Grapalat" w:hAnsi="GHEA Grapalat" w:cs="Calibri"/>
                <w:color w:val="000000"/>
                <w:sz w:val="18"/>
                <w:szCs w:val="18"/>
                <w:lang w:val="hy-AM"/>
              </w:rPr>
            </w:pPr>
            <w:r w:rsidRPr="008B3A05">
              <w:rPr>
                <w:rFonts w:ascii="GHEA Grapalat" w:hAnsi="GHEA Grapalat" w:cs="Calibri"/>
                <w:color w:val="000000"/>
                <w:sz w:val="18"/>
                <w:szCs w:val="18"/>
                <w:lang w:val="es-ES"/>
              </w:rPr>
              <w:t xml:space="preserve">а) </w:t>
            </w:r>
            <w:proofErr w:type="spellStart"/>
            <w:r w:rsidRPr="008B3A05">
              <w:rPr>
                <w:rFonts w:ascii="GHEA Grapalat" w:hAnsi="GHEA Grapalat" w:cs="Calibri"/>
                <w:color w:val="000000"/>
                <w:sz w:val="18"/>
                <w:szCs w:val="18"/>
                <w:lang w:val="es-ES"/>
              </w:rPr>
              <w:t>фиксированный</w:t>
            </w:r>
            <w:proofErr w:type="spellEnd"/>
            <w:r w:rsidRPr="008B3A05">
              <w:rPr>
                <w:rFonts w:ascii="GHEA Grapalat" w:hAnsi="GHEA Grapalat" w:cs="Calibri"/>
                <w:color w:val="000000"/>
                <w:sz w:val="18"/>
                <w:szCs w:val="18"/>
                <w:lang w:val="es-ES"/>
              </w:rPr>
              <w:t xml:space="preserve"> 500 КД и </w:t>
            </w:r>
            <w:proofErr w:type="spellStart"/>
            <w:r w:rsidRPr="008B3A05">
              <w:rPr>
                <w:rFonts w:ascii="GHEA Grapalat" w:hAnsi="GHEA Grapalat" w:cs="Calibri"/>
                <w:color w:val="000000"/>
                <w:sz w:val="18"/>
                <w:szCs w:val="18"/>
                <w:lang w:val="es-ES"/>
              </w:rPr>
              <w:t>больше</w:t>
            </w:r>
            <w:proofErr w:type="spellEnd"/>
          </w:p>
          <w:p w14:paraId="2F26EA87" w14:textId="77777777" w:rsidR="00512177" w:rsidRPr="008B3A05" w:rsidRDefault="00512177" w:rsidP="008D672A">
            <w:pPr>
              <w:jc w:val="both"/>
              <w:rPr>
                <w:rFonts w:ascii="GHEA Grapalat" w:hAnsi="GHEA Grapalat" w:cs="Calibri"/>
                <w:color w:val="000000"/>
                <w:sz w:val="18"/>
                <w:szCs w:val="18"/>
                <w:lang w:val="hy-AM"/>
              </w:rPr>
            </w:pPr>
            <w:r w:rsidRPr="008B3A05">
              <w:rPr>
                <w:rFonts w:ascii="GHEA Grapalat" w:hAnsi="GHEA Grapalat" w:cs="Calibri"/>
                <w:color w:val="000000"/>
                <w:sz w:val="18"/>
                <w:szCs w:val="18"/>
                <w:lang w:val="es-ES"/>
              </w:rPr>
              <w:t>б)</w:t>
            </w:r>
            <w:proofErr w:type="spellStart"/>
            <w:r w:rsidRPr="008B3A05">
              <w:rPr>
                <w:rFonts w:ascii="GHEA Grapalat" w:hAnsi="GHEA Grapalat" w:cs="Calibri"/>
                <w:color w:val="000000"/>
                <w:sz w:val="18"/>
                <w:szCs w:val="18"/>
                <w:lang w:val="es-ES"/>
              </w:rPr>
              <w:t>адаптивный</w:t>
            </w:r>
            <w:proofErr w:type="spellEnd"/>
            <w:r w:rsidRPr="008B3A05">
              <w:rPr>
                <w:rFonts w:ascii="GHEA Grapalat" w:hAnsi="GHEA Grapalat" w:cs="Calibri"/>
                <w:color w:val="000000"/>
                <w:sz w:val="18"/>
                <w:szCs w:val="18"/>
                <w:lang w:val="es-ES"/>
              </w:rPr>
              <w:t xml:space="preserve"> в </w:t>
            </w:r>
            <w:proofErr w:type="spellStart"/>
            <w:r w:rsidRPr="008B3A05">
              <w:rPr>
                <w:rFonts w:ascii="GHEA Grapalat" w:hAnsi="GHEA Grapalat" w:cs="Calibri"/>
                <w:color w:val="000000"/>
                <w:sz w:val="18"/>
                <w:szCs w:val="18"/>
                <w:lang w:val="es-ES"/>
              </w:rPr>
              <w:t>зависимости</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от</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окружающего</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освещения</w:t>
            </w:r>
            <w:proofErr w:type="spellEnd"/>
          </w:p>
          <w:p w14:paraId="03000547" w14:textId="77777777" w:rsidR="00512177" w:rsidRPr="008B3A05" w:rsidRDefault="00512177" w:rsidP="008D672A">
            <w:pPr>
              <w:jc w:val="both"/>
              <w:rPr>
                <w:rFonts w:ascii="GHEA Grapalat" w:hAnsi="GHEA Grapalat" w:cs="Calibri"/>
                <w:color w:val="000000"/>
                <w:sz w:val="18"/>
                <w:szCs w:val="18"/>
                <w:lang w:val="es-ES"/>
              </w:rPr>
            </w:pPr>
            <w:proofErr w:type="spellStart"/>
            <w:r w:rsidRPr="008B3A05">
              <w:rPr>
                <w:rFonts w:ascii="GHEA Grapalat" w:hAnsi="GHEA Grapalat" w:cs="Calibri"/>
                <w:color w:val="000000"/>
                <w:sz w:val="18"/>
                <w:szCs w:val="18"/>
                <w:lang w:val="es-ES"/>
              </w:rPr>
              <w:t>Сила</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света</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должна</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быть</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саморегулируемой</w:t>
            </w:r>
            <w:proofErr w:type="spellEnd"/>
            <w:r w:rsidRPr="008B3A05">
              <w:rPr>
                <w:rFonts w:ascii="GHEA Grapalat" w:hAnsi="GHEA Grapalat" w:cs="Calibri"/>
                <w:color w:val="000000"/>
                <w:sz w:val="18"/>
                <w:szCs w:val="18"/>
                <w:lang w:val="es-ES"/>
              </w:rPr>
              <w:t xml:space="preserve"> и </w:t>
            </w:r>
            <w:proofErr w:type="spellStart"/>
            <w:r w:rsidRPr="008B3A05">
              <w:rPr>
                <w:rFonts w:ascii="GHEA Grapalat" w:hAnsi="GHEA Grapalat" w:cs="Calibri"/>
                <w:color w:val="000000"/>
                <w:sz w:val="18"/>
                <w:szCs w:val="18"/>
                <w:lang w:val="es-ES"/>
              </w:rPr>
              <w:t>должна</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уменьшаться</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параллельно</w:t>
            </w:r>
            <w:proofErr w:type="spellEnd"/>
            <w:r w:rsidRPr="008B3A05">
              <w:rPr>
                <w:rFonts w:ascii="GHEA Grapalat" w:hAnsi="GHEA Grapalat" w:cs="Calibri"/>
                <w:color w:val="000000"/>
                <w:sz w:val="18"/>
                <w:szCs w:val="18"/>
                <w:lang w:val="es-ES"/>
              </w:rPr>
              <w:t xml:space="preserve"> с </w:t>
            </w:r>
            <w:proofErr w:type="spellStart"/>
            <w:r w:rsidRPr="008B3A05">
              <w:rPr>
                <w:rFonts w:ascii="GHEA Grapalat" w:hAnsi="GHEA Grapalat" w:cs="Calibri"/>
                <w:color w:val="000000"/>
                <w:sz w:val="18"/>
                <w:szCs w:val="18"/>
                <w:lang w:val="es-ES"/>
              </w:rPr>
              <w:t>уменьшением</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освещенности</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окружающей</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среды</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сохраняя</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требования</w:t>
            </w:r>
            <w:proofErr w:type="spellEnd"/>
            <w:r w:rsidRPr="008B3A05">
              <w:rPr>
                <w:rFonts w:ascii="GHEA Grapalat" w:hAnsi="GHEA Grapalat" w:cs="Calibri"/>
                <w:color w:val="000000"/>
                <w:sz w:val="18"/>
                <w:szCs w:val="18"/>
                <w:lang w:val="es-ES"/>
              </w:rPr>
              <w:t xml:space="preserve"> ГОСТ Р52282-2004</w:t>
            </w:r>
          </w:p>
          <w:p w14:paraId="32D72C2B" w14:textId="77777777" w:rsidR="00512177" w:rsidRPr="008B3A05" w:rsidRDefault="00512177" w:rsidP="008D672A">
            <w:pPr>
              <w:jc w:val="both"/>
              <w:rPr>
                <w:rFonts w:ascii="GHEA Grapalat" w:hAnsi="GHEA Grapalat" w:cs="Calibri"/>
                <w:color w:val="000000"/>
                <w:sz w:val="18"/>
                <w:szCs w:val="18"/>
                <w:lang w:val="es-ES"/>
              </w:rPr>
            </w:pPr>
            <w:r w:rsidRPr="008B3A05">
              <w:rPr>
                <w:rFonts w:ascii="GHEA Grapalat" w:hAnsi="GHEA Grapalat" w:cs="Calibri"/>
                <w:color w:val="000000"/>
                <w:sz w:val="18"/>
                <w:szCs w:val="18"/>
                <w:lang w:val="hy-AM"/>
              </w:rPr>
              <w:t>7</w:t>
            </w:r>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Видимость</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не</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менее</w:t>
            </w:r>
            <w:proofErr w:type="spellEnd"/>
            <w:r w:rsidRPr="008B3A05">
              <w:rPr>
                <w:rFonts w:ascii="GHEA Grapalat" w:hAnsi="GHEA Grapalat" w:cs="Calibri"/>
                <w:color w:val="000000"/>
                <w:sz w:val="18"/>
                <w:szCs w:val="18"/>
                <w:lang w:val="es-ES"/>
              </w:rPr>
              <w:t xml:space="preserve"> 100 </w:t>
            </w:r>
            <w:proofErr w:type="spellStart"/>
            <w:r w:rsidRPr="008B3A05">
              <w:rPr>
                <w:rFonts w:ascii="GHEA Grapalat" w:hAnsi="GHEA Grapalat" w:cs="Calibri"/>
                <w:color w:val="000000"/>
                <w:sz w:val="18"/>
                <w:szCs w:val="18"/>
                <w:lang w:val="es-ES"/>
              </w:rPr>
              <w:t>метров</w:t>
            </w:r>
            <w:proofErr w:type="spellEnd"/>
          </w:p>
          <w:p w14:paraId="03C62A05" w14:textId="77777777" w:rsidR="00512177" w:rsidRPr="008B3A05" w:rsidRDefault="00512177" w:rsidP="008D672A">
            <w:pPr>
              <w:jc w:val="both"/>
              <w:rPr>
                <w:rFonts w:ascii="GHEA Grapalat" w:hAnsi="GHEA Grapalat" w:cs="Calibri"/>
                <w:color w:val="000000"/>
                <w:sz w:val="18"/>
                <w:szCs w:val="18"/>
                <w:lang w:val="es-ES"/>
              </w:rPr>
            </w:pPr>
            <w:r w:rsidRPr="008B3A05">
              <w:rPr>
                <w:rFonts w:ascii="GHEA Grapalat" w:hAnsi="GHEA Grapalat" w:cs="Calibri"/>
                <w:color w:val="000000"/>
                <w:sz w:val="18"/>
                <w:szCs w:val="18"/>
                <w:lang w:val="hy-AM"/>
              </w:rPr>
              <w:t>8</w:t>
            </w:r>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Условия</w:t>
            </w:r>
            <w:proofErr w:type="spellEnd"/>
            <w:r w:rsidRPr="008B3A05">
              <w:rPr>
                <w:rFonts w:ascii="GHEA Grapalat" w:hAnsi="GHEA Grapalat" w:cs="Calibri"/>
                <w:color w:val="000000"/>
                <w:sz w:val="18"/>
                <w:szCs w:val="18"/>
                <w:lang w:val="es-ES"/>
              </w:rPr>
              <w:t xml:space="preserve"> эксплуатации-40˚C- +60˚C, </w:t>
            </w:r>
            <w:proofErr w:type="spellStart"/>
            <w:r w:rsidRPr="008B3A05">
              <w:rPr>
                <w:rFonts w:ascii="GHEA Grapalat" w:hAnsi="GHEA Grapalat" w:cs="Calibri"/>
                <w:color w:val="000000"/>
                <w:sz w:val="18"/>
                <w:szCs w:val="18"/>
                <w:lang w:val="es-ES"/>
              </w:rPr>
              <w:t>при</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относительной</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влажности</w:t>
            </w:r>
            <w:proofErr w:type="spellEnd"/>
            <w:r w:rsidRPr="008B3A05">
              <w:rPr>
                <w:rFonts w:ascii="GHEA Grapalat" w:hAnsi="GHEA Grapalat" w:cs="Calibri"/>
                <w:color w:val="000000"/>
                <w:sz w:val="18"/>
                <w:szCs w:val="18"/>
                <w:lang w:val="es-ES"/>
              </w:rPr>
              <w:t xml:space="preserve"> 98%</w:t>
            </w:r>
          </w:p>
          <w:p w14:paraId="6446B55D" w14:textId="77777777" w:rsidR="00512177" w:rsidRPr="008B3A05" w:rsidRDefault="00512177" w:rsidP="008D672A">
            <w:pPr>
              <w:jc w:val="both"/>
              <w:rPr>
                <w:rFonts w:ascii="GHEA Grapalat" w:hAnsi="GHEA Grapalat" w:cs="Calibri"/>
                <w:color w:val="000000"/>
                <w:sz w:val="18"/>
                <w:szCs w:val="18"/>
                <w:lang w:val="es-ES"/>
              </w:rPr>
            </w:pPr>
            <w:r w:rsidRPr="008B3A05">
              <w:rPr>
                <w:rFonts w:ascii="GHEA Grapalat" w:hAnsi="GHEA Grapalat" w:cs="Calibri"/>
                <w:color w:val="000000"/>
                <w:sz w:val="18"/>
                <w:szCs w:val="18"/>
                <w:lang w:val="hy-AM"/>
              </w:rPr>
              <w:t>9</w:t>
            </w:r>
            <w:r w:rsidRPr="008B3A05">
              <w:rPr>
                <w:rFonts w:ascii="GHEA Grapalat" w:hAnsi="GHEA Grapalat" w:cs="Calibri"/>
                <w:color w:val="000000"/>
                <w:sz w:val="18"/>
                <w:szCs w:val="18"/>
                <w:lang w:val="es-ES"/>
              </w:rPr>
              <w:t>.</w:t>
            </w:r>
            <w:proofErr w:type="spellStart"/>
            <w:r w:rsidRPr="008B3A05">
              <w:rPr>
                <w:rFonts w:ascii="GHEA Grapalat" w:hAnsi="GHEA Grapalat" w:cs="Calibri"/>
                <w:color w:val="000000"/>
                <w:sz w:val="18"/>
                <w:szCs w:val="18"/>
                <w:lang w:val="es-ES"/>
              </w:rPr>
              <w:t>Условия</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работы</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вертикальная</w:t>
            </w:r>
            <w:proofErr w:type="spellEnd"/>
            <w:r w:rsidRPr="008B3A05">
              <w:rPr>
                <w:rFonts w:ascii="GHEA Grapalat" w:hAnsi="GHEA Grapalat" w:cs="Calibri"/>
                <w:color w:val="000000"/>
                <w:sz w:val="18"/>
                <w:szCs w:val="18"/>
                <w:lang w:val="es-ES"/>
              </w:rPr>
              <w:t xml:space="preserve"> и </w:t>
            </w:r>
            <w:proofErr w:type="spellStart"/>
            <w:r w:rsidRPr="008B3A05">
              <w:rPr>
                <w:rFonts w:ascii="GHEA Grapalat" w:hAnsi="GHEA Grapalat" w:cs="Calibri"/>
                <w:color w:val="000000"/>
                <w:sz w:val="18"/>
                <w:szCs w:val="18"/>
                <w:lang w:val="es-ES"/>
              </w:rPr>
              <w:t>горизонтальная</w:t>
            </w:r>
            <w:proofErr w:type="spellEnd"/>
          </w:p>
          <w:p w14:paraId="07A8AFCB" w14:textId="77777777" w:rsidR="00512177" w:rsidRPr="008B3A05" w:rsidRDefault="00512177" w:rsidP="008D672A">
            <w:pPr>
              <w:jc w:val="both"/>
              <w:rPr>
                <w:rFonts w:ascii="GHEA Grapalat" w:hAnsi="GHEA Grapalat" w:cs="Calibri"/>
                <w:color w:val="000000"/>
                <w:sz w:val="18"/>
                <w:szCs w:val="18"/>
                <w:lang w:val="es-ES"/>
              </w:rPr>
            </w:pPr>
            <w:r w:rsidRPr="008B3A05">
              <w:rPr>
                <w:rFonts w:ascii="GHEA Grapalat" w:hAnsi="GHEA Grapalat" w:cs="Calibri"/>
                <w:color w:val="000000"/>
                <w:sz w:val="18"/>
                <w:szCs w:val="18"/>
                <w:lang w:val="hy-AM"/>
              </w:rPr>
              <w:t>10</w:t>
            </w:r>
            <w:r w:rsidRPr="008B3A05">
              <w:rPr>
                <w:rFonts w:ascii="GHEA Grapalat" w:hAnsi="GHEA Grapalat" w:cs="Calibri"/>
                <w:color w:val="000000"/>
                <w:sz w:val="18"/>
                <w:szCs w:val="18"/>
                <w:lang w:val="es-ES"/>
              </w:rPr>
              <w:t xml:space="preserve">. </w:t>
            </w:r>
            <w:r w:rsidRPr="008D061B">
              <w:rPr>
                <w:rFonts w:ascii="GHEA Grapalat" w:hAnsi="GHEA Grapalat" w:cs="Calibri"/>
                <w:color w:val="000000"/>
                <w:sz w:val="18"/>
                <w:szCs w:val="18"/>
                <w:lang w:val="hy-AM"/>
              </w:rPr>
              <w:t>Гарантийный срок службы, предоставленный компанией-производителем: 10 лет</w:t>
            </w:r>
          </w:p>
          <w:p w14:paraId="6D6CADA6" w14:textId="77777777" w:rsidR="00512177" w:rsidRPr="0022283C" w:rsidRDefault="00512177" w:rsidP="008D672A">
            <w:pPr>
              <w:jc w:val="both"/>
              <w:rPr>
                <w:rFonts w:ascii="GHEA Grapalat" w:hAnsi="GHEA Grapalat" w:cs="Calibri"/>
                <w:color w:val="000000"/>
                <w:sz w:val="18"/>
                <w:szCs w:val="18"/>
                <w:lang w:val="es-ES"/>
              </w:rPr>
            </w:pPr>
            <w:r w:rsidRPr="008B3A05">
              <w:rPr>
                <w:rFonts w:ascii="GHEA Grapalat" w:hAnsi="GHEA Grapalat" w:cs="Calibri"/>
                <w:color w:val="000000"/>
                <w:sz w:val="18"/>
                <w:szCs w:val="18"/>
                <w:lang w:val="hy-AM"/>
              </w:rPr>
              <w:t>11</w:t>
            </w:r>
            <w:r>
              <w:rPr>
                <w:rFonts w:ascii="GHEA Grapalat" w:hAnsi="GHEA Grapalat" w:cs="Calibri"/>
                <w:color w:val="000000"/>
                <w:sz w:val="18"/>
                <w:szCs w:val="18"/>
                <w:lang w:val="es-ES"/>
              </w:rPr>
              <w:t>.</w:t>
            </w:r>
            <w:proofErr w:type="spellStart"/>
            <w:r w:rsidRPr="00972259">
              <w:rPr>
                <w:rFonts w:ascii="GHEA Grapalat" w:hAnsi="GHEA Grapalat" w:cs="Calibri"/>
                <w:color w:val="000000"/>
                <w:sz w:val="18"/>
                <w:szCs w:val="18"/>
                <w:lang w:val="es-ES"/>
              </w:rPr>
              <w:t>Каркас</w:t>
            </w:r>
            <w:proofErr w:type="spellEnd"/>
            <w:r w:rsidRPr="00972259">
              <w:rPr>
                <w:rFonts w:ascii="GHEA Grapalat" w:hAnsi="GHEA Grapalat" w:cs="Calibri"/>
                <w:color w:val="000000"/>
                <w:sz w:val="18"/>
                <w:szCs w:val="18"/>
                <w:lang w:val="es-ES"/>
              </w:rPr>
              <w:t xml:space="preserve">, </w:t>
            </w:r>
            <w:proofErr w:type="spellStart"/>
            <w:r w:rsidRPr="00972259">
              <w:rPr>
                <w:rFonts w:ascii="GHEA Grapalat" w:hAnsi="GHEA Grapalat" w:cs="Calibri"/>
                <w:color w:val="000000"/>
                <w:sz w:val="18"/>
                <w:szCs w:val="18"/>
                <w:lang w:val="es-ES"/>
              </w:rPr>
              <w:t>черный</w:t>
            </w:r>
            <w:proofErr w:type="spellEnd"/>
            <w:r w:rsidRPr="00972259">
              <w:rPr>
                <w:rFonts w:ascii="GHEA Grapalat" w:hAnsi="GHEA Grapalat" w:cs="Calibri"/>
                <w:color w:val="000000"/>
                <w:sz w:val="18"/>
                <w:szCs w:val="18"/>
                <w:lang w:val="es-ES"/>
              </w:rPr>
              <w:t xml:space="preserve">, </w:t>
            </w:r>
            <w:proofErr w:type="spellStart"/>
            <w:r w:rsidRPr="00972259">
              <w:rPr>
                <w:rFonts w:ascii="GHEA Grapalat" w:hAnsi="GHEA Grapalat" w:cs="Calibri"/>
                <w:color w:val="000000"/>
                <w:sz w:val="18"/>
                <w:szCs w:val="18"/>
                <w:lang w:val="es-ES"/>
              </w:rPr>
              <w:t>порошкообразный</w:t>
            </w:r>
            <w:proofErr w:type="spellEnd"/>
            <w:r w:rsidRPr="00972259">
              <w:rPr>
                <w:rFonts w:ascii="GHEA Grapalat" w:hAnsi="GHEA Grapalat" w:cs="Calibri"/>
                <w:color w:val="000000"/>
                <w:sz w:val="18"/>
                <w:szCs w:val="18"/>
                <w:lang w:val="es-ES"/>
              </w:rPr>
              <w:t xml:space="preserve"> </w:t>
            </w:r>
            <w:proofErr w:type="spellStart"/>
            <w:r w:rsidRPr="00972259">
              <w:rPr>
                <w:rFonts w:ascii="GHEA Grapalat" w:hAnsi="GHEA Grapalat" w:cs="Calibri"/>
                <w:color w:val="000000"/>
                <w:sz w:val="18"/>
                <w:szCs w:val="18"/>
                <w:lang w:val="es-ES"/>
              </w:rPr>
              <w:t>или</w:t>
            </w:r>
            <w:proofErr w:type="spellEnd"/>
            <w:r w:rsidRPr="00972259">
              <w:rPr>
                <w:rFonts w:ascii="GHEA Grapalat" w:hAnsi="GHEA Grapalat" w:cs="Calibri"/>
                <w:color w:val="000000"/>
                <w:sz w:val="18"/>
                <w:szCs w:val="18"/>
                <w:lang w:val="es-ES"/>
              </w:rPr>
              <w:t xml:space="preserve"> </w:t>
            </w:r>
            <w:proofErr w:type="spellStart"/>
            <w:r w:rsidRPr="00972259">
              <w:rPr>
                <w:rFonts w:ascii="GHEA Grapalat" w:hAnsi="GHEA Grapalat" w:cs="Calibri"/>
                <w:color w:val="000000"/>
                <w:sz w:val="18"/>
                <w:szCs w:val="18"/>
                <w:lang w:val="es-ES"/>
              </w:rPr>
              <w:t>окрашенный</w:t>
            </w:r>
            <w:proofErr w:type="spellEnd"/>
            <w:r w:rsidRPr="00972259">
              <w:rPr>
                <w:rFonts w:ascii="GHEA Grapalat" w:hAnsi="GHEA Grapalat" w:cs="Calibri"/>
                <w:color w:val="000000"/>
                <w:sz w:val="18"/>
                <w:szCs w:val="18"/>
                <w:lang w:val="es-ES"/>
              </w:rPr>
              <w:t xml:space="preserve"> </w:t>
            </w:r>
            <w:proofErr w:type="spellStart"/>
            <w:r w:rsidRPr="00972259">
              <w:rPr>
                <w:rFonts w:ascii="GHEA Grapalat" w:hAnsi="GHEA Grapalat" w:cs="Calibri"/>
                <w:color w:val="000000"/>
                <w:sz w:val="18"/>
                <w:szCs w:val="18"/>
                <w:lang w:val="es-ES"/>
              </w:rPr>
              <w:t>красителем</w:t>
            </w:r>
            <w:proofErr w:type="spellEnd"/>
            <w:r w:rsidRPr="00972259">
              <w:rPr>
                <w:rFonts w:ascii="GHEA Grapalat" w:hAnsi="GHEA Grapalat" w:cs="Calibri"/>
                <w:color w:val="000000"/>
                <w:sz w:val="18"/>
                <w:szCs w:val="18"/>
                <w:lang w:val="es-ES"/>
              </w:rPr>
              <w:t xml:space="preserve">, </w:t>
            </w:r>
            <w:proofErr w:type="spellStart"/>
            <w:r w:rsidRPr="00972259">
              <w:rPr>
                <w:rFonts w:ascii="GHEA Grapalat" w:hAnsi="GHEA Grapalat" w:cs="Calibri"/>
                <w:color w:val="000000"/>
                <w:sz w:val="18"/>
                <w:szCs w:val="18"/>
                <w:lang w:val="es-ES"/>
              </w:rPr>
              <w:t>который</w:t>
            </w:r>
            <w:proofErr w:type="spellEnd"/>
            <w:r w:rsidRPr="00972259">
              <w:rPr>
                <w:rFonts w:ascii="GHEA Grapalat" w:hAnsi="GHEA Grapalat" w:cs="Calibri"/>
                <w:color w:val="000000"/>
                <w:sz w:val="18"/>
                <w:szCs w:val="18"/>
                <w:lang w:val="es-ES"/>
              </w:rPr>
              <w:t xml:space="preserve"> </w:t>
            </w:r>
            <w:proofErr w:type="spellStart"/>
            <w:r w:rsidRPr="00972259">
              <w:rPr>
                <w:rFonts w:ascii="GHEA Grapalat" w:hAnsi="GHEA Grapalat" w:cs="Calibri"/>
                <w:color w:val="000000"/>
                <w:sz w:val="18"/>
                <w:szCs w:val="18"/>
                <w:lang w:val="es-ES"/>
              </w:rPr>
              <w:t>должен</w:t>
            </w:r>
            <w:proofErr w:type="spellEnd"/>
            <w:r w:rsidRPr="00972259">
              <w:rPr>
                <w:rFonts w:ascii="GHEA Grapalat" w:hAnsi="GHEA Grapalat" w:cs="Calibri"/>
                <w:color w:val="000000"/>
                <w:sz w:val="18"/>
                <w:szCs w:val="18"/>
                <w:lang w:val="es-ES"/>
              </w:rPr>
              <w:t xml:space="preserve"> </w:t>
            </w:r>
            <w:proofErr w:type="spellStart"/>
            <w:r w:rsidRPr="00972259">
              <w:rPr>
                <w:rFonts w:ascii="GHEA Grapalat" w:hAnsi="GHEA Grapalat" w:cs="Calibri"/>
                <w:color w:val="000000"/>
                <w:sz w:val="18"/>
                <w:szCs w:val="18"/>
                <w:lang w:val="es-ES"/>
              </w:rPr>
              <w:t>выполнять</w:t>
            </w:r>
            <w:proofErr w:type="spellEnd"/>
            <w:r w:rsidRPr="00972259">
              <w:rPr>
                <w:rFonts w:ascii="GHEA Grapalat" w:hAnsi="GHEA Grapalat" w:cs="Calibri"/>
                <w:color w:val="000000"/>
                <w:sz w:val="18"/>
                <w:szCs w:val="18"/>
                <w:lang w:val="es-ES"/>
              </w:rPr>
              <w:t xml:space="preserve"> </w:t>
            </w:r>
            <w:proofErr w:type="spellStart"/>
            <w:r w:rsidRPr="00972259">
              <w:rPr>
                <w:rFonts w:ascii="GHEA Grapalat" w:hAnsi="GHEA Grapalat" w:cs="Calibri"/>
                <w:color w:val="000000"/>
                <w:sz w:val="18"/>
                <w:szCs w:val="18"/>
                <w:lang w:val="es-ES"/>
              </w:rPr>
              <w:t>роль</w:t>
            </w:r>
            <w:proofErr w:type="spellEnd"/>
            <w:r w:rsidRPr="00972259">
              <w:rPr>
                <w:rFonts w:ascii="GHEA Grapalat" w:hAnsi="GHEA Grapalat" w:cs="Calibri"/>
                <w:color w:val="000000"/>
                <w:sz w:val="18"/>
                <w:szCs w:val="18"/>
                <w:lang w:val="es-ES"/>
              </w:rPr>
              <w:t xml:space="preserve"> </w:t>
            </w:r>
            <w:proofErr w:type="spellStart"/>
            <w:r w:rsidRPr="00972259">
              <w:rPr>
                <w:rFonts w:ascii="GHEA Grapalat" w:hAnsi="GHEA Grapalat" w:cs="Calibri"/>
                <w:color w:val="000000"/>
                <w:sz w:val="18"/>
                <w:szCs w:val="18"/>
                <w:lang w:val="es-ES"/>
              </w:rPr>
              <w:t>преобразователя</w:t>
            </w:r>
            <w:proofErr w:type="spellEnd"/>
            <w:r w:rsidRPr="00972259">
              <w:rPr>
                <w:rFonts w:ascii="GHEA Grapalat" w:hAnsi="GHEA Grapalat" w:cs="Calibri"/>
                <w:color w:val="000000"/>
                <w:sz w:val="18"/>
                <w:szCs w:val="18"/>
                <w:lang w:val="es-ES"/>
              </w:rPr>
              <w:t xml:space="preserve"> </w:t>
            </w:r>
            <w:proofErr w:type="spellStart"/>
            <w:r w:rsidRPr="00972259">
              <w:rPr>
                <w:rFonts w:ascii="GHEA Grapalat" w:hAnsi="GHEA Grapalat" w:cs="Calibri"/>
                <w:color w:val="000000"/>
                <w:sz w:val="18"/>
                <w:szCs w:val="18"/>
                <w:lang w:val="es-ES"/>
              </w:rPr>
              <w:t>ржавчины</w:t>
            </w:r>
            <w:proofErr w:type="spellEnd"/>
            <w:r w:rsidRPr="00972259">
              <w:rPr>
                <w:rFonts w:ascii="GHEA Grapalat" w:hAnsi="GHEA Grapalat" w:cs="Calibri"/>
                <w:color w:val="000000"/>
                <w:sz w:val="18"/>
                <w:szCs w:val="18"/>
                <w:lang w:val="es-ES"/>
              </w:rPr>
              <w:t xml:space="preserve">, </w:t>
            </w:r>
            <w:proofErr w:type="spellStart"/>
            <w:r w:rsidRPr="00972259">
              <w:rPr>
                <w:rFonts w:ascii="GHEA Grapalat" w:hAnsi="GHEA Grapalat" w:cs="Calibri"/>
                <w:color w:val="000000"/>
                <w:sz w:val="18"/>
                <w:szCs w:val="18"/>
                <w:lang w:val="es-ES"/>
              </w:rPr>
              <w:t>основы</w:t>
            </w:r>
            <w:proofErr w:type="spellEnd"/>
            <w:r w:rsidRPr="00972259">
              <w:rPr>
                <w:rFonts w:ascii="GHEA Grapalat" w:hAnsi="GHEA Grapalat" w:cs="Calibri"/>
                <w:color w:val="000000"/>
                <w:sz w:val="18"/>
                <w:szCs w:val="18"/>
                <w:lang w:val="es-ES"/>
              </w:rPr>
              <w:t xml:space="preserve"> и </w:t>
            </w:r>
            <w:proofErr w:type="spellStart"/>
            <w:r w:rsidRPr="00972259">
              <w:rPr>
                <w:rFonts w:ascii="GHEA Grapalat" w:hAnsi="GHEA Grapalat" w:cs="Calibri"/>
                <w:color w:val="000000"/>
                <w:sz w:val="18"/>
                <w:szCs w:val="18"/>
                <w:lang w:val="es-ES"/>
              </w:rPr>
              <w:t>конечного</w:t>
            </w:r>
            <w:proofErr w:type="spellEnd"/>
            <w:r w:rsidRPr="00972259">
              <w:rPr>
                <w:rFonts w:ascii="GHEA Grapalat" w:hAnsi="GHEA Grapalat" w:cs="Calibri"/>
                <w:color w:val="000000"/>
                <w:sz w:val="18"/>
                <w:szCs w:val="18"/>
                <w:lang w:val="es-ES"/>
              </w:rPr>
              <w:t xml:space="preserve"> </w:t>
            </w:r>
            <w:proofErr w:type="spellStart"/>
            <w:r w:rsidRPr="00972259">
              <w:rPr>
                <w:rFonts w:ascii="GHEA Grapalat" w:hAnsi="GHEA Grapalat" w:cs="Calibri"/>
                <w:color w:val="000000"/>
                <w:sz w:val="18"/>
                <w:szCs w:val="18"/>
                <w:lang w:val="es-ES"/>
              </w:rPr>
              <w:t>декоративного</w:t>
            </w:r>
            <w:proofErr w:type="spellEnd"/>
            <w:r w:rsidRPr="00972259">
              <w:rPr>
                <w:rFonts w:ascii="GHEA Grapalat" w:hAnsi="GHEA Grapalat" w:cs="Calibri"/>
                <w:color w:val="000000"/>
                <w:sz w:val="18"/>
                <w:szCs w:val="18"/>
                <w:lang w:val="es-ES"/>
              </w:rPr>
              <w:t xml:space="preserve"> </w:t>
            </w:r>
            <w:proofErr w:type="spellStart"/>
            <w:r w:rsidRPr="00972259">
              <w:rPr>
                <w:rFonts w:ascii="GHEA Grapalat" w:hAnsi="GHEA Grapalat" w:cs="Calibri"/>
                <w:color w:val="000000"/>
                <w:sz w:val="18"/>
                <w:szCs w:val="18"/>
                <w:lang w:val="es-ES"/>
              </w:rPr>
              <w:t>покрытия</w:t>
            </w:r>
            <w:proofErr w:type="spellEnd"/>
            <w:r w:rsidRPr="00972259">
              <w:rPr>
                <w:rFonts w:ascii="GHEA Grapalat" w:hAnsi="GHEA Grapalat" w:cs="Calibri"/>
                <w:color w:val="000000"/>
                <w:sz w:val="18"/>
                <w:szCs w:val="18"/>
                <w:lang w:val="es-ES"/>
              </w:rPr>
              <w:t>:</w:t>
            </w:r>
            <w:r w:rsidRPr="0022283C">
              <w:rPr>
                <w:rFonts w:ascii="GHEA Grapalat" w:hAnsi="GHEA Grapalat" w:cs="Calibri"/>
                <w:color w:val="000000"/>
                <w:sz w:val="18"/>
                <w:szCs w:val="18"/>
                <w:lang w:val="es-ES"/>
              </w:rPr>
              <w:t xml:space="preserve"> </w:t>
            </w:r>
            <w:proofErr w:type="spellStart"/>
            <w:r w:rsidRPr="0022283C">
              <w:rPr>
                <w:rFonts w:ascii="GHEA Grapalat" w:hAnsi="GHEA Grapalat" w:cs="Calibri"/>
                <w:color w:val="000000"/>
                <w:sz w:val="18"/>
                <w:szCs w:val="18"/>
                <w:lang w:val="es-ES"/>
              </w:rPr>
              <w:t>Он</w:t>
            </w:r>
            <w:proofErr w:type="spellEnd"/>
            <w:r w:rsidRPr="0022283C">
              <w:rPr>
                <w:rFonts w:ascii="GHEA Grapalat" w:hAnsi="GHEA Grapalat" w:cs="Calibri"/>
                <w:color w:val="000000"/>
                <w:sz w:val="18"/>
                <w:szCs w:val="18"/>
                <w:lang w:val="es-ES"/>
              </w:rPr>
              <w:t xml:space="preserve"> </w:t>
            </w:r>
            <w:proofErr w:type="spellStart"/>
            <w:r w:rsidRPr="0022283C">
              <w:rPr>
                <w:rFonts w:ascii="GHEA Grapalat" w:hAnsi="GHEA Grapalat" w:cs="Calibri"/>
                <w:color w:val="000000"/>
                <w:sz w:val="18"/>
                <w:szCs w:val="18"/>
                <w:lang w:val="es-ES"/>
              </w:rPr>
              <w:t>должен</w:t>
            </w:r>
            <w:proofErr w:type="spellEnd"/>
            <w:r w:rsidRPr="0022283C">
              <w:rPr>
                <w:rFonts w:ascii="GHEA Grapalat" w:hAnsi="GHEA Grapalat" w:cs="Calibri"/>
                <w:color w:val="000000"/>
                <w:sz w:val="18"/>
                <w:szCs w:val="18"/>
                <w:lang w:val="es-ES"/>
              </w:rPr>
              <w:t xml:space="preserve"> </w:t>
            </w:r>
            <w:proofErr w:type="spellStart"/>
            <w:r w:rsidRPr="0022283C">
              <w:rPr>
                <w:rFonts w:ascii="GHEA Grapalat" w:hAnsi="GHEA Grapalat" w:cs="Calibri"/>
                <w:color w:val="000000"/>
                <w:sz w:val="18"/>
                <w:szCs w:val="18"/>
                <w:lang w:val="es-ES"/>
              </w:rPr>
              <w:t>быть</w:t>
            </w:r>
            <w:proofErr w:type="spellEnd"/>
            <w:r w:rsidRPr="0022283C">
              <w:rPr>
                <w:rFonts w:ascii="GHEA Grapalat" w:hAnsi="GHEA Grapalat" w:cs="Calibri"/>
                <w:color w:val="000000"/>
                <w:sz w:val="18"/>
                <w:szCs w:val="18"/>
                <w:lang w:val="es-ES"/>
              </w:rPr>
              <w:t xml:space="preserve"> </w:t>
            </w:r>
            <w:proofErr w:type="spellStart"/>
            <w:r w:rsidRPr="0022283C">
              <w:rPr>
                <w:rFonts w:ascii="GHEA Grapalat" w:hAnsi="GHEA Grapalat" w:cs="Calibri"/>
                <w:color w:val="000000"/>
                <w:sz w:val="18"/>
                <w:szCs w:val="18"/>
                <w:lang w:val="es-ES"/>
              </w:rPr>
              <w:t>устойчивым</w:t>
            </w:r>
            <w:proofErr w:type="spellEnd"/>
            <w:r w:rsidRPr="0022283C">
              <w:rPr>
                <w:rFonts w:ascii="GHEA Grapalat" w:hAnsi="GHEA Grapalat" w:cs="Calibri"/>
                <w:color w:val="000000"/>
                <w:sz w:val="18"/>
                <w:szCs w:val="18"/>
                <w:lang w:val="es-ES"/>
              </w:rPr>
              <w:t xml:space="preserve"> к </w:t>
            </w:r>
            <w:proofErr w:type="spellStart"/>
            <w:r w:rsidRPr="0022283C">
              <w:rPr>
                <w:rFonts w:ascii="GHEA Grapalat" w:hAnsi="GHEA Grapalat" w:cs="Calibri"/>
                <w:color w:val="000000"/>
                <w:sz w:val="18"/>
                <w:szCs w:val="18"/>
                <w:lang w:val="es-ES"/>
              </w:rPr>
              <w:t>коррозии</w:t>
            </w:r>
            <w:proofErr w:type="spellEnd"/>
            <w:r w:rsidRPr="0022283C">
              <w:rPr>
                <w:rFonts w:ascii="GHEA Grapalat" w:hAnsi="GHEA Grapalat" w:cs="Calibri"/>
                <w:color w:val="000000"/>
                <w:sz w:val="18"/>
                <w:szCs w:val="18"/>
                <w:lang w:val="es-ES"/>
              </w:rPr>
              <w:t xml:space="preserve"> и </w:t>
            </w:r>
            <w:proofErr w:type="spellStart"/>
            <w:r w:rsidRPr="0022283C">
              <w:rPr>
                <w:rFonts w:ascii="GHEA Grapalat" w:hAnsi="GHEA Grapalat" w:cs="Calibri"/>
                <w:color w:val="000000"/>
                <w:sz w:val="18"/>
                <w:szCs w:val="18"/>
                <w:lang w:val="es-ES"/>
              </w:rPr>
              <w:t>устойчивым</w:t>
            </w:r>
            <w:proofErr w:type="spellEnd"/>
            <w:r w:rsidRPr="0022283C">
              <w:rPr>
                <w:rFonts w:ascii="GHEA Grapalat" w:hAnsi="GHEA Grapalat" w:cs="Calibri"/>
                <w:color w:val="000000"/>
                <w:sz w:val="18"/>
                <w:szCs w:val="18"/>
                <w:lang w:val="es-ES"/>
              </w:rPr>
              <w:t xml:space="preserve"> к </w:t>
            </w:r>
            <w:proofErr w:type="spellStart"/>
            <w:r w:rsidRPr="0022283C">
              <w:rPr>
                <w:rFonts w:ascii="GHEA Grapalat" w:hAnsi="GHEA Grapalat" w:cs="Calibri"/>
                <w:color w:val="000000"/>
                <w:sz w:val="18"/>
                <w:szCs w:val="18"/>
                <w:lang w:val="es-ES"/>
              </w:rPr>
              <w:t>различным</w:t>
            </w:r>
            <w:proofErr w:type="spellEnd"/>
            <w:r w:rsidRPr="0022283C">
              <w:rPr>
                <w:rFonts w:ascii="GHEA Grapalat" w:hAnsi="GHEA Grapalat" w:cs="Calibri"/>
                <w:color w:val="000000"/>
                <w:sz w:val="18"/>
                <w:szCs w:val="18"/>
                <w:lang w:val="es-ES"/>
              </w:rPr>
              <w:t xml:space="preserve"> </w:t>
            </w:r>
            <w:proofErr w:type="spellStart"/>
            <w:r w:rsidRPr="0022283C">
              <w:rPr>
                <w:rFonts w:ascii="GHEA Grapalat" w:hAnsi="GHEA Grapalat" w:cs="Calibri"/>
                <w:color w:val="000000"/>
                <w:sz w:val="18"/>
                <w:szCs w:val="18"/>
                <w:lang w:val="es-ES"/>
              </w:rPr>
              <w:t>погодным</w:t>
            </w:r>
            <w:proofErr w:type="spellEnd"/>
            <w:r w:rsidRPr="0022283C">
              <w:rPr>
                <w:rFonts w:ascii="GHEA Grapalat" w:hAnsi="GHEA Grapalat" w:cs="Calibri"/>
                <w:color w:val="000000"/>
                <w:sz w:val="18"/>
                <w:szCs w:val="18"/>
                <w:lang w:val="es-ES"/>
              </w:rPr>
              <w:t xml:space="preserve"> </w:t>
            </w:r>
            <w:proofErr w:type="spellStart"/>
            <w:r w:rsidRPr="0022283C">
              <w:rPr>
                <w:rFonts w:ascii="GHEA Grapalat" w:hAnsi="GHEA Grapalat" w:cs="Calibri"/>
                <w:color w:val="000000"/>
                <w:sz w:val="18"/>
                <w:szCs w:val="18"/>
                <w:lang w:val="es-ES"/>
              </w:rPr>
              <w:t>условиям</w:t>
            </w:r>
            <w:proofErr w:type="spellEnd"/>
            <w:r w:rsidRPr="0022283C">
              <w:rPr>
                <w:rFonts w:ascii="GHEA Grapalat" w:hAnsi="GHEA Grapalat" w:cs="Calibri"/>
                <w:color w:val="000000"/>
                <w:sz w:val="18"/>
                <w:szCs w:val="18"/>
                <w:lang w:val="es-ES"/>
              </w:rPr>
              <w:t xml:space="preserve"> (</w:t>
            </w:r>
            <w:proofErr w:type="spellStart"/>
            <w:r w:rsidRPr="0022283C">
              <w:rPr>
                <w:rFonts w:ascii="GHEA Grapalat" w:hAnsi="GHEA Grapalat" w:cs="Calibri"/>
                <w:color w:val="000000"/>
                <w:sz w:val="18"/>
                <w:szCs w:val="18"/>
                <w:lang w:val="es-ES"/>
              </w:rPr>
              <w:t>например</w:t>
            </w:r>
            <w:proofErr w:type="spellEnd"/>
            <w:r w:rsidRPr="0022283C">
              <w:rPr>
                <w:rFonts w:ascii="GHEA Grapalat" w:hAnsi="GHEA Grapalat" w:cs="Calibri"/>
                <w:color w:val="000000"/>
                <w:sz w:val="18"/>
                <w:szCs w:val="18"/>
                <w:lang w:val="es-ES"/>
              </w:rPr>
              <w:t xml:space="preserve">, </w:t>
            </w:r>
            <w:proofErr w:type="spellStart"/>
            <w:r w:rsidRPr="0022283C">
              <w:rPr>
                <w:rFonts w:ascii="GHEA Grapalat" w:hAnsi="GHEA Grapalat" w:cs="Calibri"/>
                <w:color w:val="000000"/>
                <w:sz w:val="18"/>
                <w:szCs w:val="18"/>
                <w:lang w:val="es-ES"/>
              </w:rPr>
              <w:t>Эмаль</w:t>
            </w:r>
            <w:proofErr w:type="spellEnd"/>
            <w:r w:rsidRPr="0022283C">
              <w:rPr>
                <w:rFonts w:ascii="GHEA Grapalat" w:hAnsi="GHEA Grapalat" w:cs="Calibri"/>
                <w:color w:val="000000"/>
                <w:sz w:val="18"/>
                <w:szCs w:val="18"/>
                <w:lang w:val="es-ES"/>
              </w:rPr>
              <w:t xml:space="preserve"> с </w:t>
            </w:r>
            <w:proofErr w:type="spellStart"/>
            <w:r w:rsidRPr="0022283C">
              <w:rPr>
                <w:rFonts w:ascii="GHEA Grapalat" w:hAnsi="GHEA Grapalat" w:cs="Calibri"/>
                <w:color w:val="000000"/>
                <w:sz w:val="18"/>
                <w:szCs w:val="18"/>
                <w:lang w:val="es-ES"/>
              </w:rPr>
              <w:t>металл</w:t>
            </w:r>
            <w:proofErr w:type="spellEnd"/>
            <w:r w:rsidRPr="0022283C">
              <w:rPr>
                <w:rFonts w:ascii="GHEA Grapalat" w:hAnsi="GHEA Grapalat" w:cs="Calibri"/>
                <w:color w:val="000000"/>
                <w:sz w:val="18"/>
                <w:szCs w:val="18"/>
                <w:lang w:val="es-ES"/>
              </w:rPr>
              <w:t xml:space="preserve">, </w:t>
            </w:r>
            <w:proofErr w:type="spellStart"/>
            <w:r w:rsidRPr="0022283C">
              <w:rPr>
                <w:rFonts w:ascii="GHEA Grapalat" w:hAnsi="GHEA Grapalat" w:cs="Calibri"/>
                <w:color w:val="000000"/>
                <w:sz w:val="18"/>
                <w:szCs w:val="18"/>
                <w:lang w:val="es-ES"/>
              </w:rPr>
              <w:t>Стружкой</w:t>
            </w:r>
            <w:proofErr w:type="spellEnd"/>
            <w:r w:rsidRPr="0022283C">
              <w:rPr>
                <w:rFonts w:ascii="GHEA Grapalat" w:hAnsi="GHEA Grapalat" w:cs="Calibri"/>
                <w:color w:val="000000"/>
                <w:sz w:val="18"/>
                <w:szCs w:val="18"/>
                <w:lang w:val="es-ES"/>
              </w:rPr>
              <w:t xml:space="preserve"> </w:t>
            </w:r>
            <w:proofErr w:type="spellStart"/>
            <w:r w:rsidRPr="0022283C">
              <w:rPr>
                <w:rFonts w:ascii="GHEA Grapalat" w:hAnsi="GHEA Grapalat" w:cs="Calibri"/>
                <w:color w:val="000000"/>
                <w:sz w:val="18"/>
                <w:szCs w:val="18"/>
                <w:lang w:val="es-ES"/>
              </w:rPr>
              <w:t>Миофе</w:t>
            </w:r>
            <w:proofErr w:type="spellEnd"/>
            <w:r w:rsidRPr="0022283C">
              <w:rPr>
                <w:rFonts w:ascii="GHEA Grapalat" w:hAnsi="GHEA Grapalat" w:cs="Calibri"/>
                <w:color w:val="000000"/>
                <w:sz w:val="18"/>
                <w:szCs w:val="18"/>
                <w:lang w:val="es-ES"/>
              </w:rPr>
              <w:t xml:space="preserve"> 771, </w:t>
            </w:r>
            <w:proofErr w:type="spellStart"/>
            <w:r w:rsidRPr="0022283C">
              <w:rPr>
                <w:rFonts w:ascii="GHEA Grapalat" w:hAnsi="GHEA Grapalat" w:cs="Calibri"/>
                <w:color w:val="000000"/>
                <w:sz w:val="18"/>
                <w:szCs w:val="18"/>
                <w:lang w:val="es-ES"/>
              </w:rPr>
              <w:t>антрацит</w:t>
            </w:r>
            <w:proofErr w:type="spellEnd"/>
            <w:r w:rsidRPr="0022283C">
              <w:rPr>
                <w:rFonts w:ascii="GHEA Grapalat" w:hAnsi="GHEA Grapalat" w:cs="Calibri"/>
                <w:color w:val="000000"/>
                <w:sz w:val="18"/>
                <w:szCs w:val="18"/>
                <w:lang w:val="es-ES"/>
              </w:rPr>
              <w:t xml:space="preserve">, </w:t>
            </w:r>
            <w:proofErr w:type="spellStart"/>
            <w:r w:rsidRPr="0022283C">
              <w:rPr>
                <w:rFonts w:ascii="GHEA Grapalat" w:hAnsi="GHEA Grapalat" w:cs="Calibri"/>
                <w:color w:val="000000"/>
                <w:sz w:val="18"/>
                <w:szCs w:val="18"/>
                <w:lang w:val="es-ES"/>
              </w:rPr>
              <w:t>Ролкс</w:t>
            </w:r>
            <w:proofErr w:type="spellEnd"/>
            <w:r w:rsidRPr="0022283C">
              <w:rPr>
                <w:rFonts w:ascii="GHEA Grapalat" w:hAnsi="GHEA Grapalat" w:cs="Calibri"/>
                <w:color w:val="000000"/>
                <w:sz w:val="18"/>
                <w:szCs w:val="18"/>
                <w:lang w:val="es-ES"/>
              </w:rPr>
              <w:t xml:space="preserve"> </w:t>
            </w:r>
            <w:proofErr w:type="spellStart"/>
            <w:r w:rsidRPr="0022283C">
              <w:rPr>
                <w:rFonts w:ascii="GHEA Grapalat" w:hAnsi="GHEA Grapalat" w:cs="Calibri"/>
                <w:color w:val="000000"/>
                <w:sz w:val="18"/>
                <w:szCs w:val="18"/>
                <w:lang w:val="es-ES"/>
              </w:rPr>
              <w:t>Rolax</w:t>
            </w:r>
            <w:proofErr w:type="spellEnd"/>
            <w:r w:rsidRPr="0022283C">
              <w:rPr>
                <w:rFonts w:ascii="GHEA Grapalat" w:hAnsi="GHEA Grapalat" w:cs="Calibri"/>
                <w:color w:val="000000"/>
                <w:sz w:val="18"/>
                <w:szCs w:val="18"/>
                <w:lang w:val="es-ES"/>
              </w:rPr>
              <w:t>.):</w:t>
            </w:r>
          </w:p>
          <w:p w14:paraId="7D4EAE44" w14:textId="77777777" w:rsidR="00512177" w:rsidRPr="0022283C" w:rsidRDefault="00512177" w:rsidP="008D672A">
            <w:pPr>
              <w:jc w:val="both"/>
              <w:rPr>
                <w:rFonts w:ascii="GHEA Grapalat" w:hAnsi="GHEA Grapalat" w:cs="Calibri"/>
                <w:color w:val="000000"/>
                <w:sz w:val="18"/>
                <w:szCs w:val="18"/>
                <w:lang w:val="es-ES"/>
              </w:rPr>
            </w:pPr>
            <w:r w:rsidRPr="0022283C">
              <w:rPr>
                <w:rFonts w:ascii="GHEA Grapalat" w:hAnsi="GHEA Grapalat" w:cs="Calibri"/>
                <w:color w:val="000000"/>
                <w:sz w:val="18"/>
                <w:szCs w:val="18"/>
                <w:lang w:val="es-ES"/>
              </w:rPr>
              <w:t>1</w:t>
            </w:r>
            <w:r>
              <w:rPr>
                <w:rFonts w:ascii="GHEA Grapalat" w:hAnsi="GHEA Grapalat" w:cs="Calibri"/>
                <w:color w:val="000000"/>
                <w:sz w:val="18"/>
                <w:szCs w:val="18"/>
                <w:lang w:val="es-ES"/>
              </w:rPr>
              <w:t>2</w:t>
            </w:r>
            <w:r w:rsidRPr="0022283C">
              <w:rPr>
                <w:rFonts w:ascii="GHEA Grapalat" w:hAnsi="GHEA Grapalat" w:cs="Calibri"/>
                <w:color w:val="000000"/>
                <w:sz w:val="18"/>
                <w:szCs w:val="18"/>
                <w:lang w:val="es-ES"/>
              </w:rPr>
              <w:t xml:space="preserve">. </w:t>
            </w:r>
            <w:proofErr w:type="spellStart"/>
            <w:r w:rsidRPr="0022283C">
              <w:rPr>
                <w:rFonts w:ascii="GHEA Grapalat" w:hAnsi="GHEA Grapalat" w:cs="Calibri"/>
                <w:color w:val="000000"/>
                <w:sz w:val="18"/>
                <w:szCs w:val="18"/>
                <w:lang w:val="es-ES"/>
              </w:rPr>
              <w:t>Светофоры</w:t>
            </w:r>
            <w:proofErr w:type="spellEnd"/>
            <w:r w:rsidRPr="0022283C">
              <w:rPr>
                <w:rFonts w:ascii="GHEA Grapalat" w:hAnsi="GHEA Grapalat" w:cs="Calibri"/>
                <w:color w:val="000000"/>
                <w:sz w:val="18"/>
                <w:szCs w:val="18"/>
                <w:lang w:val="es-ES"/>
              </w:rPr>
              <w:t xml:space="preserve"> </w:t>
            </w:r>
            <w:proofErr w:type="spellStart"/>
            <w:r w:rsidRPr="0022283C">
              <w:rPr>
                <w:rFonts w:ascii="GHEA Grapalat" w:hAnsi="GHEA Grapalat" w:cs="Calibri"/>
                <w:color w:val="000000"/>
                <w:sz w:val="18"/>
                <w:szCs w:val="18"/>
                <w:lang w:val="es-ES"/>
              </w:rPr>
              <w:t>должны</w:t>
            </w:r>
            <w:proofErr w:type="spellEnd"/>
            <w:r w:rsidRPr="0022283C">
              <w:rPr>
                <w:rFonts w:ascii="GHEA Grapalat" w:hAnsi="GHEA Grapalat" w:cs="Calibri"/>
                <w:color w:val="000000"/>
                <w:sz w:val="18"/>
                <w:szCs w:val="18"/>
                <w:lang w:val="es-ES"/>
              </w:rPr>
              <w:t xml:space="preserve"> </w:t>
            </w:r>
            <w:proofErr w:type="spellStart"/>
            <w:r w:rsidRPr="0022283C">
              <w:rPr>
                <w:rFonts w:ascii="GHEA Grapalat" w:hAnsi="GHEA Grapalat" w:cs="Calibri"/>
                <w:color w:val="000000"/>
                <w:sz w:val="18"/>
                <w:szCs w:val="18"/>
                <w:lang w:val="es-ES"/>
              </w:rPr>
              <w:t>быть</w:t>
            </w:r>
            <w:proofErr w:type="spellEnd"/>
            <w:r w:rsidRPr="0022283C">
              <w:rPr>
                <w:rFonts w:ascii="GHEA Grapalat" w:hAnsi="GHEA Grapalat" w:cs="Calibri"/>
                <w:color w:val="000000"/>
                <w:sz w:val="18"/>
                <w:szCs w:val="18"/>
                <w:lang w:val="es-ES"/>
              </w:rPr>
              <w:t xml:space="preserve"> </w:t>
            </w:r>
            <w:proofErr w:type="spellStart"/>
            <w:r w:rsidRPr="0022283C">
              <w:rPr>
                <w:rFonts w:ascii="GHEA Grapalat" w:hAnsi="GHEA Grapalat" w:cs="Calibri"/>
                <w:color w:val="000000"/>
                <w:sz w:val="18"/>
                <w:szCs w:val="18"/>
                <w:lang w:val="es-ES"/>
              </w:rPr>
              <w:t>оборудованы</w:t>
            </w:r>
            <w:proofErr w:type="spellEnd"/>
            <w:r w:rsidRPr="0022283C">
              <w:rPr>
                <w:rFonts w:ascii="GHEA Grapalat" w:hAnsi="GHEA Grapalat" w:cs="Calibri"/>
                <w:color w:val="000000"/>
                <w:sz w:val="18"/>
                <w:szCs w:val="18"/>
                <w:lang w:val="es-ES"/>
              </w:rPr>
              <w:t xml:space="preserve"> </w:t>
            </w:r>
            <w:proofErr w:type="spellStart"/>
            <w:r w:rsidRPr="0022283C">
              <w:rPr>
                <w:rFonts w:ascii="GHEA Grapalat" w:hAnsi="GHEA Grapalat" w:cs="Calibri"/>
                <w:color w:val="000000"/>
                <w:sz w:val="18"/>
                <w:szCs w:val="18"/>
                <w:lang w:val="es-ES"/>
              </w:rPr>
              <w:t>навесами</w:t>
            </w:r>
            <w:proofErr w:type="spellEnd"/>
            <w:r w:rsidRPr="0022283C">
              <w:rPr>
                <w:rFonts w:ascii="GHEA Grapalat" w:hAnsi="GHEA Grapalat" w:cs="Calibri"/>
                <w:color w:val="000000"/>
                <w:sz w:val="18"/>
                <w:szCs w:val="18"/>
                <w:lang w:val="es-ES"/>
              </w:rPr>
              <w:t xml:space="preserve"> </w:t>
            </w:r>
            <w:proofErr w:type="spellStart"/>
            <w:r w:rsidRPr="0022283C">
              <w:rPr>
                <w:rFonts w:ascii="GHEA Grapalat" w:hAnsi="GHEA Grapalat" w:cs="Calibri"/>
                <w:color w:val="000000"/>
                <w:sz w:val="18"/>
                <w:szCs w:val="18"/>
                <w:lang w:val="es-ES"/>
              </w:rPr>
              <w:t>длина</w:t>
            </w:r>
            <w:proofErr w:type="spellEnd"/>
            <w:r w:rsidRPr="0022283C">
              <w:rPr>
                <w:rFonts w:ascii="GHEA Grapalat" w:hAnsi="GHEA Grapalat" w:cs="Calibri"/>
                <w:color w:val="000000"/>
                <w:sz w:val="18"/>
                <w:szCs w:val="18"/>
                <w:lang w:val="es-ES"/>
              </w:rPr>
              <w:t xml:space="preserve"> </w:t>
            </w:r>
            <w:proofErr w:type="spellStart"/>
            <w:r w:rsidRPr="0022283C">
              <w:rPr>
                <w:rFonts w:ascii="GHEA Grapalat" w:hAnsi="GHEA Grapalat" w:cs="Calibri"/>
                <w:color w:val="000000"/>
                <w:sz w:val="18"/>
                <w:szCs w:val="18"/>
                <w:lang w:val="es-ES"/>
              </w:rPr>
              <w:t>не</w:t>
            </w:r>
            <w:proofErr w:type="spellEnd"/>
            <w:r w:rsidRPr="0022283C">
              <w:rPr>
                <w:rFonts w:ascii="GHEA Grapalat" w:hAnsi="GHEA Grapalat" w:cs="Calibri"/>
                <w:color w:val="000000"/>
                <w:sz w:val="18"/>
                <w:szCs w:val="18"/>
                <w:lang w:val="es-ES"/>
              </w:rPr>
              <w:t xml:space="preserve"> </w:t>
            </w:r>
            <w:proofErr w:type="spellStart"/>
            <w:r w:rsidRPr="0022283C">
              <w:rPr>
                <w:rFonts w:ascii="GHEA Grapalat" w:hAnsi="GHEA Grapalat" w:cs="Calibri"/>
                <w:color w:val="000000"/>
                <w:sz w:val="18"/>
                <w:szCs w:val="18"/>
                <w:lang w:val="es-ES"/>
              </w:rPr>
              <w:t>менее</w:t>
            </w:r>
            <w:proofErr w:type="spellEnd"/>
            <w:r w:rsidRPr="0022283C">
              <w:rPr>
                <w:rFonts w:ascii="GHEA Grapalat" w:hAnsi="GHEA Grapalat" w:cs="Calibri"/>
                <w:color w:val="000000"/>
                <w:sz w:val="18"/>
                <w:szCs w:val="18"/>
                <w:lang w:val="es-ES"/>
              </w:rPr>
              <w:t xml:space="preserve"> </w:t>
            </w:r>
            <w:r>
              <w:rPr>
                <w:rFonts w:ascii="GHEA Grapalat" w:hAnsi="GHEA Grapalat" w:cs="Calibri"/>
                <w:color w:val="000000"/>
                <w:sz w:val="18"/>
                <w:szCs w:val="18"/>
                <w:lang w:val="es-ES"/>
              </w:rPr>
              <w:t xml:space="preserve">20 </w:t>
            </w:r>
            <w:proofErr w:type="spellStart"/>
            <w:r w:rsidRPr="0022283C">
              <w:rPr>
                <w:rFonts w:ascii="GHEA Grapalat" w:hAnsi="GHEA Grapalat" w:cs="Calibri"/>
                <w:color w:val="000000"/>
                <w:sz w:val="18"/>
                <w:szCs w:val="18"/>
                <w:lang w:val="es-ES"/>
              </w:rPr>
              <w:t>см</w:t>
            </w:r>
            <w:proofErr w:type="spellEnd"/>
            <w:r w:rsidRPr="0022283C">
              <w:rPr>
                <w:rFonts w:ascii="GHEA Grapalat" w:hAnsi="GHEA Grapalat" w:cs="Calibri"/>
                <w:color w:val="000000"/>
                <w:sz w:val="18"/>
                <w:szCs w:val="18"/>
                <w:lang w:val="es-ES"/>
              </w:rPr>
              <w:t>:</w:t>
            </w:r>
          </w:p>
          <w:p w14:paraId="4E80555F" w14:textId="77777777" w:rsidR="00512177" w:rsidRPr="008B3A05" w:rsidRDefault="00512177" w:rsidP="008D672A">
            <w:pPr>
              <w:jc w:val="both"/>
              <w:rPr>
                <w:rFonts w:ascii="GHEA Grapalat" w:hAnsi="GHEA Grapalat" w:cs="Calibri"/>
                <w:color w:val="000000"/>
                <w:sz w:val="18"/>
                <w:szCs w:val="18"/>
                <w:lang w:val="es-ES"/>
              </w:rPr>
            </w:pPr>
            <w:proofErr w:type="spellStart"/>
            <w:r w:rsidRPr="0022283C">
              <w:rPr>
                <w:rFonts w:ascii="GHEA Grapalat" w:hAnsi="GHEA Grapalat" w:cs="Calibri"/>
                <w:color w:val="000000"/>
                <w:sz w:val="18"/>
                <w:szCs w:val="18"/>
                <w:lang w:val="es-ES"/>
              </w:rPr>
              <w:t>Светофоры</w:t>
            </w:r>
            <w:proofErr w:type="spellEnd"/>
            <w:r w:rsidRPr="0022283C">
              <w:rPr>
                <w:rFonts w:ascii="GHEA Grapalat" w:hAnsi="GHEA Grapalat" w:cs="Calibri"/>
                <w:color w:val="000000"/>
                <w:sz w:val="18"/>
                <w:szCs w:val="18"/>
                <w:lang w:val="es-ES"/>
              </w:rPr>
              <w:t xml:space="preserve"> </w:t>
            </w:r>
            <w:proofErr w:type="spellStart"/>
            <w:r w:rsidRPr="0022283C">
              <w:rPr>
                <w:rFonts w:ascii="GHEA Grapalat" w:hAnsi="GHEA Grapalat" w:cs="Calibri"/>
                <w:color w:val="000000"/>
                <w:sz w:val="18"/>
                <w:szCs w:val="18"/>
                <w:lang w:val="es-ES"/>
              </w:rPr>
              <w:t>должны</w:t>
            </w:r>
            <w:proofErr w:type="spellEnd"/>
            <w:r w:rsidRPr="0022283C">
              <w:rPr>
                <w:rFonts w:ascii="GHEA Grapalat" w:hAnsi="GHEA Grapalat" w:cs="Calibri"/>
                <w:color w:val="000000"/>
                <w:sz w:val="18"/>
                <w:szCs w:val="18"/>
                <w:lang w:val="es-ES"/>
              </w:rPr>
              <w:t xml:space="preserve"> </w:t>
            </w:r>
            <w:proofErr w:type="spellStart"/>
            <w:r w:rsidRPr="0022283C">
              <w:rPr>
                <w:rFonts w:ascii="GHEA Grapalat" w:hAnsi="GHEA Grapalat" w:cs="Calibri"/>
                <w:color w:val="000000"/>
                <w:sz w:val="18"/>
                <w:szCs w:val="18"/>
                <w:lang w:val="es-ES"/>
              </w:rPr>
              <w:t>быть</w:t>
            </w:r>
            <w:proofErr w:type="spellEnd"/>
            <w:r w:rsidRPr="0022283C">
              <w:rPr>
                <w:rFonts w:ascii="GHEA Grapalat" w:hAnsi="GHEA Grapalat" w:cs="Calibri"/>
                <w:color w:val="000000"/>
                <w:sz w:val="18"/>
                <w:szCs w:val="18"/>
                <w:lang w:val="es-ES"/>
              </w:rPr>
              <w:t xml:space="preserve"> </w:t>
            </w:r>
            <w:proofErr w:type="spellStart"/>
            <w:r w:rsidRPr="0022283C">
              <w:rPr>
                <w:rFonts w:ascii="GHEA Grapalat" w:hAnsi="GHEA Grapalat" w:cs="Calibri"/>
                <w:color w:val="000000"/>
                <w:sz w:val="18"/>
                <w:szCs w:val="18"/>
                <w:lang w:val="es-ES"/>
              </w:rPr>
              <w:t>оснащены</w:t>
            </w:r>
            <w:proofErr w:type="spellEnd"/>
            <w:r w:rsidRPr="0022283C">
              <w:rPr>
                <w:rFonts w:ascii="GHEA Grapalat" w:hAnsi="GHEA Grapalat" w:cs="Calibri"/>
                <w:color w:val="000000"/>
                <w:sz w:val="18"/>
                <w:szCs w:val="18"/>
                <w:lang w:val="es-ES"/>
              </w:rPr>
              <w:t xml:space="preserve"> </w:t>
            </w:r>
            <w:proofErr w:type="spellStart"/>
            <w:r w:rsidRPr="0022283C">
              <w:rPr>
                <w:rFonts w:ascii="GHEA Grapalat" w:hAnsi="GHEA Grapalat" w:cs="Calibri"/>
                <w:color w:val="000000"/>
                <w:sz w:val="18"/>
                <w:szCs w:val="18"/>
                <w:lang w:val="es-ES"/>
              </w:rPr>
              <w:t>микропризматическими</w:t>
            </w:r>
            <w:proofErr w:type="spellEnd"/>
            <w:r w:rsidRPr="0022283C">
              <w:rPr>
                <w:rFonts w:ascii="GHEA Grapalat" w:hAnsi="GHEA Grapalat" w:cs="Calibri"/>
                <w:color w:val="000000"/>
                <w:sz w:val="18"/>
                <w:szCs w:val="18"/>
                <w:lang w:val="es-ES"/>
              </w:rPr>
              <w:t xml:space="preserve"> </w:t>
            </w:r>
            <w:proofErr w:type="spellStart"/>
            <w:r w:rsidRPr="0022283C">
              <w:rPr>
                <w:rFonts w:ascii="GHEA Grapalat" w:hAnsi="GHEA Grapalat" w:cs="Calibri"/>
                <w:color w:val="000000"/>
                <w:sz w:val="18"/>
                <w:szCs w:val="18"/>
                <w:lang w:val="es-ES"/>
              </w:rPr>
              <w:t>пленочными</w:t>
            </w:r>
            <w:proofErr w:type="spellEnd"/>
            <w:r w:rsidRPr="0022283C">
              <w:rPr>
                <w:rFonts w:ascii="GHEA Grapalat" w:hAnsi="GHEA Grapalat" w:cs="Calibri"/>
                <w:color w:val="000000"/>
                <w:sz w:val="18"/>
                <w:szCs w:val="18"/>
                <w:lang w:val="es-ES"/>
              </w:rPr>
              <w:t xml:space="preserve"> </w:t>
            </w:r>
            <w:proofErr w:type="spellStart"/>
            <w:r w:rsidRPr="0022283C">
              <w:rPr>
                <w:rFonts w:ascii="GHEA Grapalat" w:hAnsi="GHEA Grapalat" w:cs="Calibri"/>
                <w:color w:val="000000"/>
                <w:sz w:val="18"/>
                <w:szCs w:val="18"/>
                <w:lang w:val="es-ES"/>
              </w:rPr>
              <w:t>экранами</w:t>
            </w:r>
            <w:proofErr w:type="spellEnd"/>
            <w:r w:rsidRPr="0022283C">
              <w:rPr>
                <w:rFonts w:ascii="GHEA Grapalat" w:hAnsi="GHEA Grapalat" w:cs="Calibri"/>
                <w:color w:val="000000"/>
                <w:sz w:val="18"/>
                <w:szCs w:val="18"/>
                <w:lang w:val="es-ES"/>
              </w:rPr>
              <w:t xml:space="preserve"> </w:t>
            </w:r>
            <w:proofErr w:type="spellStart"/>
            <w:r w:rsidRPr="0022283C">
              <w:rPr>
                <w:rFonts w:ascii="GHEA Grapalat" w:hAnsi="GHEA Grapalat" w:cs="Calibri"/>
                <w:color w:val="000000"/>
                <w:sz w:val="18"/>
                <w:szCs w:val="18"/>
                <w:lang w:val="es-ES"/>
              </w:rPr>
              <w:t>класса</w:t>
            </w:r>
            <w:proofErr w:type="spellEnd"/>
            <w:r w:rsidRPr="0022283C">
              <w:rPr>
                <w:rFonts w:ascii="GHEA Grapalat" w:hAnsi="GHEA Grapalat" w:cs="Calibri"/>
                <w:color w:val="000000"/>
                <w:sz w:val="18"/>
                <w:szCs w:val="18"/>
                <w:lang w:val="es-ES"/>
              </w:rPr>
              <w:t xml:space="preserve"> B:</w:t>
            </w:r>
          </w:p>
          <w:p w14:paraId="2C58024B" w14:textId="77777777" w:rsidR="00512177" w:rsidRPr="008B3A05" w:rsidRDefault="00512177" w:rsidP="008D672A">
            <w:pPr>
              <w:jc w:val="both"/>
              <w:rPr>
                <w:rFonts w:ascii="GHEA Grapalat" w:hAnsi="GHEA Grapalat" w:cs="Calibri"/>
                <w:color w:val="000000"/>
                <w:sz w:val="18"/>
                <w:szCs w:val="18"/>
                <w:lang w:val="es-ES"/>
              </w:rPr>
            </w:pPr>
            <w:proofErr w:type="spellStart"/>
            <w:r w:rsidRPr="008B3A05">
              <w:rPr>
                <w:rFonts w:ascii="GHEA Grapalat" w:hAnsi="GHEA Grapalat" w:cs="Calibri"/>
                <w:color w:val="000000"/>
                <w:sz w:val="18"/>
                <w:szCs w:val="18"/>
                <w:lang w:val="es-ES"/>
              </w:rPr>
              <w:t>Светофоры</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должны</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быть</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укомплектованы</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деталями</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крепления</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которые</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должны</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дать</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возможность</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прикрепить</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светофор</w:t>
            </w:r>
            <w:proofErr w:type="spellEnd"/>
            <w:r w:rsidRPr="008B3A05">
              <w:rPr>
                <w:rFonts w:ascii="GHEA Grapalat" w:hAnsi="GHEA Grapalat" w:cs="Calibri"/>
                <w:color w:val="000000"/>
                <w:sz w:val="18"/>
                <w:szCs w:val="18"/>
                <w:lang w:val="es-ES"/>
              </w:rPr>
              <w:t xml:space="preserve"> к </w:t>
            </w:r>
            <w:proofErr w:type="spellStart"/>
            <w:r w:rsidRPr="008B3A05">
              <w:rPr>
                <w:rFonts w:ascii="GHEA Grapalat" w:hAnsi="GHEA Grapalat" w:cs="Calibri"/>
                <w:color w:val="000000"/>
                <w:sz w:val="18"/>
                <w:szCs w:val="18"/>
                <w:lang w:val="es-ES"/>
              </w:rPr>
              <w:t>внешнему</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освещению</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специальной</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опоре</w:t>
            </w:r>
            <w:proofErr w:type="spellEnd"/>
            <w:r w:rsidRPr="008B3A05">
              <w:rPr>
                <w:rFonts w:ascii="GHEA Grapalat" w:hAnsi="GHEA Grapalat" w:cs="Calibri"/>
                <w:color w:val="000000"/>
                <w:sz w:val="18"/>
                <w:szCs w:val="18"/>
                <w:lang w:val="es-ES"/>
              </w:rPr>
              <w:t xml:space="preserve"> и </w:t>
            </w:r>
            <w:proofErr w:type="spellStart"/>
            <w:r w:rsidRPr="008B3A05">
              <w:rPr>
                <w:rFonts w:ascii="GHEA Grapalat" w:hAnsi="GHEA Grapalat" w:cs="Calibri"/>
                <w:color w:val="000000"/>
                <w:sz w:val="18"/>
                <w:szCs w:val="18"/>
                <w:lang w:val="es-ES"/>
              </w:rPr>
              <w:t>канату</w:t>
            </w:r>
            <w:proofErr w:type="spellEnd"/>
            <w:r w:rsidRPr="008B3A05">
              <w:rPr>
                <w:rFonts w:ascii="GHEA Grapalat" w:hAnsi="GHEA Grapalat" w:cs="Calibri"/>
                <w:color w:val="000000"/>
                <w:sz w:val="18"/>
                <w:szCs w:val="18"/>
                <w:lang w:val="es-ES"/>
              </w:rPr>
              <w:t xml:space="preserve"> и </w:t>
            </w:r>
            <w:proofErr w:type="spellStart"/>
            <w:r w:rsidRPr="008B3A05">
              <w:rPr>
                <w:rFonts w:ascii="GHEA Grapalat" w:hAnsi="GHEA Grapalat" w:cs="Calibri"/>
                <w:color w:val="000000"/>
                <w:sz w:val="18"/>
                <w:szCs w:val="18"/>
                <w:lang w:val="es-ES"/>
              </w:rPr>
              <w:t>обеспечить</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до</w:t>
            </w:r>
            <w:proofErr w:type="spellEnd"/>
            <w:r w:rsidRPr="008B3A05">
              <w:rPr>
                <w:rFonts w:ascii="GHEA Grapalat" w:hAnsi="GHEA Grapalat" w:cs="Calibri"/>
                <w:color w:val="000000"/>
                <w:sz w:val="18"/>
                <w:szCs w:val="18"/>
                <w:lang w:val="es-ES"/>
              </w:rPr>
              <w:t xml:space="preserve"> 180˚ </w:t>
            </w:r>
            <w:proofErr w:type="spellStart"/>
            <w:r w:rsidRPr="008B3A05">
              <w:rPr>
                <w:rFonts w:ascii="GHEA Grapalat" w:hAnsi="GHEA Grapalat" w:cs="Calibri"/>
                <w:color w:val="000000"/>
                <w:sz w:val="18"/>
                <w:szCs w:val="18"/>
                <w:lang w:val="es-ES"/>
              </w:rPr>
              <w:t>оборотов</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светофора</w:t>
            </w:r>
            <w:proofErr w:type="spellEnd"/>
            <w:r w:rsidRPr="008B3A05">
              <w:rPr>
                <w:rFonts w:ascii="GHEA Grapalat" w:hAnsi="GHEA Grapalat" w:cs="Calibri"/>
                <w:color w:val="000000"/>
                <w:sz w:val="18"/>
                <w:szCs w:val="18"/>
                <w:lang w:val="es-ES"/>
              </w:rPr>
              <w:t xml:space="preserve"> и </w:t>
            </w:r>
            <w:proofErr w:type="spellStart"/>
            <w:r w:rsidRPr="008B3A05">
              <w:rPr>
                <w:rFonts w:ascii="GHEA Grapalat" w:hAnsi="GHEA Grapalat" w:cs="Calibri"/>
                <w:color w:val="000000"/>
                <w:sz w:val="18"/>
                <w:szCs w:val="18"/>
                <w:lang w:val="es-ES"/>
              </w:rPr>
              <w:t>фиксацию</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вокруг</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оси</w:t>
            </w:r>
            <w:proofErr w:type="spellEnd"/>
            <w:r w:rsidRPr="008B3A05">
              <w:rPr>
                <w:rFonts w:ascii="GHEA Grapalat" w:hAnsi="GHEA Grapalat" w:cs="Calibri"/>
                <w:color w:val="000000"/>
                <w:sz w:val="18"/>
                <w:szCs w:val="18"/>
                <w:lang w:val="es-ES"/>
              </w:rPr>
              <w:t>.</w:t>
            </w:r>
          </w:p>
          <w:p w14:paraId="475CB67C" w14:textId="77777777" w:rsidR="00512177" w:rsidRPr="008B3A05" w:rsidRDefault="00512177" w:rsidP="008D672A">
            <w:pPr>
              <w:rPr>
                <w:rFonts w:ascii="GHEA Grapalat" w:hAnsi="GHEA Grapalat" w:cs="Calibri"/>
                <w:color w:val="000000"/>
                <w:sz w:val="18"/>
                <w:szCs w:val="18"/>
                <w:lang w:val="es-ES"/>
              </w:rPr>
            </w:pPr>
            <w:proofErr w:type="spellStart"/>
            <w:r w:rsidRPr="008B3A05">
              <w:rPr>
                <w:rFonts w:ascii="GHEA Grapalat" w:hAnsi="GHEA Grapalat"/>
                <w:sz w:val="18"/>
                <w:szCs w:val="18"/>
                <w:lang w:val="es-ES"/>
              </w:rPr>
              <w:t>Установка</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нового</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транспортного</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светофора</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на</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имеющуюся</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консоль</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или</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трос</w:t>
            </w:r>
            <w:proofErr w:type="spellEnd"/>
            <w:r w:rsidRPr="008B3A05">
              <w:rPr>
                <w:rFonts w:ascii="GHEA Grapalat" w:hAnsi="GHEA Grapalat"/>
                <w:sz w:val="18"/>
                <w:szCs w:val="18"/>
                <w:lang w:val="es-ES"/>
              </w:rPr>
              <w:t xml:space="preserve"> в </w:t>
            </w:r>
            <w:proofErr w:type="spellStart"/>
            <w:r w:rsidRPr="008B3A05">
              <w:rPr>
                <w:rFonts w:ascii="GHEA Grapalat" w:hAnsi="GHEA Grapalat"/>
                <w:sz w:val="18"/>
                <w:szCs w:val="18"/>
                <w:lang w:val="es-ES"/>
              </w:rPr>
              <w:t>целях</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модернизации</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предусмотренной</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заданием</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максимальное</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количество</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может</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составлять</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до</w:t>
            </w:r>
            <w:proofErr w:type="spellEnd"/>
            <w:r w:rsidRPr="008B3A05">
              <w:rPr>
                <w:rFonts w:ascii="GHEA Grapalat" w:hAnsi="GHEA Grapalat"/>
                <w:sz w:val="18"/>
                <w:szCs w:val="18"/>
                <w:lang w:val="es-ES"/>
              </w:rPr>
              <w:t xml:space="preserve"> 5 </w:t>
            </w:r>
            <w:proofErr w:type="spellStart"/>
            <w:r w:rsidRPr="008B3A05">
              <w:rPr>
                <w:rFonts w:ascii="GHEA Grapalat" w:hAnsi="GHEA Grapalat"/>
                <w:sz w:val="18"/>
                <w:szCs w:val="18"/>
                <w:lang w:val="es-ES"/>
              </w:rPr>
              <w:t>штук</w:t>
            </w:r>
            <w:proofErr w:type="spellEnd"/>
            <w:r w:rsidRPr="008B3A05">
              <w:rPr>
                <w:rFonts w:ascii="GHEA Grapalat" w:hAnsi="GHEA Grapalat"/>
                <w:sz w:val="18"/>
                <w:szCs w:val="18"/>
                <w:lang w:val="es-ES"/>
              </w:rPr>
              <w:t xml:space="preserve"> в </w:t>
            </w:r>
            <w:proofErr w:type="spellStart"/>
            <w:r w:rsidRPr="008B3A05">
              <w:rPr>
                <w:rFonts w:ascii="GHEA Grapalat" w:hAnsi="GHEA Grapalat"/>
                <w:sz w:val="18"/>
                <w:szCs w:val="18"/>
                <w:lang w:val="es-ES"/>
              </w:rPr>
              <w:t>течение</w:t>
            </w:r>
            <w:proofErr w:type="spellEnd"/>
            <w:r w:rsidRPr="008B3A05">
              <w:rPr>
                <w:rFonts w:ascii="GHEA Grapalat" w:hAnsi="GHEA Grapalat"/>
                <w:sz w:val="18"/>
                <w:szCs w:val="18"/>
                <w:lang w:val="es-ES"/>
              </w:rPr>
              <w:t xml:space="preserve"> 1 </w:t>
            </w:r>
            <w:proofErr w:type="spellStart"/>
            <w:r w:rsidRPr="008B3A05">
              <w:rPr>
                <w:rFonts w:ascii="GHEA Grapalat" w:hAnsi="GHEA Grapalat"/>
                <w:sz w:val="18"/>
                <w:szCs w:val="18"/>
                <w:lang w:val="es-ES"/>
              </w:rPr>
              <w:t>календарного</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дня</w:t>
            </w:r>
            <w:proofErr w:type="spellEnd"/>
            <w:r w:rsidRPr="008B3A05">
              <w:rPr>
                <w:rFonts w:ascii="GHEA Grapalat" w:hAnsi="GHEA Grapalat"/>
                <w:sz w:val="18"/>
                <w:szCs w:val="18"/>
                <w:lang w:val="es-ES"/>
              </w:rPr>
              <w:t>:</w:t>
            </w:r>
          </w:p>
        </w:tc>
        <w:tc>
          <w:tcPr>
            <w:tcW w:w="1258" w:type="dxa"/>
            <w:shd w:val="clear" w:color="000000" w:fill="FFFFFF"/>
            <w:vAlign w:val="center"/>
          </w:tcPr>
          <w:p w14:paraId="4AD19893" w14:textId="77777777" w:rsidR="00512177" w:rsidRPr="00CF63B2" w:rsidRDefault="00512177" w:rsidP="008D672A">
            <w:pPr>
              <w:jc w:val="center"/>
              <w:rPr>
                <w:rFonts w:ascii="GHEA Grapalat" w:hAnsi="GHEA Grapalat" w:cs="Calibri"/>
                <w:color w:val="000000"/>
                <w:sz w:val="18"/>
                <w:szCs w:val="18"/>
                <w:lang w:val="hy-AM"/>
              </w:rPr>
            </w:pPr>
            <w:r w:rsidRPr="00EF3E78">
              <w:rPr>
                <w:rFonts w:ascii="GHEA Grapalat" w:hAnsi="GHEA Grapalat"/>
                <w:sz w:val="20"/>
                <w:szCs w:val="20"/>
              </w:rPr>
              <w:lastRenderedPageBreak/>
              <w:t>шт.</w:t>
            </w:r>
          </w:p>
        </w:tc>
        <w:tc>
          <w:tcPr>
            <w:tcW w:w="1350" w:type="dxa"/>
            <w:shd w:val="clear" w:color="000000" w:fill="FFFFFF"/>
            <w:noWrap/>
            <w:vAlign w:val="center"/>
          </w:tcPr>
          <w:p w14:paraId="65D71DF6" w14:textId="77777777" w:rsidR="00512177" w:rsidRPr="00D328F6" w:rsidRDefault="00512177" w:rsidP="008D672A">
            <w:pPr>
              <w:jc w:val="center"/>
              <w:rPr>
                <w:rFonts w:ascii="GHEA Grapalat" w:hAnsi="GHEA Grapalat" w:cs="Calibri"/>
                <w:sz w:val="18"/>
                <w:szCs w:val="18"/>
              </w:rPr>
            </w:pPr>
            <w:r w:rsidRPr="00D328F6">
              <w:rPr>
                <w:rFonts w:ascii="GHEA Grapalat" w:hAnsi="GHEA Grapalat" w:cs="Calibri"/>
                <w:sz w:val="18"/>
                <w:szCs w:val="18"/>
              </w:rPr>
              <w:t>1</w:t>
            </w:r>
          </w:p>
        </w:tc>
        <w:tc>
          <w:tcPr>
            <w:tcW w:w="1077" w:type="dxa"/>
            <w:tcBorders>
              <w:top w:val="single" w:sz="8" w:space="0" w:color="auto"/>
              <w:left w:val="nil"/>
              <w:bottom w:val="single" w:sz="8" w:space="0" w:color="auto"/>
              <w:right w:val="single" w:sz="4" w:space="0" w:color="auto"/>
            </w:tcBorders>
            <w:shd w:val="clear" w:color="000000" w:fill="FFFFFF"/>
            <w:noWrap/>
            <w:vAlign w:val="center"/>
          </w:tcPr>
          <w:p w14:paraId="08A5490D" w14:textId="77777777" w:rsidR="00512177" w:rsidRPr="005567C6" w:rsidRDefault="00512177" w:rsidP="008D672A">
            <w:pPr>
              <w:jc w:val="center"/>
              <w:rPr>
                <w:rFonts w:ascii="GHEA Grapalat" w:hAnsi="GHEA Grapalat" w:cs="Calibri"/>
                <w:sz w:val="18"/>
                <w:szCs w:val="18"/>
              </w:rPr>
            </w:pPr>
            <w:r>
              <w:rPr>
                <w:rFonts w:ascii="GHEA Grapalat" w:hAnsi="GHEA Grapalat" w:cs="Calibri"/>
                <w:sz w:val="18"/>
                <w:szCs w:val="18"/>
              </w:rPr>
              <w:t>149 000</w:t>
            </w:r>
          </w:p>
        </w:tc>
        <w:tc>
          <w:tcPr>
            <w:tcW w:w="674" w:type="dxa"/>
            <w:tcBorders>
              <w:top w:val="single" w:sz="8" w:space="0" w:color="auto"/>
              <w:left w:val="single" w:sz="4" w:space="0" w:color="auto"/>
              <w:bottom w:val="single" w:sz="8" w:space="0" w:color="auto"/>
              <w:right w:val="single" w:sz="8" w:space="0" w:color="auto"/>
            </w:tcBorders>
            <w:shd w:val="clear" w:color="000000" w:fill="FFFFFF"/>
            <w:vAlign w:val="center"/>
          </w:tcPr>
          <w:p w14:paraId="47F033AA" w14:textId="77777777" w:rsidR="00512177" w:rsidRPr="00634772" w:rsidRDefault="00512177" w:rsidP="008D672A">
            <w:pPr>
              <w:jc w:val="center"/>
              <w:rPr>
                <w:rFonts w:ascii="GHEA Grapalat" w:hAnsi="GHEA Grapalat" w:cs="Calibri"/>
                <w:sz w:val="18"/>
                <w:szCs w:val="18"/>
              </w:rPr>
            </w:pPr>
            <w:r>
              <w:rPr>
                <w:rFonts w:ascii="GHEA Grapalat" w:hAnsi="GHEA Grapalat" w:cs="Calibri"/>
                <w:sz w:val="18"/>
                <w:szCs w:val="18"/>
              </w:rPr>
              <w:t>8.17</w:t>
            </w:r>
          </w:p>
        </w:tc>
      </w:tr>
      <w:tr w:rsidR="00512177" w:rsidRPr="00EB1786" w14:paraId="6D4E72B0" w14:textId="77777777" w:rsidTr="008D672A">
        <w:trPr>
          <w:trHeight w:val="270"/>
          <w:jc w:val="center"/>
        </w:trPr>
        <w:tc>
          <w:tcPr>
            <w:tcW w:w="400" w:type="dxa"/>
            <w:shd w:val="clear" w:color="000000" w:fill="FFFFFF"/>
            <w:noWrap/>
            <w:vAlign w:val="center"/>
            <w:hideMark/>
          </w:tcPr>
          <w:p w14:paraId="086CDC91" w14:textId="77777777" w:rsidR="00512177" w:rsidRPr="00CF63B2" w:rsidRDefault="00512177" w:rsidP="008D672A">
            <w:pPr>
              <w:jc w:val="center"/>
              <w:rPr>
                <w:rFonts w:ascii="GHEA Grapalat" w:hAnsi="GHEA Grapalat" w:cs="Calibri"/>
                <w:color w:val="000000"/>
                <w:sz w:val="18"/>
                <w:szCs w:val="18"/>
              </w:rPr>
            </w:pPr>
            <w:r w:rsidRPr="00CF63B2">
              <w:rPr>
                <w:rFonts w:ascii="GHEA Grapalat" w:hAnsi="GHEA Grapalat" w:cs="Calibri"/>
                <w:color w:val="000000"/>
                <w:sz w:val="18"/>
                <w:szCs w:val="18"/>
              </w:rPr>
              <w:t>2</w:t>
            </w:r>
          </w:p>
        </w:tc>
        <w:tc>
          <w:tcPr>
            <w:tcW w:w="1916" w:type="dxa"/>
            <w:shd w:val="clear" w:color="000000" w:fill="FFFFFF"/>
            <w:noWrap/>
            <w:vAlign w:val="center"/>
          </w:tcPr>
          <w:p w14:paraId="53565282" w14:textId="77777777" w:rsidR="00512177" w:rsidRPr="008B3A05" w:rsidRDefault="00512177" w:rsidP="008D672A">
            <w:pPr>
              <w:rPr>
                <w:rFonts w:ascii="GHEA Grapalat" w:hAnsi="GHEA Grapalat" w:cs="Calibri"/>
                <w:color w:val="000000"/>
                <w:sz w:val="18"/>
                <w:szCs w:val="18"/>
                <w:lang w:val="es-ES"/>
              </w:rPr>
            </w:pPr>
            <w:proofErr w:type="spellStart"/>
            <w:r w:rsidRPr="008B3A05">
              <w:rPr>
                <w:rFonts w:ascii="GHEA Grapalat" w:hAnsi="GHEA Grapalat" w:cs="Calibri"/>
                <w:color w:val="000000"/>
                <w:sz w:val="18"/>
                <w:szCs w:val="18"/>
                <w:lang w:val="es-ES"/>
              </w:rPr>
              <w:t>световые</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сигналы</w:t>
            </w:r>
            <w:proofErr w:type="spellEnd"/>
            <w:r w:rsidRPr="008B3A05">
              <w:rPr>
                <w:rFonts w:ascii="GHEA Grapalat" w:hAnsi="GHEA Grapalat" w:cs="Calibri"/>
                <w:color w:val="000000"/>
                <w:sz w:val="18"/>
                <w:szCs w:val="18"/>
                <w:lang w:val="es-ES"/>
              </w:rPr>
              <w:t>/</w:t>
            </w:r>
            <w:proofErr w:type="spellStart"/>
            <w:r w:rsidRPr="008B3A05">
              <w:rPr>
                <w:rFonts w:ascii="GHEA Grapalat" w:hAnsi="GHEA Grapalat" w:cs="Calibri"/>
                <w:color w:val="000000"/>
                <w:sz w:val="18"/>
                <w:szCs w:val="18"/>
                <w:lang w:val="es-ES"/>
              </w:rPr>
              <w:t>светофоры</w:t>
            </w:r>
            <w:proofErr w:type="spellEnd"/>
            <w:r w:rsidRPr="008B3A05">
              <w:rPr>
                <w:rFonts w:ascii="GHEA Grapalat" w:hAnsi="GHEA Grapalat" w:cs="Calibri"/>
                <w:color w:val="000000"/>
                <w:sz w:val="18"/>
                <w:szCs w:val="18"/>
                <w:lang w:val="es-ES"/>
              </w:rPr>
              <w:t xml:space="preserve">/ с </w:t>
            </w:r>
            <w:proofErr w:type="spellStart"/>
            <w:r w:rsidRPr="008B3A05">
              <w:rPr>
                <w:rFonts w:ascii="GHEA Grapalat" w:hAnsi="GHEA Grapalat" w:cs="Calibri"/>
                <w:color w:val="000000"/>
                <w:sz w:val="18"/>
                <w:szCs w:val="18"/>
                <w:lang w:val="es-ES"/>
              </w:rPr>
              <w:t>установкой</w:t>
            </w:r>
            <w:proofErr w:type="spellEnd"/>
          </w:p>
          <w:p w14:paraId="31A82908" w14:textId="77777777" w:rsidR="00512177" w:rsidRPr="008B3A05" w:rsidRDefault="00512177" w:rsidP="008D672A">
            <w:pPr>
              <w:rPr>
                <w:rFonts w:ascii="GHEA Grapalat" w:hAnsi="GHEA Grapalat" w:cs="Calibri"/>
                <w:color w:val="000000"/>
                <w:sz w:val="18"/>
                <w:szCs w:val="18"/>
              </w:rPr>
            </w:pPr>
          </w:p>
        </w:tc>
        <w:tc>
          <w:tcPr>
            <w:tcW w:w="7020" w:type="dxa"/>
            <w:shd w:val="clear" w:color="000000" w:fill="FFFFFF"/>
            <w:vAlign w:val="center"/>
          </w:tcPr>
          <w:p w14:paraId="1B3AEFA6" w14:textId="77777777" w:rsidR="00512177" w:rsidRPr="008B3A05" w:rsidRDefault="00512177" w:rsidP="008D672A">
            <w:pPr>
              <w:jc w:val="both"/>
              <w:rPr>
                <w:rFonts w:ascii="GHEA Grapalat" w:hAnsi="GHEA Grapalat" w:cs="Calibri"/>
                <w:color w:val="000000"/>
                <w:sz w:val="18"/>
                <w:szCs w:val="18"/>
                <w:lang w:val="es-ES"/>
              </w:rPr>
            </w:pPr>
            <w:proofErr w:type="spellStart"/>
            <w:r>
              <w:rPr>
                <w:rFonts w:ascii="GHEA Grapalat" w:hAnsi="GHEA Grapalat" w:cs="Calibri"/>
                <w:color w:val="000000"/>
                <w:sz w:val="18"/>
                <w:szCs w:val="18"/>
                <w:lang w:val="es-ES"/>
              </w:rPr>
              <w:t>Работа</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включает</w:t>
            </w:r>
            <w:proofErr w:type="spellEnd"/>
            <w:r w:rsidRPr="008B3A05">
              <w:rPr>
                <w:rFonts w:ascii="GHEA Grapalat" w:hAnsi="GHEA Grapalat" w:cs="Calibri"/>
                <w:color w:val="000000"/>
                <w:sz w:val="18"/>
                <w:szCs w:val="18"/>
                <w:lang w:val="es-ES"/>
              </w:rPr>
              <w:t xml:space="preserve"> в </w:t>
            </w:r>
            <w:proofErr w:type="spellStart"/>
            <w:r w:rsidRPr="008B3A05">
              <w:rPr>
                <w:rFonts w:ascii="GHEA Grapalat" w:hAnsi="GHEA Grapalat" w:cs="Calibri"/>
                <w:color w:val="000000"/>
                <w:sz w:val="18"/>
                <w:szCs w:val="18"/>
                <w:lang w:val="es-ES"/>
              </w:rPr>
              <w:t>себя</w:t>
            </w:r>
            <w:proofErr w:type="spellEnd"/>
            <w:r w:rsidRPr="008B3A05">
              <w:rPr>
                <w:rFonts w:ascii="GHEA Grapalat" w:hAnsi="GHEA Grapalat" w:cs="Calibri"/>
                <w:color w:val="000000"/>
                <w:sz w:val="18"/>
                <w:szCs w:val="18"/>
                <w:lang w:val="es-ES"/>
              </w:rPr>
              <w:t xml:space="preserve">: </w:t>
            </w:r>
            <w:proofErr w:type="spellStart"/>
            <w:r w:rsidRPr="0022283C">
              <w:rPr>
                <w:rFonts w:ascii="GHEA Grapalat" w:hAnsi="GHEA Grapalat" w:cs="Calibri"/>
                <w:color w:val="000000"/>
                <w:sz w:val="18"/>
                <w:szCs w:val="18"/>
                <w:lang w:val="es-ES"/>
              </w:rPr>
              <w:t>демонтаж</w:t>
            </w:r>
            <w:proofErr w:type="spellEnd"/>
            <w:r w:rsidRPr="0022283C">
              <w:rPr>
                <w:rFonts w:ascii="GHEA Grapalat" w:hAnsi="GHEA Grapalat" w:cs="Calibri"/>
                <w:color w:val="000000"/>
                <w:sz w:val="18"/>
                <w:szCs w:val="18"/>
                <w:lang w:val="es-ES"/>
              </w:rPr>
              <w:t xml:space="preserve"> </w:t>
            </w:r>
            <w:proofErr w:type="spellStart"/>
            <w:r w:rsidRPr="0022283C">
              <w:rPr>
                <w:rFonts w:ascii="GHEA Grapalat" w:hAnsi="GHEA Grapalat" w:cs="Calibri"/>
                <w:color w:val="000000"/>
                <w:sz w:val="18"/>
                <w:szCs w:val="18"/>
                <w:lang w:val="es-ES"/>
              </w:rPr>
              <w:t>старого</w:t>
            </w:r>
            <w:proofErr w:type="spellEnd"/>
            <w:r w:rsidRPr="0022283C">
              <w:rPr>
                <w:rFonts w:ascii="GHEA Grapalat" w:hAnsi="GHEA Grapalat" w:cs="Calibri"/>
                <w:color w:val="000000"/>
                <w:sz w:val="18"/>
                <w:szCs w:val="18"/>
                <w:lang w:val="es-ES"/>
              </w:rPr>
              <w:t xml:space="preserve"> </w:t>
            </w:r>
            <w:proofErr w:type="spellStart"/>
            <w:r w:rsidRPr="0022283C">
              <w:rPr>
                <w:rFonts w:ascii="GHEA Grapalat" w:hAnsi="GHEA Grapalat" w:cs="Calibri"/>
                <w:color w:val="000000"/>
                <w:sz w:val="18"/>
                <w:szCs w:val="18"/>
                <w:lang w:val="es-ES"/>
              </w:rPr>
              <w:t>пешеходного</w:t>
            </w:r>
            <w:proofErr w:type="spellEnd"/>
            <w:r w:rsidRPr="0022283C">
              <w:rPr>
                <w:rFonts w:ascii="GHEA Grapalat" w:hAnsi="GHEA Grapalat" w:cs="Calibri"/>
                <w:color w:val="000000"/>
                <w:sz w:val="18"/>
                <w:szCs w:val="18"/>
                <w:lang w:val="es-ES"/>
              </w:rPr>
              <w:t xml:space="preserve"> </w:t>
            </w:r>
            <w:proofErr w:type="spellStart"/>
            <w:r w:rsidRPr="0022283C">
              <w:rPr>
                <w:rFonts w:ascii="GHEA Grapalat" w:hAnsi="GHEA Grapalat" w:cs="Calibri"/>
                <w:color w:val="000000"/>
                <w:sz w:val="18"/>
                <w:szCs w:val="18"/>
                <w:lang w:val="es-ES"/>
              </w:rPr>
              <w:t>светофора</w:t>
            </w:r>
            <w:proofErr w:type="spellEnd"/>
            <w:r w:rsidRPr="0022283C">
              <w:rPr>
                <w:rFonts w:ascii="GHEA Grapalat" w:hAnsi="GHEA Grapalat" w:cs="Calibri"/>
                <w:color w:val="000000"/>
                <w:sz w:val="18"/>
                <w:szCs w:val="18"/>
                <w:lang w:val="es-ES"/>
              </w:rPr>
              <w:t>,</w:t>
            </w:r>
            <w:r>
              <w:rPr>
                <w:rFonts w:ascii="GHEA Grapalat" w:hAnsi="GHEA Grapalat" w:cs="Calibri"/>
                <w:color w:val="000000"/>
                <w:sz w:val="18"/>
                <w:szCs w:val="18"/>
                <w:lang w:val="hy-AM"/>
              </w:rPr>
              <w:t xml:space="preserve"> </w:t>
            </w:r>
            <w:proofErr w:type="spellStart"/>
            <w:r w:rsidRPr="008B3A05">
              <w:rPr>
                <w:rFonts w:ascii="GHEA Grapalat" w:hAnsi="GHEA Grapalat" w:cs="Calibri"/>
                <w:color w:val="000000"/>
                <w:sz w:val="18"/>
                <w:szCs w:val="18"/>
                <w:lang w:val="es-ES"/>
              </w:rPr>
              <w:t>размещение</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нового</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пешеходного</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светофора</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на</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существующей</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стойке</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закрепление</w:t>
            </w:r>
            <w:proofErr w:type="spellEnd"/>
            <w:r w:rsidRPr="008B3A05">
              <w:rPr>
                <w:rFonts w:ascii="GHEA Grapalat" w:hAnsi="GHEA Grapalat" w:cs="Calibri"/>
                <w:color w:val="000000"/>
                <w:sz w:val="18"/>
                <w:szCs w:val="18"/>
                <w:lang w:val="es-ES"/>
              </w:rPr>
              <w:t xml:space="preserve"> с </w:t>
            </w:r>
            <w:proofErr w:type="spellStart"/>
            <w:r w:rsidRPr="008B3A05">
              <w:rPr>
                <w:rFonts w:ascii="GHEA Grapalat" w:hAnsi="GHEA Grapalat" w:cs="Calibri"/>
                <w:color w:val="000000"/>
                <w:sz w:val="18"/>
                <w:szCs w:val="18"/>
                <w:lang w:val="es-ES"/>
              </w:rPr>
              <w:t>соответствующими</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деталями</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проведение</w:t>
            </w:r>
            <w:proofErr w:type="spellEnd"/>
            <w:r w:rsidRPr="008B3A05">
              <w:rPr>
                <w:rFonts w:ascii="GHEA Grapalat" w:hAnsi="GHEA Grapalat" w:cs="Calibri"/>
                <w:color w:val="000000"/>
                <w:sz w:val="18"/>
                <w:szCs w:val="18"/>
                <w:lang w:val="es-ES"/>
              </w:rPr>
              <w:t xml:space="preserve"> и </w:t>
            </w:r>
            <w:proofErr w:type="spellStart"/>
            <w:r w:rsidRPr="008B3A05">
              <w:rPr>
                <w:rFonts w:ascii="GHEA Grapalat" w:hAnsi="GHEA Grapalat" w:cs="Calibri"/>
                <w:color w:val="000000"/>
                <w:sz w:val="18"/>
                <w:szCs w:val="18"/>
                <w:lang w:val="es-ES"/>
              </w:rPr>
              <w:t>подключение</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нового</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электрического</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кабеля.В</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стоимость</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услуг</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входит</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также</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стоимость</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нового</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пешеходного</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светофора</w:t>
            </w:r>
            <w:proofErr w:type="spellEnd"/>
            <w:r w:rsidRPr="008B3A05">
              <w:rPr>
                <w:rFonts w:ascii="GHEA Grapalat" w:hAnsi="GHEA Grapalat" w:cs="Calibri"/>
                <w:color w:val="000000"/>
                <w:sz w:val="18"/>
                <w:szCs w:val="18"/>
                <w:lang w:val="es-ES"/>
              </w:rPr>
              <w:t>.</w:t>
            </w:r>
          </w:p>
          <w:p w14:paraId="3F0881AE" w14:textId="77777777" w:rsidR="00512177" w:rsidRPr="008B3A05" w:rsidRDefault="00512177" w:rsidP="008D672A">
            <w:pPr>
              <w:jc w:val="both"/>
              <w:rPr>
                <w:rFonts w:ascii="GHEA Grapalat" w:hAnsi="GHEA Grapalat" w:cs="Calibri"/>
                <w:color w:val="000000"/>
                <w:sz w:val="18"/>
                <w:szCs w:val="18"/>
                <w:lang w:val="es-ES"/>
              </w:rPr>
            </w:pPr>
            <w:proofErr w:type="spellStart"/>
            <w:r w:rsidRPr="008B3A05">
              <w:rPr>
                <w:rFonts w:ascii="GHEA Grapalat" w:hAnsi="GHEA Grapalat" w:cs="Calibri"/>
                <w:color w:val="000000"/>
                <w:sz w:val="18"/>
                <w:szCs w:val="18"/>
                <w:lang w:val="es-ES"/>
              </w:rPr>
              <w:t>Требования</w:t>
            </w:r>
            <w:proofErr w:type="spellEnd"/>
            <w:r w:rsidRPr="008B3A05">
              <w:rPr>
                <w:rFonts w:ascii="GHEA Grapalat" w:hAnsi="GHEA Grapalat" w:cs="Calibri"/>
                <w:color w:val="000000"/>
                <w:sz w:val="18"/>
                <w:szCs w:val="18"/>
                <w:lang w:val="es-ES"/>
              </w:rPr>
              <w:t xml:space="preserve"> к </w:t>
            </w:r>
            <w:proofErr w:type="spellStart"/>
            <w:r w:rsidRPr="008B3A05">
              <w:rPr>
                <w:rFonts w:ascii="GHEA Grapalat" w:hAnsi="GHEA Grapalat" w:cs="Calibri"/>
                <w:color w:val="000000"/>
                <w:sz w:val="18"/>
                <w:szCs w:val="18"/>
                <w:lang w:val="es-ES"/>
              </w:rPr>
              <w:t>новому</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пешеходному</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светофору</w:t>
            </w:r>
            <w:proofErr w:type="spellEnd"/>
            <w:r w:rsidRPr="008B3A05">
              <w:rPr>
                <w:rFonts w:ascii="GHEA Grapalat" w:hAnsi="GHEA Grapalat" w:cs="Calibri"/>
                <w:color w:val="000000"/>
                <w:sz w:val="18"/>
                <w:szCs w:val="18"/>
                <w:lang w:val="es-ES"/>
              </w:rPr>
              <w:t>:</w:t>
            </w:r>
          </w:p>
          <w:p w14:paraId="4463C9E6" w14:textId="77777777" w:rsidR="00512177" w:rsidRPr="008B3A05" w:rsidRDefault="00512177" w:rsidP="008D672A">
            <w:pPr>
              <w:jc w:val="both"/>
              <w:rPr>
                <w:rFonts w:ascii="GHEA Grapalat" w:hAnsi="GHEA Grapalat" w:cs="Calibri"/>
                <w:color w:val="000000"/>
                <w:sz w:val="18"/>
                <w:szCs w:val="18"/>
              </w:rPr>
            </w:pPr>
            <w:r w:rsidRPr="008B3A05">
              <w:rPr>
                <w:rFonts w:ascii="GHEA Grapalat" w:hAnsi="GHEA Grapalat" w:cs="Calibri"/>
                <w:color w:val="000000"/>
                <w:sz w:val="18"/>
                <w:szCs w:val="18"/>
                <w:lang w:val="es-ES"/>
              </w:rPr>
              <w:t xml:space="preserve">1. </w:t>
            </w:r>
            <w:r w:rsidRPr="008B3A05">
              <w:rPr>
                <w:rFonts w:ascii="GHEA Grapalat" w:hAnsi="GHEA Grapalat" w:cs="Calibri"/>
                <w:color w:val="000000"/>
                <w:sz w:val="18"/>
                <w:szCs w:val="18"/>
                <w:lang w:val="hy-AM"/>
              </w:rPr>
              <w:t>Индикатор подсчета времени сигнала, который должен работать в следующих режимах</w:t>
            </w:r>
            <w:r w:rsidRPr="008B3A05">
              <w:rPr>
                <w:rFonts w:ascii="GHEA Grapalat" w:hAnsi="GHEA Grapalat" w:cs="Calibri"/>
                <w:color w:val="000000"/>
                <w:sz w:val="18"/>
                <w:szCs w:val="18"/>
              </w:rPr>
              <w:t>:</w:t>
            </w:r>
          </w:p>
          <w:p w14:paraId="434566A7" w14:textId="77777777" w:rsidR="00512177" w:rsidRPr="008B3A05" w:rsidRDefault="00512177" w:rsidP="008D672A">
            <w:pPr>
              <w:jc w:val="both"/>
              <w:rPr>
                <w:rFonts w:ascii="GHEA Grapalat" w:hAnsi="GHEA Grapalat" w:cs="Calibri"/>
                <w:color w:val="000000"/>
                <w:sz w:val="18"/>
                <w:szCs w:val="18"/>
                <w:lang w:val="es-ES"/>
              </w:rPr>
            </w:pPr>
            <w:r w:rsidRPr="008B3A05">
              <w:rPr>
                <w:rFonts w:ascii="GHEA Grapalat" w:hAnsi="GHEA Grapalat" w:cs="Calibri"/>
                <w:color w:val="000000"/>
                <w:sz w:val="18"/>
                <w:szCs w:val="18"/>
                <w:lang w:val="es-ES"/>
              </w:rPr>
              <w:t xml:space="preserve">а) </w:t>
            </w:r>
            <w:proofErr w:type="spellStart"/>
            <w:r w:rsidRPr="008B3A05">
              <w:rPr>
                <w:rFonts w:ascii="GHEA Grapalat" w:hAnsi="GHEA Grapalat" w:cs="Calibri"/>
                <w:color w:val="000000"/>
                <w:sz w:val="18"/>
                <w:szCs w:val="18"/>
                <w:lang w:val="es-ES"/>
              </w:rPr>
              <w:t>определить</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продолжительность</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обратного</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отсчета</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на</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основе</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предыдущей</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продолжительности</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сигнала</w:t>
            </w:r>
            <w:proofErr w:type="spellEnd"/>
          </w:p>
          <w:p w14:paraId="587FF64C" w14:textId="77777777" w:rsidR="00512177" w:rsidRPr="008B3A05" w:rsidRDefault="00512177" w:rsidP="008D672A">
            <w:pPr>
              <w:jc w:val="both"/>
              <w:rPr>
                <w:rFonts w:ascii="GHEA Grapalat" w:hAnsi="GHEA Grapalat" w:cs="Calibri"/>
                <w:color w:val="000000"/>
                <w:sz w:val="18"/>
                <w:szCs w:val="18"/>
                <w:lang w:val="es-ES"/>
              </w:rPr>
            </w:pPr>
            <w:r w:rsidRPr="008B3A05">
              <w:rPr>
                <w:rFonts w:ascii="GHEA Grapalat" w:hAnsi="GHEA Grapalat" w:cs="Calibri"/>
                <w:color w:val="000000"/>
                <w:sz w:val="18"/>
                <w:szCs w:val="18"/>
                <w:lang w:val="es-ES"/>
              </w:rPr>
              <w:lastRenderedPageBreak/>
              <w:t xml:space="preserve">б) </w:t>
            </w:r>
            <w:proofErr w:type="spellStart"/>
            <w:r w:rsidRPr="008B3A05">
              <w:rPr>
                <w:rFonts w:ascii="GHEA Grapalat" w:hAnsi="GHEA Grapalat" w:cs="Calibri"/>
                <w:color w:val="000000"/>
                <w:sz w:val="18"/>
                <w:szCs w:val="18"/>
                <w:lang w:val="es-ES"/>
              </w:rPr>
              <w:t>установить</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длительность</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обратного</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отсчета</w:t>
            </w:r>
            <w:proofErr w:type="spellEnd"/>
            <w:r w:rsidRPr="008B3A05">
              <w:rPr>
                <w:rFonts w:ascii="GHEA Grapalat" w:hAnsi="GHEA Grapalat" w:cs="Calibri"/>
                <w:color w:val="000000"/>
                <w:sz w:val="18"/>
                <w:szCs w:val="18"/>
                <w:lang w:val="es-ES"/>
              </w:rPr>
              <w:t xml:space="preserve"> в </w:t>
            </w:r>
            <w:proofErr w:type="spellStart"/>
            <w:r w:rsidRPr="008B3A05">
              <w:rPr>
                <w:rFonts w:ascii="GHEA Grapalat" w:hAnsi="GHEA Grapalat" w:cs="Calibri"/>
                <w:color w:val="000000"/>
                <w:sz w:val="18"/>
                <w:szCs w:val="18"/>
                <w:lang w:val="es-ES"/>
              </w:rPr>
              <w:t>соответствии</w:t>
            </w:r>
            <w:proofErr w:type="spellEnd"/>
            <w:r w:rsidRPr="008B3A05">
              <w:rPr>
                <w:rFonts w:ascii="GHEA Grapalat" w:hAnsi="GHEA Grapalat" w:cs="Calibri"/>
                <w:color w:val="000000"/>
                <w:sz w:val="18"/>
                <w:szCs w:val="18"/>
                <w:lang w:val="es-ES"/>
              </w:rPr>
              <w:t xml:space="preserve"> с </w:t>
            </w:r>
            <w:proofErr w:type="spellStart"/>
            <w:r w:rsidRPr="008B3A05">
              <w:rPr>
                <w:rFonts w:ascii="GHEA Grapalat" w:hAnsi="GHEA Grapalat" w:cs="Calibri"/>
                <w:color w:val="000000"/>
                <w:sz w:val="18"/>
                <w:szCs w:val="18"/>
                <w:lang w:val="es-ES"/>
              </w:rPr>
              <w:t>данными</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полученными</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из</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панели</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управления</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перекрестком</w:t>
            </w:r>
            <w:proofErr w:type="spellEnd"/>
            <w:r w:rsidRPr="008B3A05">
              <w:rPr>
                <w:rFonts w:ascii="GHEA Grapalat" w:hAnsi="GHEA Grapalat" w:cs="Calibri"/>
                <w:color w:val="000000"/>
                <w:sz w:val="18"/>
                <w:szCs w:val="18"/>
                <w:lang w:val="es-ES"/>
              </w:rPr>
              <w:t xml:space="preserve"> </w:t>
            </w:r>
          </w:p>
          <w:p w14:paraId="4018B573" w14:textId="77777777" w:rsidR="00512177" w:rsidRPr="008B3A05" w:rsidRDefault="00512177" w:rsidP="008D672A">
            <w:pPr>
              <w:jc w:val="both"/>
              <w:rPr>
                <w:rFonts w:ascii="GHEA Grapalat" w:hAnsi="GHEA Grapalat" w:cs="Calibri"/>
                <w:color w:val="000000"/>
                <w:sz w:val="18"/>
                <w:szCs w:val="18"/>
                <w:lang w:val="es-ES"/>
              </w:rPr>
            </w:pPr>
            <w:r w:rsidRPr="008B3A05">
              <w:rPr>
                <w:rFonts w:ascii="GHEA Grapalat" w:hAnsi="GHEA Grapalat" w:cs="Calibri"/>
                <w:color w:val="000000"/>
                <w:sz w:val="18"/>
                <w:szCs w:val="18"/>
                <w:lang w:val="es-ES"/>
              </w:rPr>
              <w:t xml:space="preserve">2. </w:t>
            </w:r>
            <w:r w:rsidRPr="008B3A05">
              <w:rPr>
                <w:rFonts w:ascii="GHEA Grapalat" w:hAnsi="GHEA Grapalat" w:cs="Calibri"/>
                <w:color w:val="000000"/>
                <w:sz w:val="18"/>
                <w:szCs w:val="18"/>
                <w:lang w:val="hy-AM"/>
              </w:rPr>
              <w:t>Технические параметры в соответствии с</w:t>
            </w:r>
            <w:r w:rsidRPr="008B3A05">
              <w:rPr>
                <w:rFonts w:ascii="GHEA Grapalat" w:hAnsi="GHEA Grapalat" w:cs="Calibri"/>
                <w:color w:val="000000"/>
                <w:sz w:val="18"/>
                <w:szCs w:val="18"/>
              </w:rPr>
              <w:t>ГОСТР</w:t>
            </w:r>
            <w:r w:rsidRPr="008B3A05">
              <w:rPr>
                <w:rFonts w:ascii="GHEA Grapalat" w:hAnsi="GHEA Grapalat" w:cs="Calibri"/>
                <w:color w:val="000000"/>
                <w:sz w:val="18"/>
                <w:szCs w:val="18"/>
                <w:lang w:val="es-ES"/>
              </w:rPr>
              <w:t xml:space="preserve">52289-2004, ГОСТ Р5 2282-2004, </w:t>
            </w:r>
            <w:proofErr w:type="spellStart"/>
            <w:r w:rsidRPr="008B3A05">
              <w:rPr>
                <w:rFonts w:ascii="GHEA Grapalat" w:hAnsi="GHEA Grapalat" w:cs="Calibri"/>
                <w:color w:val="000000"/>
                <w:sz w:val="18"/>
                <w:szCs w:val="18"/>
                <w:lang w:val="es-ES"/>
              </w:rPr>
              <w:t>пыли</w:t>
            </w:r>
            <w:proofErr w:type="spellEnd"/>
            <w:r w:rsidRPr="008B3A05">
              <w:rPr>
                <w:rFonts w:ascii="GHEA Grapalat" w:hAnsi="GHEA Grapalat" w:cs="Calibri"/>
                <w:color w:val="000000"/>
                <w:sz w:val="18"/>
                <w:szCs w:val="18"/>
                <w:lang w:val="es-ES"/>
              </w:rPr>
              <w:t xml:space="preserve"> П – 300 и </w:t>
            </w:r>
            <w:proofErr w:type="spellStart"/>
            <w:r w:rsidRPr="008B3A05">
              <w:rPr>
                <w:rFonts w:ascii="GHEA Grapalat" w:hAnsi="GHEA Grapalat" w:cs="Calibri"/>
                <w:color w:val="000000"/>
                <w:sz w:val="18"/>
                <w:szCs w:val="18"/>
                <w:lang w:val="es-ES"/>
              </w:rPr>
              <w:t>безопасность</w:t>
            </w:r>
            <w:proofErr w:type="spellEnd"/>
            <w:r w:rsidRPr="008B3A05">
              <w:rPr>
                <w:rFonts w:ascii="GHEA Grapalat" w:hAnsi="GHEA Grapalat" w:cs="Calibri"/>
                <w:color w:val="000000"/>
                <w:sz w:val="18"/>
                <w:szCs w:val="18"/>
                <w:lang w:val="es-ES"/>
              </w:rPr>
              <w:t xml:space="preserve"> влагиIP54 </w:t>
            </w:r>
            <w:r w:rsidRPr="008B3A05">
              <w:rPr>
                <w:rFonts w:ascii="GHEA Grapalat" w:hAnsi="GHEA Grapalat" w:cs="Calibri"/>
                <w:color w:val="000000"/>
                <w:sz w:val="18"/>
                <w:szCs w:val="18"/>
              </w:rPr>
              <w:t>ГОСТ</w:t>
            </w:r>
            <w:r w:rsidRPr="008B3A05">
              <w:rPr>
                <w:rFonts w:ascii="GHEA Grapalat" w:hAnsi="GHEA Grapalat" w:cs="Calibri"/>
                <w:color w:val="000000"/>
                <w:sz w:val="18"/>
                <w:szCs w:val="18"/>
                <w:lang w:val="es-ES"/>
              </w:rPr>
              <w:t xml:space="preserve"> 14254-96</w:t>
            </w:r>
          </w:p>
          <w:p w14:paraId="0EF5CF94" w14:textId="77777777" w:rsidR="00512177" w:rsidRPr="008B3A05" w:rsidRDefault="00512177" w:rsidP="008D672A">
            <w:pPr>
              <w:jc w:val="both"/>
              <w:rPr>
                <w:rFonts w:ascii="GHEA Grapalat" w:hAnsi="GHEA Grapalat" w:cs="Calibri"/>
                <w:color w:val="000000"/>
                <w:sz w:val="18"/>
                <w:szCs w:val="18"/>
                <w:lang w:val="hy-AM"/>
              </w:rPr>
            </w:pPr>
            <w:r w:rsidRPr="008B3A05">
              <w:rPr>
                <w:rFonts w:ascii="GHEA Grapalat" w:hAnsi="GHEA Grapalat" w:cs="Calibri"/>
                <w:color w:val="000000"/>
                <w:sz w:val="18"/>
                <w:szCs w:val="18"/>
                <w:lang w:val="es-ES"/>
              </w:rPr>
              <w:t xml:space="preserve">3. </w:t>
            </w:r>
            <w:r w:rsidRPr="008B3A05">
              <w:rPr>
                <w:rFonts w:ascii="GHEA Grapalat" w:hAnsi="GHEA Grapalat" w:cs="Calibri"/>
                <w:color w:val="000000"/>
                <w:sz w:val="18"/>
                <w:szCs w:val="18"/>
                <w:lang w:val="hy-AM"/>
              </w:rPr>
              <w:t>Размеры: 560*280*280</w:t>
            </w:r>
          </w:p>
          <w:p w14:paraId="0729093B" w14:textId="77777777" w:rsidR="00512177" w:rsidRPr="008B3A05" w:rsidRDefault="00512177" w:rsidP="008D672A">
            <w:pPr>
              <w:jc w:val="both"/>
              <w:rPr>
                <w:rFonts w:ascii="GHEA Grapalat" w:hAnsi="GHEA Grapalat" w:cs="Calibri"/>
                <w:color w:val="000000"/>
                <w:sz w:val="18"/>
                <w:szCs w:val="18"/>
              </w:rPr>
            </w:pPr>
            <w:r w:rsidRPr="008B3A05">
              <w:rPr>
                <w:rFonts w:ascii="GHEA Grapalat" w:hAnsi="GHEA Grapalat" w:cs="Calibri"/>
                <w:color w:val="000000"/>
                <w:sz w:val="18"/>
                <w:szCs w:val="18"/>
                <w:lang w:val="hy-AM"/>
              </w:rPr>
              <w:t>4</w:t>
            </w:r>
            <w:r w:rsidRPr="008B3A05">
              <w:rPr>
                <w:rFonts w:ascii="GHEA Grapalat" w:hAnsi="GHEA Grapalat" w:cs="Calibri"/>
                <w:color w:val="000000"/>
                <w:sz w:val="18"/>
                <w:szCs w:val="18"/>
                <w:lang w:val="es-ES"/>
              </w:rPr>
              <w:t>.Д</w:t>
            </w:r>
            <w:r w:rsidRPr="008B3A05">
              <w:rPr>
                <w:rFonts w:ascii="GHEA Grapalat" w:hAnsi="GHEA Grapalat" w:cs="Calibri"/>
                <w:color w:val="000000"/>
                <w:sz w:val="18"/>
                <w:szCs w:val="18"/>
                <w:lang w:val="hy-AM"/>
              </w:rPr>
              <w:t xml:space="preserve">иаметр апертуры:200 </w:t>
            </w:r>
            <w:r w:rsidRPr="008B3A05">
              <w:rPr>
                <w:rFonts w:ascii="GHEA Grapalat" w:hAnsi="GHEA Grapalat" w:cs="Calibri"/>
                <w:color w:val="000000"/>
                <w:sz w:val="18"/>
                <w:szCs w:val="18"/>
              </w:rPr>
              <w:t>мм</w:t>
            </w:r>
          </w:p>
          <w:p w14:paraId="4C53D335" w14:textId="77777777" w:rsidR="00512177" w:rsidRPr="008B3A05" w:rsidRDefault="00512177" w:rsidP="008D672A">
            <w:pPr>
              <w:jc w:val="both"/>
              <w:rPr>
                <w:rFonts w:ascii="GHEA Grapalat" w:hAnsi="GHEA Grapalat" w:cs="Calibri"/>
                <w:color w:val="000000"/>
                <w:sz w:val="18"/>
                <w:szCs w:val="18"/>
                <w:lang w:val="es-ES"/>
              </w:rPr>
            </w:pPr>
            <w:r w:rsidRPr="008B3A05">
              <w:rPr>
                <w:rFonts w:ascii="GHEA Grapalat" w:hAnsi="GHEA Grapalat" w:cs="Calibri"/>
                <w:color w:val="000000"/>
                <w:sz w:val="18"/>
                <w:szCs w:val="18"/>
                <w:lang w:val="hy-AM"/>
              </w:rPr>
              <w:t>5.</w:t>
            </w:r>
            <w:proofErr w:type="spellStart"/>
            <w:r w:rsidRPr="008B3A05">
              <w:rPr>
                <w:rFonts w:ascii="GHEA Grapalat" w:hAnsi="GHEA Grapalat" w:cs="Calibri"/>
                <w:color w:val="000000"/>
                <w:sz w:val="18"/>
                <w:szCs w:val="18"/>
                <w:lang w:val="es-ES"/>
              </w:rPr>
              <w:t>Напряжение</w:t>
            </w:r>
            <w:proofErr w:type="spellEnd"/>
            <w:r w:rsidRPr="008B3A05">
              <w:rPr>
                <w:rFonts w:ascii="GHEA Grapalat" w:hAnsi="GHEA Grapalat" w:cs="Calibri"/>
                <w:color w:val="000000"/>
                <w:sz w:val="18"/>
                <w:szCs w:val="18"/>
                <w:lang w:val="es-ES"/>
              </w:rPr>
              <w:t>: 110-250 В</w:t>
            </w:r>
          </w:p>
          <w:p w14:paraId="46DA69A0" w14:textId="77777777" w:rsidR="00512177" w:rsidRPr="008B3A05" w:rsidRDefault="00512177" w:rsidP="008D672A">
            <w:pPr>
              <w:jc w:val="both"/>
              <w:rPr>
                <w:rFonts w:ascii="GHEA Grapalat" w:hAnsi="GHEA Grapalat" w:cs="Calibri"/>
                <w:color w:val="000000"/>
                <w:sz w:val="18"/>
                <w:szCs w:val="18"/>
                <w:lang w:val="hy-AM"/>
              </w:rPr>
            </w:pPr>
            <w:r w:rsidRPr="008B3A05">
              <w:rPr>
                <w:rFonts w:ascii="GHEA Grapalat" w:hAnsi="GHEA Grapalat" w:cs="Calibri"/>
                <w:color w:val="000000"/>
                <w:sz w:val="18"/>
                <w:szCs w:val="18"/>
                <w:lang w:val="hy-AM"/>
              </w:rPr>
              <w:t>6.</w:t>
            </w:r>
            <w:proofErr w:type="spellStart"/>
            <w:r w:rsidRPr="008B3A05">
              <w:rPr>
                <w:rFonts w:ascii="GHEA Grapalat" w:hAnsi="GHEA Grapalat" w:cs="Calibri"/>
                <w:color w:val="000000"/>
                <w:sz w:val="18"/>
                <w:szCs w:val="18"/>
                <w:lang w:val="es-ES"/>
              </w:rPr>
              <w:t>Сила</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света</w:t>
            </w:r>
            <w:proofErr w:type="spellEnd"/>
            <w:r w:rsidRPr="008B3A05">
              <w:rPr>
                <w:rFonts w:ascii="GHEA Grapalat" w:hAnsi="GHEA Grapalat" w:cs="Calibri"/>
                <w:color w:val="000000"/>
                <w:sz w:val="18"/>
                <w:szCs w:val="18"/>
                <w:lang w:val="es-ES"/>
              </w:rPr>
              <w:t>:</w:t>
            </w:r>
          </w:p>
          <w:p w14:paraId="44130301" w14:textId="77777777" w:rsidR="00512177" w:rsidRPr="008B3A05" w:rsidRDefault="00512177" w:rsidP="008D672A">
            <w:pPr>
              <w:jc w:val="both"/>
              <w:rPr>
                <w:rFonts w:ascii="GHEA Grapalat" w:hAnsi="GHEA Grapalat" w:cs="Calibri"/>
                <w:color w:val="000000"/>
                <w:sz w:val="18"/>
                <w:szCs w:val="18"/>
                <w:lang w:val="hy-AM"/>
              </w:rPr>
            </w:pPr>
            <w:r w:rsidRPr="008B3A05">
              <w:rPr>
                <w:rFonts w:ascii="GHEA Grapalat" w:hAnsi="GHEA Grapalat" w:cs="Calibri"/>
                <w:color w:val="000000"/>
                <w:sz w:val="18"/>
                <w:szCs w:val="18"/>
                <w:lang w:val="es-ES"/>
              </w:rPr>
              <w:t xml:space="preserve">а) </w:t>
            </w:r>
            <w:proofErr w:type="spellStart"/>
            <w:r w:rsidRPr="008B3A05">
              <w:rPr>
                <w:rFonts w:ascii="GHEA Grapalat" w:hAnsi="GHEA Grapalat" w:cs="Calibri"/>
                <w:color w:val="000000"/>
                <w:sz w:val="18"/>
                <w:szCs w:val="18"/>
                <w:lang w:val="es-ES"/>
              </w:rPr>
              <w:t>фиксированный</w:t>
            </w:r>
            <w:proofErr w:type="spellEnd"/>
            <w:r w:rsidRPr="008B3A05">
              <w:rPr>
                <w:rFonts w:ascii="GHEA Grapalat" w:hAnsi="GHEA Grapalat" w:cs="Calibri"/>
                <w:color w:val="000000"/>
                <w:sz w:val="18"/>
                <w:szCs w:val="18"/>
                <w:lang w:val="es-ES"/>
              </w:rPr>
              <w:t xml:space="preserve"> 500 КД и </w:t>
            </w:r>
            <w:proofErr w:type="spellStart"/>
            <w:r w:rsidRPr="008B3A05">
              <w:rPr>
                <w:rFonts w:ascii="GHEA Grapalat" w:hAnsi="GHEA Grapalat" w:cs="Calibri"/>
                <w:color w:val="000000"/>
                <w:sz w:val="18"/>
                <w:szCs w:val="18"/>
                <w:lang w:val="es-ES"/>
              </w:rPr>
              <w:t>больше</w:t>
            </w:r>
            <w:proofErr w:type="spellEnd"/>
          </w:p>
          <w:p w14:paraId="28671C13" w14:textId="77777777" w:rsidR="00512177" w:rsidRPr="008B3A05" w:rsidRDefault="00512177" w:rsidP="008D672A">
            <w:pPr>
              <w:jc w:val="both"/>
              <w:rPr>
                <w:rFonts w:ascii="GHEA Grapalat" w:hAnsi="GHEA Grapalat" w:cs="Calibri"/>
                <w:color w:val="000000"/>
                <w:sz w:val="18"/>
                <w:szCs w:val="18"/>
                <w:lang w:val="hy-AM"/>
              </w:rPr>
            </w:pPr>
            <w:r w:rsidRPr="008B3A05">
              <w:rPr>
                <w:rFonts w:ascii="GHEA Grapalat" w:hAnsi="GHEA Grapalat" w:cs="Calibri"/>
                <w:color w:val="000000"/>
                <w:sz w:val="18"/>
                <w:szCs w:val="18"/>
                <w:lang w:val="es-ES"/>
              </w:rPr>
              <w:t>б)</w:t>
            </w:r>
            <w:proofErr w:type="spellStart"/>
            <w:r w:rsidRPr="008B3A05">
              <w:rPr>
                <w:rFonts w:ascii="GHEA Grapalat" w:hAnsi="GHEA Grapalat" w:cs="Calibri"/>
                <w:color w:val="000000"/>
                <w:sz w:val="18"/>
                <w:szCs w:val="18"/>
                <w:lang w:val="es-ES"/>
              </w:rPr>
              <w:t>адаптивный</w:t>
            </w:r>
            <w:proofErr w:type="spellEnd"/>
            <w:r w:rsidRPr="008B3A05">
              <w:rPr>
                <w:rFonts w:ascii="GHEA Grapalat" w:hAnsi="GHEA Grapalat" w:cs="Calibri"/>
                <w:color w:val="000000"/>
                <w:sz w:val="18"/>
                <w:szCs w:val="18"/>
                <w:lang w:val="es-ES"/>
              </w:rPr>
              <w:t xml:space="preserve"> в </w:t>
            </w:r>
            <w:proofErr w:type="spellStart"/>
            <w:r w:rsidRPr="008B3A05">
              <w:rPr>
                <w:rFonts w:ascii="GHEA Grapalat" w:hAnsi="GHEA Grapalat" w:cs="Calibri"/>
                <w:color w:val="000000"/>
                <w:sz w:val="18"/>
                <w:szCs w:val="18"/>
                <w:lang w:val="es-ES"/>
              </w:rPr>
              <w:t>зависимости</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от</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окружающего</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освещения</w:t>
            </w:r>
            <w:proofErr w:type="spellEnd"/>
          </w:p>
          <w:p w14:paraId="16ACCF29" w14:textId="77777777" w:rsidR="00512177" w:rsidRPr="008B3A05" w:rsidRDefault="00512177" w:rsidP="008D672A">
            <w:pPr>
              <w:jc w:val="both"/>
              <w:rPr>
                <w:rFonts w:ascii="GHEA Grapalat" w:hAnsi="GHEA Grapalat" w:cs="Calibri"/>
                <w:color w:val="000000"/>
                <w:sz w:val="18"/>
                <w:szCs w:val="18"/>
                <w:lang w:val="es-ES"/>
              </w:rPr>
            </w:pPr>
            <w:proofErr w:type="spellStart"/>
            <w:r w:rsidRPr="008B3A05">
              <w:rPr>
                <w:rFonts w:ascii="GHEA Grapalat" w:hAnsi="GHEA Grapalat" w:cs="Calibri"/>
                <w:color w:val="000000"/>
                <w:sz w:val="18"/>
                <w:szCs w:val="18"/>
                <w:lang w:val="es-ES"/>
              </w:rPr>
              <w:t>Сила</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света</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должна</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быть</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саморегулируемой</w:t>
            </w:r>
            <w:proofErr w:type="spellEnd"/>
            <w:r w:rsidRPr="008B3A05">
              <w:rPr>
                <w:rFonts w:ascii="GHEA Grapalat" w:hAnsi="GHEA Grapalat" w:cs="Calibri"/>
                <w:color w:val="000000"/>
                <w:sz w:val="18"/>
                <w:szCs w:val="18"/>
                <w:lang w:val="es-ES"/>
              </w:rPr>
              <w:t xml:space="preserve"> и </w:t>
            </w:r>
            <w:proofErr w:type="spellStart"/>
            <w:r w:rsidRPr="008B3A05">
              <w:rPr>
                <w:rFonts w:ascii="GHEA Grapalat" w:hAnsi="GHEA Grapalat" w:cs="Calibri"/>
                <w:color w:val="000000"/>
                <w:sz w:val="18"/>
                <w:szCs w:val="18"/>
                <w:lang w:val="es-ES"/>
              </w:rPr>
              <w:t>должна</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уменьшаться</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параллельно</w:t>
            </w:r>
            <w:proofErr w:type="spellEnd"/>
            <w:r w:rsidRPr="008B3A05">
              <w:rPr>
                <w:rFonts w:ascii="GHEA Grapalat" w:hAnsi="GHEA Grapalat" w:cs="Calibri"/>
                <w:color w:val="000000"/>
                <w:sz w:val="18"/>
                <w:szCs w:val="18"/>
                <w:lang w:val="es-ES"/>
              </w:rPr>
              <w:t xml:space="preserve"> с </w:t>
            </w:r>
            <w:proofErr w:type="spellStart"/>
            <w:r w:rsidRPr="008B3A05">
              <w:rPr>
                <w:rFonts w:ascii="GHEA Grapalat" w:hAnsi="GHEA Grapalat" w:cs="Calibri"/>
                <w:color w:val="000000"/>
                <w:sz w:val="18"/>
                <w:szCs w:val="18"/>
                <w:lang w:val="es-ES"/>
              </w:rPr>
              <w:t>уменьшением</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освещенности</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окружающей</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среды</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сохраняя</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требования</w:t>
            </w:r>
            <w:proofErr w:type="spellEnd"/>
            <w:r w:rsidRPr="008B3A05">
              <w:rPr>
                <w:rFonts w:ascii="GHEA Grapalat" w:hAnsi="GHEA Grapalat" w:cs="Calibri"/>
                <w:color w:val="000000"/>
                <w:sz w:val="18"/>
                <w:szCs w:val="18"/>
                <w:lang w:val="es-ES"/>
              </w:rPr>
              <w:t xml:space="preserve"> ГОСТ Р52282-2004</w:t>
            </w:r>
          </w:p>
          <w:p w14:paraId="7E940B97" w14:textId="77777777" w:rsidR="00512177" w:rsidRPr="008B3A05" w:rsidRDefault="00512177" w:rsidP="008D672A">
            <w:pPr>
              <w:jc w:val="both"/>
              <w:rPr>
                <w:rFonts w:ascii="GHEA Grapalat" w:hAnsi="GHEA Grapalat" w:cs="Calibri"/>
                <w:color w:val="000000"/>
                <w:sz w:val="18"/>
                <w:szCs w:val="18"/>
                <w:lang w:val="es-ES"/>
              </w:rPr>
            </w:pPr>
            <w:r w:rsidRPr="008B3A05">
              <w:rPr>
                <w:rFonts w:ascii="GHEA Grapalat" w:hAnsi="GHEA Grapalat" w:cs="Calibri"/>
                <w:color w:val="000000"/>
                <w:sz w:val="18"/>
                <w:szCs w:val="18"/>
                <w:lang w:val="hy-AM"/>
              </w:rPr>
              <w:t>7</w:t>
            </w:r>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Видимость</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не</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менее</w:t>
            </w:r>
            <w:proofErr w:type="spellEnd"/>
            <w:r w:rsidRPr="008B3A05">
              <w:rPr>
                <w:rFonts w:ascii="GHEA Grapalat" w:hAnsi="GHEA Grapalat" w:cs="Calibri"/>
                <w:color w:val="000000"/>
                <w:sz w:val="18"/>
                <w:szCs w:val="18"/>
                <w:lang w:val="es-ES"/>
              </w:rPr>
              <w:t xml:space="preserve"> 100 </w:t>
            </w:r>
            <w:proofErr w:type="spellStart"/>
            <w:r w:rsidRPr="008B3A05">
              <w:rPr>
                <w:rFonts w:ascii="GHEA Grapalat" w:hAnsi="GHEA Grapalat" w:cs="Calibri"/>
                <w:color w:val="000000"/>
                <w:sz w:val="18"/>
                <w:szCs w:val="18"/>
                <w:lang w:val="es-ES"/>
              </w:rPr>
              <w:t>метров</w:t>
            </w:r>
            <w:proofErr w:type="spellEnd"/>
          </w:p>
          <w:p w14:paraId="108DACCC" w14:textId="77777777" w:rsidR="00512177" w:rsidRPr="008B3A05" w:rsidRDefault="00512177" w:rsidP="008D672A">
            <w:pPr>
              <w:jc w:val="both"/>
              <w:rPr>
                <w:rFonts w:ascii="GHEA Grapalat" w:hAnsi="GHEA Grapalat" w:cs="Calibri"/>
                <w:color w:val="000000"/>
                <w:sz w:val="18"/>
                <w:szCs w:val="18"/>
                <w:lang w:val="es-ES"/>
              </w:rPr>
            </w:pPr>
            <w:r w:rsidRPr="008B3A05">
              <w:rPr>
                <w:rFonts w:ascii="GHEA Grapalat" w:hAnsi="GHEA Grapalat" w:cs="Calibri"/>
                <w:color w:val="000000"/>
                <w:sz w:val="18"/>
                <w:szCs w:val="18"/>
                <w:lang w:val="es-ES"/>
              </w:rPr>
              <w:t xml:space="preserve">8. </w:t>
            </w:r>
            <w:proofErr w:type="spellStart"/>
            <w:r w:rsidRPr="008B3A05">
              <w:rPr>
                <w:rFonts w:ascii="GHEA Grapalat" w:hAnsi="GHEA Grapalat" w:cs="Calibri"/>
                <w:color w:val="000000"/>
                <w:sz w:val="18"/>
                <w:szCs w:val="18"/>
                <w:lang w:val="es-ES"/>
              </w:rPr>
              <w:t>Наличие</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звукового</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сигнала</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для</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слепых</w:t>
            </w:r>
            <w:proofErr w:type="spellEnd"/>
          </w:p>
          <w:p w14:paraId="262ADB36" w14:textId="77777777" w:rsidR="00512177" w:rsidRPr="008B3A05" w:rsidRDefault="00512177" w:rsidP="008D672A">
            <w:pPr>
              <w:jc w:val="both"/>
              <w:rPr>
                <w:rFonts w:ascii="GHEA Grapalat" w:hAnsi="GHEA Grapalat" w:cs="Calibri"/>
                <w:color w:val="000000"/>
                <w:sz w:val="18"/>
                <w:szCs w:val="18"/>
                <w:lang w:val="es-ES"/>
              </w:rPr>
            </w:pPr>
            <w:r w:rsidRPr="008B3A05">
              <w:rPr>
                <w:rFonts w:ascii="GHEA Grapalat" w:hAnsi="GHEA Grapalat" w:cs="Calibri"/>
                <w:color w:val="000000"/>
                <w:sz w:val="18"/>
                <w:szCs w:val="18"/>
                <w:lang w:val="es-ES"/>
              </w:rPr>
              <w:t xml:space="preserve">9. </w:t>
            </w:r>
            <w:proofErr w:type="spellStart"/>
            <w:r w:rsidRPr="008B3A05">
              <w:rPr>
                <w:rFonts w:ascii="GHEA Grapalat" w:hAnsi="GHEA Grapalat" w:cs="Calibri"/>
                <w:color w:val="000000"/>
                <w:sz w:val="18"/>
                <w:szCs w:val="18"/>
                <w:lang w:val="es-ES"/>
              </w:rPr>
              <w:t>Условия</w:t>
            </w:r>
            <w:proofErr w:type="spellEnd"/>
            <w:r w:rsidRPr="008B3A05">
              <w:rPr>
                <w:rFonts w:ascii="GHEA Grapalat" w:hAnsi="GHEA Grapalat" w:cs="Calibri"/>
                <w:color w:val="000000"/>
                <w:sz w:val="18"/>
                <w:szCs w:val="18"/>
                <w:lang w:val="es-ES"/>
              </w:rPr>
              <w:t xml:space="preserve"> эксплуатации-40˚C- +60˚C, </w:t>
            </w:r>
            <w:proofErr w:type="spellStart"/>
            <w:r w:rsidRPr="008B3A05">
              <w:rPr>
                <w:rFonts w:ascii="GHEA Grapalat" w:hAnsi="GHEA Grapalat" w:cs="Calibri"/>
                <w:color w:val="000000"/>
                <w:sz w:val="18"/>
                <w:szCs w:val="18"/>
                <w:lang w:val="es-ES"/>
              </w:rPr>
              <w:t>при</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относительной</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влажности</w:t>
            </w:r>
            <w:proofErr w:type="spellEnd"/>
            <w:r w:rsidRPr="008B3A05">
              <w:rPr>
                <w:rFonts w:ascii="GHEA Grapalat" w:hAnsi="GHEA Grapalat" w:cs="Calibri"/>
                <w:color w:val="000000"/>
                <w:sz w:val="18"/>
                <w:szCs w:val="18"/>
                <w:lang w:val="es-ES"/>
              </w:rPr>
              <w:t xml:space="preserve"> 98%</w:t>
            </w:r>
          </w:p>
          <w:p w14:paraId="55287CEF" w14:textId="77777777" w:rsidR="00512177" w:rsidRPr="008B3A05" w:rsidRDefault="00512177" w:rsidP="008D672A">
            <w:pPr>
              <w:jc w:val="both"/>
              <w:rPr>
                <w:rFonts w:ascii="GHEA Grapalat" w:hAnsi="GHEA Grapalat" w:cs="Calibri"/>
                <w:color w:val="000000"/>
                <w:sz w:val="18"/>
                <w:szCs w:val="18"/>
                <w:lang w:val="es-ES"/>
              </w:rPr>
            </w:pPr>
            <w:r w:rsidRPr="008B3A05">
              <w:rPr>
                <w:rFonts w:ascii="GHEA Grapalat" w:hAnsi="GHEA Grapalat" w:cs="Calibri"/>
                <w:color w:val="000000"/>
                <w:sz w:val="18"/>
                <w:szCs w:val="18"/>
                <w:lang w:val="hy-AM"/>
              </w:rPr>
              <w:t>10</w:t>
            </w:r>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Условия</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работы</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вертикальная</w:t>
            </w:r>
            <w:proofErr w:type="spellEnd"/>
          </w:p>
          <w:p w14:paraId="0D4DC042" w14:textId="77777777" w:rsidR="00512177" w:rsidRPr="008B3A05" w:rsidRDefault="00512177" w:rsidP="008D672A">
            <w:pPr>
              <w:jc w:val="both"/>
              <w:rPr>
                <w:rFonts w:ascii="GHEA Grapalat" w:hAnsi="GHEA Grapalat" w:cs="Calibri"/>
                <w:color w:val="000000"/>
                <w:sz w:val="18"/>
                <w:szCs w:val="18"/>
                <w:lang w:val="hy-AM"/>
              </w:rPr>
            </w:pPr>
            <w:r w:rsidRPr="008B3A05">
              <w:rPr>
                <w:rFonts w:ascii="GHEA Grapalat" w:hAnsi="GHEA Grapalat" w:cs="Calibri"/>
                <w:color w:val="000000"/>
                <w:sz w:val="18"/>
                <w:szCs w:val="18"/>
                <w:lang w:val="es-ES"/>
              </w:rPr>
              <w:t xml:space="preserve">11. </w:t>
            </w:r>
            <w:r w:rsidRPr="008D061B">
              <w:rPr>
                <w:rFonts w:ascii="GHEA Grapalat" w:hAnsi="GHEA Grapalat" w:cs="Calibri"/>
                <w:color w:val="000000"/>
                <w:sz w:val="18"/>
                <w:szCs w:val="18"/>
                <w:lang w:val="hy-AM"/>
              </w:rPr>
              <w:t>Гарантийный срок службы, предоставленный компанией-производителем: 10 лет</w:t>
            </w:r>
          </w:p>
          <w:p w14:paraId="7AD558DF" w14:textId="77777777" w:rsidR="00512177" w:rsidRDefault="00512177" w:rsidP="008D672A">
            <w:pPr>
              <w:jc w:val="both"/>
              <w:rPr>
                <w:rFonts w:ascii="GHEA Grapalat" w:hAnsi="GHEA Grapalat" w:cs="Calibri"/>
                <w:color w:val="000000"/>
                <w:sz w:val="18"/>
                <w:szCs w:val="18"/>
                <w:lang w:val="es-ES"/>
              </w:rPr>
            </w:pPr>
            <w:r>
              <w:rPr>
                <w:rFonts w:ascii="GHEA Grapalat" w:hAnsi="GHEA Grapalat" w:cs="Calibri"/>
                <w:color w:val="000000"/>
                <w:sz w:val="18"/>
                <w:szCs w:val="18"/>
                <w:lang w:val="hy-AM"/>
              </w:rPr>
              <w:t>1</w:t>
            </w:r>
            <w:r w:rsidRPr="008D061B">
              <w:rPr>
                <w:rFonts w:ascii="GHEA Grapalat" w:hAnsi="GHEA Grapalat" w:cs="Calibri"/>
                <w:color w:val="000000"/>
                <w:sz w:val="18"/>
                <w:szCs w:val="18"/>
              </w:rPr>
              <w:t>2</w:t>
            </w:r>
            <w:r>
              <w:rPr>
                <w:rFonts w:ascii="GHEA Grapalat" w:hAnsi="GHEA Grapalat" w:cs="Calibri"/>
                <w:color w:val="000000"/>
                <w:sz w:val="18"/>
                <w:szCs w:val="18"/>
                <w:lang w:val="hy-AM"/>
              </w:rPr>
              <w:t>.</w:t>
            </w:r>
            <w:r w:rsidRPr="00972259">
              <w:rPr>
                <w:rFonts w:ascii="GHEA Grapalat" w:hAnsi="GHEA Grapalat" w:cs="Calibri"/>
                <w:color w:val="000000"/>
                <w:sz w:val="18"/>
                <w:szCs w:val="18"/>
                <w:lang w:val="es-ES"/>
              </w:rPr>
              <w:t xml:space="preserve"> </w:t>
            </w:r>
            <w:proofErr w:type="spellStart"/>
            <w:r w:rsidRPr="00972259">
              <w:rPr>
                <w:rFonts w:ascii="GHEA Grapalat" w:hAnsi="GHEA Grapalat" w:cs="Calibri"/>
                <w:color w:val="000000"/>
                <w:sz w:val="18"/>
                <w:szCs w:val="18"/>
                <w:lang w:val="es-ES"/>
              </w:rPr>
              <w:t>Каркас</w:t>
            </w:r>
            <w:proofErr w:type="spellEnd"/>
            <w:r w:rsidRPr="00972259">
              <w:rPr>
                <w:rFonts w:ascii="GHEA Grapalat" w:hAnsi="GHEA Grapalat" w:cs="Calibri"/>
                <w:color w:val="000000"/>
                <w:sz w:val="18"/>
                <w:szCs w:val="18"/>
                <w:lang w:val="es-ES"/>
              </w:rPr>
              <w:t xml:space="preserve">, </w:t>
            </w:r>
            <w:proofErr w:type="spellStart"/>
            <w:r w:rsidRPr="00972259">
              <w:rPr>
                <w:rFonts w:ascii="GHEA Grapalat" w:hAnsi="GHEA Grapalat" w:cs="Calibri"/>
                <w:color w:val="000000"/>
                <w:sz w:val="18"/>
                <w:szCs w:val="18"/>
                <w:lang w:val="es-ES"/>
              </w:rPr>
              <w:t>черный</w:t>
            </w:r>
            <w:proofErr w:type="spellEnd"/>
            <w:r w:rsidRPr="00972259">
              <w:rPr>
                <w:rFonts w:ascii="GHEA Grapalat" w:hAnsi="GHEA Grapalat" w:cs="Calibri"/>
                <w:color w:val="000000"/>
                <w:sz w:val="18"/>
                <w:szCs w:val="18"/>
                <w:lang w:val="es-ES"/>
              </w:rPr>
              <w:t xml:space="preserve">, </w:t>
            </w:r>
            <w:proofErr w:type="spellStart"/>
            <w:r w:rsidRPr="00972259">
              <w:rPr>
                <w:rFonts w:ascii="GHEA Grapalat" w:hAnsi="GHEA Grapalat" w:cs="Calibri"/>
                <w:color w:val="000000"/>
                <w:sz w:val="18"/>
                <w:szCs w:val="18"/>
                <w:lang w:val="es-ES"/>
              </w:rPr>
              <w:t>порошкообразный</w:t>
            </w:r>
            <w:proofErr w:type="spellEnd"/>
            <w:r w:rsidRPr="00972259">
              <w:rPr>
                <w:rFonts w:ascii="GHEA Grapalat" w:hAnsi="GHEA Grapalat" w:cs="Calibri"/>
                <w:color w:val="000000"/>
                <w:sz w:val="18"/>
                <w:szCs w:val="18"/>
                <w:lang w:val="es-ES"/>
              </w:rPr>
              <w:t xml:space="preserve"> </w:t>
            </w:r>
            <w:proofErr w:type="spellStart"/>
            <w:r w:rsidRPr="00972259">
              <w:rPr>
                <w:rFonts w:ascii="GHEA Grapalat" w:hAnsi="GHEA Grapalat" w:cs="Calibri"/>
                <w:color w:val="000000"/>
                <w:sz w:val="18"/>
                <w:szCs w:val="18"/>
                <w:lang w:val="es-ES"/>
              </w:rPr>
              <w:t>или</w:t>
            </w:r>
            <w:proofErr w:type="spellEnd"/>
            <w:r w:rsidRPr="00972259">
              <w:rPr>
                <w:rFonts w:ascii="GHEA Grapalat" w:hAnsi="GHEA Grapalat" w:cs="Calibri"/>
                <w:color w:val="000000"/>
                <w:sz w:val="18"/>
                <w:szCs w:val="18"/>
                <w:lang w:val="es-ES"/>
              </w:rPr>
              <w:t xml:space="preserve"> </w:t>
            </w:r>
            <w:proofErr w:type="spellStart"/>
            <w:r w:rsidRPr="00972259">
              <w:rPr>
                <w:rFonts w:ascii="GHEA Grapalat" w:hAnsi="GHEA Grapalat" w:cs="Calibri"/>
                <w:color w:val="000000"/>
                <w:sz w:val="18"/>
                <w:szCs w:val="18"/>
                <w:lang w:val="es-ES"/>
              </w:rPr>
              <w:t>окрашенный</w:t>
            </w:r>
            <w:proofErr w:type="spellEnd"/>
            <w:r w:rsidRPr="00972259">
              <w:rPr>
                <w:rFonts w:ascii="GHEA Grapalat" w:hAnsi="GHEA Grapalat" w:cs="Calibri"/>
                <w:color w:val="000000"/>
                <w:sz w:val="18"/>
                <w:szCs w:val="18"/>
                <w:lang w:val="es-ES"/>
              </w:rPr>
              <w:t xml:space="preserve"> </w:t>
            </w:r>
            <w:proofErr w:type="spellStart"/>
            <w:r w:rsidRPr="00972259">
              <w:rPr>
                <w:rFonts w:ascii="GHEA Grapalat" w:hAnsi="GHEA Grapalat" w:cs="Calibri"/>
                <w:color w:val="000000"/>
                <w:sz w:val="18"/>
                <w:szCs w:val="18"/>
                <w:lang w:val="es-ES"/>
              </w:rPr>
              <w:t>красителем</w:t>
            </w:r>
            <w:proofErr w:type="spellEnd"/>
            <w:r w:rsidRPr="00972259">
              <w:rPr>
                <w:rFonts w:ascii="GHEA Grapalat" w:hAnsi="GHEA Grapalat" w:cs="Calibri"/>
                <w:color w:val="000000"/>
                <w:sz w:val="18"/>
                <w:szCs w:val="18"/>
                <w:lang w:val="es-ES"/>
              </w:rPr>
              <w:t xml:space="preserve">, </w:t>
            </w:r>
            <w:proofErr w:type="spellStart"/>
            <w:r w:rsidRPr="00972259">
              <w:rPr>
                <w:rFonts w:ascii="GHEA Grapalat" w:hAnsi="GHEA Grapalat" w:cs="Calibri"/>
                <w:color w:val="000000"/>
                <w:sz w:val="18"/>
                <w:szCs w:val="18"/>
                <w:lang w:val="es-ES"/>
              </w:rPr>
              <w:t>который</w:t>
            </w:r>
            <w:proofErr w:type="spellEnd"/>
            <w:r w:rsidRPr="00972259">
              <w:rPr>
                <w:rFonts w:ascii="GHEA Grapalat" w:hAnsi="GHEA Grapalat" w:cs="Calibri"/>
                <w:color w:val="000000"/>
                <w:sz w:val="18"/>
                <w:szCs w:val="18"/>
                <w:lang w:val="es-ES"/>
              </w:rPr>
              <w:t xml:space="preserve"> </w:t>
            </w:r>
            <w:proofErr w:type="spellStart"/>
            <w:r w:rsidRPr="00972259">
              <w:rPr>
                <w:rFonts w:ascii="GHEA Grapalat" w:hAnsi="GHEA Grapalat" w:cs="Calibri"/>
                <w:color w:val="000000"/>
                <w:sz w:val="18"/>
                <w:szCs w:val="18"/>
                <w:lang w:val="es-ES"/>
              </w:rPr>
              <w:t>должен</w:t>
            </w:r>
            <w:proofErr w:type="spellEnd"/>
            <w:r w:rsidRPr="00972259">
              <w:rPr>
                <w:rFonts w:ascii="GHEA Grapalat" w:hAnsi="GHEA Grapalat" w:cs="Calibri"/>
                <w:color w:val="000000"/>
                <w:sz w:val="18"/>
                <w:szCs w:val="18"/>
                <w:lang w:val="es-ES"/>
              </w:rPr>
              <w:t xml:space="preserve"> </w:t>
            </w:r>
            <w:proofErr w:type="spellStart"/>
            <w:r w:rsidRPr="00972259">
              <w:rPr>
                <w:rFonts w:ascii="GHEA Grapalat" w:hAnsi="GHEA Grapalat" w:cs="Calibri"/>
                <w:color w:val="000000"/>
                <w:sz w:val="18"/>
                <w:szCs w:val="18"/>
                <w:lang w:val="es-ES"/>
              </w:rPr>
              <w:t>выполнять</w:t>
            </w:r>
            <w:proofErr w:type="spellEnd"/>
            <w:r w:rsidRPr="00972259">
              <w:rPr>
                <w:rFonts w:ascii="GHEA Grapalat" w:hAnsi="GHEA Grapalat" w:cs="Calibri"/>
                <w:color w:val="000000"/>
                <w:sz w:val="18"/>
                <w:szCs w:val="18"/>
                <w:lang w:val="es-ES"/>
              </w:rPr>
              <w:t xml:space="preserve"> </w:t>
            </w:r>
            <w:proofErr w:type="spellStart"/>
            <w:r w:rsidRPr="00972259">
              <w:rPr>
                <w:rFonts w:ascii="GHEA Grapalat" w:hAnsi="GHEA Grapalat" w:cs="Calibri"/>
                <w:color w:val="000000"/>
                <w:sz w:val="18"/>
                <w:szCs w:val="18"/>
                <w:lang w:val="es-ES"/>
              </w:rPr>
              <w:t>роль</w:t>
            </w:r>
            <w:proofErr w:type="spellEnd"/>
            <w:r w:rsidRPr="00972259">
              <w:rPr>
                <w:rFonts w:ascii="GHEA Grapalat" w:hAnsi="GHEA Grapalat" w:cs="Calibri"/>
                <w:color w:val="000000"/>
                <w:sz w:val="18"/>
                <w:szCs w:val="18"/>
                <w:lang w:val="es-ES"/>
              </w:rPr>
              <w:t xml:space="preserve"> </w:t>
            </w:r>
            <w:proofErr w:type="spellStart"/>
            <w:r w:rsidRPr="00972259">
              <w:rPr>
                <w:rFonts w:ascii="GHEA Grapalat" w:hAnsi="GHEA Grapalat" w:cs="Calibri"/>
                <w:color w:val="000000"/>
                <w:sz w:val="18"/>
                <w:szCs w:val="18"/>
                <w:lang w:val="es-ES"/>
              </w:rPr>
              <w:t>преобразователя</w:t>
            </w:r>
            <w:proofErr w:type="spellEnd"/>
            <w:r w:rsidRPr="00972259">
              <w:rPr>
                <w:rFonts w:ascii="GHEA Grapalat" w:hAnsi="GHEA Grapalat" w:cs="Calibri"/>
                <w:color w:val="000000"/>
                <w:sz w:val="18"/>
                <w:szCs w:val="18"/>
                <w:lang w:val="es-ES"/>
              </w:rPr>
              <w:t xml:space="preserve"> </w:t>
            </w:r>
            <w:proofErr w:type="spellStart"/>
            <w:r w:rsidRPr="00972259">
              <w:rPr>
                <w:rFonts w:ascii="GHEA Grapalat" w:hAnsi="GHEA Grapalat" w:cs="Calibri"/>
                <w:color w:val="000000"/>
                <w:sz w:val="18"/>
                <w:szCs w:val="18"/>
                <w:lang w:val="es-ES"/>
              </w:rPr>
              <w:t>ржавчины</w:t>
            </w:r>
            <w:proofErr w:type="spellEnd"/>
            <w:r w:rsidRPr="00972259">
              <w:rPr>
                <w:rFonts w:ascii="GHEA Grapalat" w:hAnsi="GHEA Grapalat" w:cs="Calibri"/>
                <w:color w:val="000000"/>
                <w:sz w:val="18"/>
                <w:szCs w:val="18"/>
                <w:lang w:val="es-ES"/>
              </w:rPr>
              <w:t xml:space="preserve">, </w:t>
            </w:r>
            <w:proofErr w:type="spellStart"/>
            <w:r w:rsidRPr="00972259">
              <w:rPr>
                <w:rFonts w:ascii="GHEA Grapalat" w:hAnsi="GHEA Grapalat" w:cs="Calibri"/>
                <w:color w:val="000000"/>
                <w:sz w:val="18"/>
                <w:szCs w:val="18"/>
                <w:lang w:val="es-ES"/>
              </w:rPr>
              <w:t>основы</w:t>
            </w:r>
            <w:proofErr w:type="spellEnd"/>
            <w:r w:rsidRPr="00972259">
              <w:rPr>
                <w:rFonts w:ascii="GHEA Grapalat" w:hAnsi="GHEA Grapalat" w:cs="Calibri"/>
                <w:color w:val="000000"/>
                <w:sz w:val="18"/>
                <w:szCs w:val="18"/>
                <w:lang w:val="es-ES"/>
              </w:rPr>
              <w:t xml:space="preserve"> и </w:t>
            </w:r>
            <w:proofErr w:type="spellStart"/>
            <w:r w:rsidRPr="00972259">
              <w:rPr>
                <w:rFonts w:ascii="GHEA Grapalat" w:hAnsi="GHEA Grapalat" w:cs="Calibri"/>
                <w:color w:val="000000"/>
                <w:sz w:val="18"/>
                <w:szCs w:val="18"/>
                <w:lang w:val="es-ES"/>
              </w:rPr>
              <w:t>конечного</w:t>
            </w:r>
            <w:proofErr w:type="spellEnd"/>
            <w:r w:rsidRPr="00972259">
              <w:rPr>
                <w:rFonts w:ascii="GHEA Grapalat" w:hAnsi="GHEA Grapalat" w:cs="Calibri"/>
                <w:color w:val="000000"/>
                <w:sz w:val="18"/>
                <w:szCs w:val="18"/>
                <w:lang w:val="es-ES"/>
              </w:rPr>
              <w:t xml:space="preserve"> </w:t>
            </w:r>
            <w:proofErr w:type="spellStart"/>
            <w:r w:rsidRPr="00972259">
              <w:rPr>
                <w:rFonts w:ascii="GHEA Grapalat" w:hAnsi="GHEA Grapalat" w:cs="Calibri"/>
                <w:color w:val="000000"/>
                <w:sz w:val="18"/>
                <w:szCs w:val="18"/>
                <w:lang w:val="es-ES"/>
              </w:rPr>
              <w:t>декоративного</w:t>
            </w:r>
            <w:proofErr w:type="spellEnd"/>
            <w:r w:rsidRPr="00972259">
              <w:rPr>
                <w:rFonts w:ascii="GHEA Grapalat" w:hAnsi="GHEA Grapalat" w:cs="Calibri"/>
                <w:color w:val="000000"/>
                <w:sz w:val="18"/>
                <w:szCs w:val="18"/>
                <w:lang w:val="es-ES"/>
              </w:rPr>
              <w:t xml:space="preserve"> </w:t>
            </w:r>
            <w:proofErr w:type="spellStart"/>
            <w:r w:rsidRPr="00972259">
              <w:rPr>
                <w:rFonts w:ascii="GHEA Grapalat" w:hAnsi="GHEA Grapalat" w:cs="Calibri"/>
                <w:color w:val="000000"/>
                <w:sz w:val="18"/>
                <w:szCs w:val="18"/>
                <w:lang w:val="es-ES"/>
              </w:rPr>
              <w:t>покрытия</w:t>
            </w:r>
            <w:proofErr w:type="spellEnd"/>
            <w:r w:rsidRPr="00972259">
              <w:rPr>
                <w:rFonts w:ascii="GHEA Grapalat" w:hAnsi="GHEA Grapalat" w:cs="Calibri"/>
                <w:color w:val="000000"/>
                <w:sz w:val="18"/>
                <w:szCs w:val="18"/>
                <w:lang w:val="es-ES"/>
              </w:rPr>
              <w:t xml:space="preserve">: </w:t>
            </w:r>
            <w:proofErr w:type="spellStart"/>
            <w:r w:rsidRPr="00972259">
              <w:rPr>
                <w:rFonts w:ascii="GHEA Grapalat" w:hAnsi="GHEA Grapalat" w:cs="Calibri"/>
                <w:color w:val="000000"/>
                <w:sz w:val="18"/>
                <w:szCs w:val="18"/>
                <w:lang w:val="es-ES"/>
              </w:rPr>
              <w:t>Он</w:t>
            </w:r>
            <w:proofErr w:type="spellEnd"/>
            <w:r w:rsidRPr="00972259">
              <w:rPr>
                <w:rFonts w:ascii="GHEA Grapalat" w:hAnsi="GHEA Grapalat" w:cs="Calibri"/>
                <w:color w:val="000000"/>
                <w:sz w:val="18"/>
                <w:szCs w:val="18"/>
                <w:lang w:val="es-ES"/>
              </w:rPr>
              <w:t xml:space="preserve"> </w:t>
            </w:r>
            <w:proofErr w:type="spellStart"/>
            <w:r w:rsidRPr="00972259">
              <w:rPr>
                <w:rFonts w:ascii="GHEA Grapalat" w:hAnsi="GHEA Grapalat" w:cs="Calibri"/>
                <w:color w:val="000000"/>
                <w:sz w:val="18"/>
                <w:szCs w:val="18"/>
                <w:lang w:val="es-ES"/>
              </w:rPr>
              <w:t>должен</w:t>
            </w:r>
            <w:proofErr w:type="spellEnd"/>
            <w:r w:rsidRPr="00972259">
              <w:rPr>
                <w:rFonts w:ascii="GHEA Grapalat" w:hAnsi="GHEA Grapalat" w:cs="Calibri"/>
                <w:color w:val="000000"/>
                <w:sz w:val="18"/>
                <w:szCs w:val="18"/>
                <w:lang w:val="es-ES"/>
              </w:rPr>
              <w:t xml:space="preserve"> </w:t>
            </w:r>
            <w:proofErr w:type="spellStart"/>
            <w:r w:rsidRPr="00972259">
              <w:rPr>
                <w:rFonts w:ascii="GHEA Grapalat" w:hAnsi="GHEA Grapalat" w:cs="Calibri"/>
                <w:color w:val="000000"/>
                <w:sz w:val="18"/>
                <w:szCs w:val="18"/>
                <w:lang w:val="es-ES"/>
              </w:rPr>
              <w:t>быть</w:t>
            </w:r>
            <w:proofErr w:type="spellEnd"/>
            <w:r w:rsidRPr="00972259">
              <w:rPr>
                <w:rFonts w:ascii="GHEA Grapalat" w:hAnsi="GHEA Grapalat" w:cs="Calibri"/>
                <w:color w:val="000000"/>
                <w:sz w:val="18"/>
                <w:szCs w:val="18"/>
                <w:lang w:val="es-ES"/>
              </w:rPr>
              <w:t xml:space="preserve"> </w:t>
            </w:r>
            <w:proofErr w:type="spellStart"/>
            <w:r w:rsidRPr="00972259">
              <w:rPr>
                <w:rFonts w:ascii="GHEA Grapalat" w:hAnsi="GHEA Grapalat" w:cs="Calibri"/>
                <w:color w:val="000000"/>
                <w:sz w:val="18"/>
                <w:szCs w:val="18"/>
                <w:lang w:val="es-ES"/>
              </w:rPr>
              <w:t>устойчивым</w:t>
            </w:r>
            <w:proofErr w:type="spellEnd"/>
            <w:r w:rsidRPr="00972259">
              <w:rPr>
                <w:rFonts w:ascii="GHEA Grapalat" w:hAnsi="GHEA Grapalat" w:cs="Calibri"/>
                <w:color w:val="000000"/>
                <w:sz w:val="18"/>
                <w:szCs w:val="18"/>
                <w:lang w:val="es-ES"/>
              </w:rPr>
              <w:t xml:space="preserve"> к </w:t>
            </w:r>
            <w:proofErr w:type="spellStart"/>
            <w:r w:rsidRPr="00972259">
              <w:rPr>
                <w:rFonts w:ascii="GHEA Grapalat" w:hAnsi="GHEA Grapalat" w:cs="Calibri"/>
                <w:color w:val="000000"/>
                <w:sz w:val="18"/>
                <w:szCs w:val="18"/>
                <w:lang w:val="es-ES"/>
              </w:rPr>
              <w:t>коррозии</w:t>
            </w:r>
            <w:proofErr w:type="spellEnd"/>
            <w:r w:rsidRPr="00972259">
              <w:rPr>
                <w:rFonts w:ascii="GHEA Grapalat" w:hAnsi="GHEA Grapalat" w:cs="Calibri"/>
                <w:color w:val="000000"/>
                <w:sz w:val="18"/>
                <w:szCs w:val="18"/>
                <w:lang w:val="es-ES"/>
              </w:rPr>
              <w:t xml:space="preserve"> и </w:t>
            </w:r>
            <w:proofErr w:type="spellStart"/>
            <w:r w:rsidRPr="00972259">
              <w:rPr>
                <w:rFonts w:ascii="GHEA Grapalat" w:hAnsi="GHEA Grapalat" w:cs="Calibri"/>
                <w:color w:val="000000"/>
                <w:sz w:val="18"/>
                <w:szCs w:val="18"/>
                <w:lang w:val="es-ES"/>
              </w:rPr>
              <w:t>устойчивым</w:t>
            </w:r>
            <w:proofErr w:type="spellEnd"/>
            <w:r w:rsidRPr="00972259">
              <w:rPr>
                <w:rFonts w:ascii="GHEA Grapalat" w:hAnsi="GHEA Grapalat" w:cs="Calibri"/>
                <w:color w:val="000000"/>
                <w:sz w:val="18"/>
                <w:szCs w:val="18"/>
                <w:lang w:val="es-ES"/>
              </w:rPr>
              <w:t xml:space="preserve"> к </w:t>
            </w:r>
            <w:proofErr w:type="spellStart"/>
            <w:r w:rsidRPr="00972259">
              <w:rPr>
                <w:rFonts w:ascii="GHEA Grapalat" w:hAnsi="GHEA Grapalat" w:cs="Calibri"/>
                <w:color w:val="000000"/>
                <w:sz w:val="18"/>
                <w:szCs w:val="18"/>
                <w:lang w:val="es-ES"/>
              </w:rPr>
              <w:t>различным</w:t>
            </w:r>
            <w:proofErr w:type="spellEnd"/>
            <w:r w:rsidRPr="00972259">
              <w:rPr>
                <w:rFonts w:ascii="GHEA Grapalat" w:hAnsi="GHEA Grapalat" w:cs="Calibri"/>
                <w:color w:val="000000"/>
                <w:sz w:val="18"/>
                <w:szCs w:val="18"/>
                <w:lang w:val="es-ES"/>
              </w:rPr>
              <w:t xml:space="preserve"> </w:t>
            </w:r>
            <w:proofErr w:type="spellStart"/>
            <w:r w:rsidRPr="00972259">
              <w:rPr>
                <w:rFonts w:ascii="GHEA Grapalat" w:hAnsi="GHEA Grapalat" w:cs="Calibri"/>
                <w:color w:val="000000"/>
                <w:sz w:val="18"/>
                <w:szCs w:val="18"/>
                <w:lang w:val="es-ES"/>
              </w:rPr>
              <w:t>погодным</w:t>
            </w:r>
            <w:proofErr w:type="spellEnd"/>
            <w:r w:rsidRPr="00972259">
              <w:rPr>
                <w:rFonts w:ascii="GHEA Grapalat" w:hAnsi="GHEA Grapalat" w:cs="Calibri"/>
                <w:color w:val="000000"/>
                <w:sz w:val="18"/>
                <w:szCs w:val="18"/>
                <w:lang w:val="es-ES"/>
              </w:rPr>
              <w:t xml:space="preserve"> </w:t>
            </w:r>
            <w:proofErr w:type="spellStart"/>
            <w:r w:rsidRPr="00972259">
              <w:rPr>
                <w:rFonts w:ascii="GHEA Grapalat" w:hAnsi="GHEA Grapalat" w:cs="Calibri"/>
                <w:color w:val="000000"/>
                <w:sz w:val="18"/>
                <w:szCs w:val="18"/>
                <w:lang w:val="es-ES"/>
              </w:rPr>
              <w:t>условиям</w:t>
            </w:r>
            <w:proofErr w:type="spellEnd"/>
            <w:r w:rsidRPr="00972259">
              <w:rPr>
                <w:rFonts w:ascii="GHEA Grapalat" w:hAnsi="GHEA Grapalat" w:cs="Calibri"/>
                <w:color w:val="000000"/>
                <w:sz w:val="18"/>
                <w:szCs w:val="18"/>
                <w:lang w:val="es-ES"/>
              </w:rPr>
              <w:t xml:space="preserve"> (</w:t>
            </w:r>
            <w:proofErr w:type="spellStart"/>
            <w:r w:rsidRPr="00972259">
              <w:rPr>
                <w:rFonts w:ascii="GHEA Grapalat" w:hAnsi="GHEA Grapalat" w:cs="Calibri"/>
                <w:color w:val="000000"/>
                <w:sz w:val="18"/>
                <w:szCs w:val="18"/>
                <w:lang w:val="es-ES"/>
              </w:rPr>
              <w:t>например</w:t>
            </w:r>
            <w:proofErr w:type="spellEnd"/>
            <w:r w:rsidRPr="00972259">
              <w:rPr>
                <w:rFonts w:ascii="GHEA Grapalat" w:hAnsi="GHEA Grapalat" w:cs="Calibri"/>
                <w:color w:val="000000"/>
                <w:sz w:val="18"/>
                <w:szCs w:val="18"/>
                <w:lang w:val="es-ES"/>
              </w:rPr>
              <w:t xml:space="preserve">, </w:t>
            </w:r>
            <w:proofErr w:type="spellStart"/>
            <w:r w:rsidRPr="00972259">
              <w:rPr>
                <w:rFonts w:ascii="GHEA Grapalat" w:hAnsi="GHEA Grapalat" w:cs="Calibri"/>
                <w:color w:val="000000"/>
                <w:sz w:val="18"/>
                <w:szCs w:val="18"/>
                <w:lang w:val="es-ES"/>
              </w:rPr>
              <w:t>Эмаль</w:t>
            </w:r>
            <w:proofErr w:type="spellEnd"/>
            <w:r w:rsidRPr="00972259">
              <w:rPr>
                <w:rFonts w:ascii="GHEA Grapalat" w:hAnsi="GHEA Grapalat" w:cs="Calibri"/>
                <w:color w:val="000000"/>
                <w:sz w:val="18"/>
                <w:szCs w:val="18"/>
                <w:lang w:val="es-ES"/>
              </w:rPr>
              <w:t xml:space="preserve"> с </w:t>
            </w:r>
            <w:proofErr w:type="spellStart"/>
            <w:r w:rsidRPr="00972259">
              <w:rPr>
                <w:rFonts w:ascii="GHEA Grapalat" w:hAnsi="GHEA Grapalat" w:cs="Calibri"/>
                <w:color w:val="000000"/>
                <w:sz w:val="18"/>
                <w:szCs w:val="18"/>
                <w:lang w:val="es-ES"/>
              </w:rPr>
              <w:t>металл</w:t>
            </w:r>
            <w:proofErr w:type="spellEnd"/>
            <w:r w:rsidRPr="00972259">
              <w:rPr>
                <w:rFonts w:ascii="GHEA Grapalat" w:hAnsi="GHEA Grapalat" w:cs="Calibri"/>
                <w:color w:val="000000"/>
                <w:sz w:val="18"/>
                <w:szCs w:val="18"/>
                <w:lang w:val="es-ES"/>
              </w:rPr>
              <w:t xml:space="preserve">, </w:t>
            </w:r>
            <w:proofErr w:type="spellStart"/>
            <w:r w:rsidRPr="00972259">
              <w:rPr>
                <w:rFonts w:ascii="GHEA Grapalat" w:hAnsi="GHEA Grapalat" w:cs="Calibri"/>
                <w:color w:val="000000"/>
                <w:sz w:val="18"/>
                <w:szCs w:val="18"/>
                <w:lang w:val="es-ES"/>
              </w:rPr>
              <w:t>Стружкой</w:t>
            </w:r>
            <w:proofErr w:type="spellEnd"/>
            <w:r w:rsidRPr="00972259">
              <w:rPr>
                <w:rFonts w:ascii="GHEA Grapalat" w:hAnsi="GHEA Grapalat" w:cs="Calibri"/>
                <w:color w:val="000000"/>
                <w:sz w:val="18"/>
                <w:szCs w:val="18"/>
                <w:lang w:val="es-ES"/>
              </w:rPr>
              <w:t xml:space="preserve"> </w:t>
            </w:r>
            <w:proofErr w:type="spellStart"/>
            <w:r w:rsidRPr="00972259">
              <w:rPr>
                <w:rFonts w:ascii="GHEA Grapalat" w:hAnsi="GHEA Grapalat" w:cs="Calibri"/>
                <w:color w:val="000000"/>
                <w:sz w:val="18"/>
                <w:szCs w:val="18"/>
                <w:lang w:val="es-ES"/>
              </w:rPr>
              <w:t>Миофе</w:t>
            </w:r>
            <w:proofErr w:type="spellEnd"/>
            <w:r w:rsidRPr="00972259">
              <w:rPr>
                <w:rFonts w:ascii="GHEA Grapalat" w:hAnsi="GHEA Grapalat" w:cs="Calibri"/>
                <w:color w:val="000000"/>
                <w:sz w:val="18"/>
                <w:szCs w:val="18"/>
                <w:lang w:val="es-ES"/>
              </w:rPr>
              <w:t xml:space="preserve"> 771, </w:t>
            </w:r>
            <w:proofErr w:type="spellStart"/>
            <w:r w:rsidRPr="00972259">
              <w:rPr>
                <w:rFonts w:ascii="GHEA Grapalat" w:hAnsi="GHEA Grapalat" w:cs="Calibri"/>
                <w:color w:val="000000"/>
                <w:sz w:val="18"/>
                <w:szCs w:val="18"/>
                <w:lang w:val="es-ES"/>
              </w:rPr>
              <w:t>антрацит</w:t>
            </w:r>
            <w:proofErr w:type="spellEnd"/>
            <w:r w:rsidRPr="00972259">
              <w:rPr>
                <w:rFonts w:ascii="GHEA Grapalat" w:hAnsi="GHEA Grapalat" w:cs="Calibri"/>
                <w:color w:val="000000"/>
                <w:sz w:val="18"/>
                <w:szCs w:val="18"/>
                <w:lang w:val="es-ES"/>
              </w:rPr>
              <w:t xml:space="preserve">, </w:t>
            </w:r>
            <w:proofErr w:type="spellStart"/>
            <w:r w:rsidRPr="00972259">
              <w:rPr>
                <w:rFonts w:ascii="GHEA Grapalat" w:hAnsi="GHEA Grapalat" w:cs="Calibri"/>
                <w:color w:val="000000"/>
                <w:sz w:val="18"/>
                <w:szCs w:val="18"/>
                <w:lang w:val="es-ES"/>
              </w:rPr>
              <w:t>Ролкс</w:t>
            </w:r>
            <w:proofErr w:type="spellEnd"/>
            <w:r w:rsidRPr="00972259">
              <w:rPr>
                <w:rFonts w:ascii="GHEA Grapalat" w:hAnsi="GHEA Grapalat" w:cs="Calibri"/>
                <w:color w:val="000000"/>
                <w:sz w:val="18"/>
                <w:szCs w:val="18"/>
                <w:lang w:val="es-ES"/>
              </w:rPr>
              <w:t xml:space="preserve"> </w:t>
            </w:r>
            <w:proofErr w:type="spellStart"/>
            <w:r w:rsidRPr="00972259">
              <w:rPr>
                <w:rFonts w:ascii="GHEA Grapalat" w:hAnsi="GHEA Grapalat" w:cs="Calibri"/>
                <w:color w:val="000000"/>
                <w:sz w:val="18"/>
                <w:szCs w:val="18"/>
                <w:lang w:val="es-ES"/>
              </w:rPr>
              <w:t>Rolax</w:t>
            </w:r>
            <w:proofErr w:type="spellEnd"/>
            <w:r w:rsidRPr="00972259">
              <w:rPr>
                <w:rFonts w:ascii="GHEA Grapalat" w:hAnsi="GHEA Grapalat" w:cs="Calibri"/>
                <w:color w:val="000000"/>
                <w:sz w:val="18"/>
                <w:szCs w:val="18"/>
                <w:lang w:val="es-ES"/>
              </w:rPr>
              <w:t>.):</w:t>
            </w:r>
          </w:p>
          <w:p w14:paraId="65BF6C5A" w14:textId="77777777" w:rsidR="00512177" w:rsidRPr="00972259" w:rsidRDefault="00512177" w:rsidP="008D672A">
            <w:pPr>
              <w:jc w:val="both"/>
              <w:rPr>
                <w:rFonts w:ascii="GHEA Grapalat" w:hAnsi="GHEA Grapalat" w:cs="Calibri"/>
                <w:color w:val="000000"/>
                <w:sz w:val="18"/>
                <w:szCs w:val="18"/>
                <w:lang w:val="hy-AM"/>
              </w:rPr>
            </w:pPr>
            <w:r>
              <w:rPr>
                <w:rFonts w:ascii="GHEA Grapalat" w:hAnsi="GHEA Grapalat" w:cs="Calibri"/>
                <w:color w:val="000000"/>
                <w:sz w:val="18"/>
                <w:szCs w:val="18"/>
                <w:lang w:val="hy-AM"/>
              </w:rPr>
              <w:t>13.</w:t>
            </w:r>
            <w:r w:rsidRPr="00972259">
              <w:t xml:space="preserve"> </w:t>
            </w:r>
            <w:r w:rsidRPr="00972259">
              <w:rPr>
                <w:rFonts w:ascii="GHEA Grapalat" w:hAnsi="GHEA Grapalat" w:cs="Calibri"/>
                <w:color w:val="000000"/>
                <w:sz w:val="18"/>
                <w:szCs w:val="18"/>
                <w:lang w:val="hy-AM"/>
              </w:rPr>
              <w:t xml:space="preserve">Светофоры должны быть оборудованы навесами длина не менее </w:t>
            </w:r>
            <w:r w:rsidRPr="00FF0F93">
              <w:rPr>
                <w:rFonts w:ascii="GHEA Grapalat" w:hAnsi="GHEA Grapalat" w:cs="Calibri"/>
                <w:color w:val="000000"/>
                <w:sz w:val="18"/>
                <w:szCs w:val="18"/>
              </w:rPr>
              <w:t>15</w:t>
            </w:r>
            <w:r w:rsidRPr="00972259">
              <w:rPr>
                <w:rFonts w:ascii="GHEA Grapalat" w:hAnsi="GHEA Grapalat" w:cs="Calibri"/>
                <w:color w:val="000000"/>
                <w:sz w:val="18"/>
                <w:szCs w:val="18"/>
                <w:lang w:val="hy-AM"/>
              </w:rPr>
              <w:t xml:space="preserve"> см:</w:t>
            </w:r>
          </w:p>
          <w:p w14:paraId="7BACB6F2" w14:textId="77777777" w:rsidR="00512177" w:rsidRPr="008B3A05" w:rsidRDefault="00512177" w:rsidP="008D672A">
            <w:pPr>
              <w:jc w:val="both"/>
              <w:rPr>
                <w:rFonts w:ascii="GHEA Grapalat" w:hAnsi="GHEA Grapalat" w:cs="Calibri"/>
                <w:color w:val="000000"/>
                <w:sz w:val="18"/>
                <w:szCs w:val="18"/>
                <w:lang w:val="es-ES"/>
              </w:rPr>
            </w:pPr>
            <w:proofErr w:type="spellStart"/>
            <w:r w:rsidRPr="008B3A05">
              <w:rPr>
                <w:rFonts w:ascii="GHEA Grapalat" w:hAnsi="GHEA Grapalat" w:cs="Calibri"/>
                <w:color w:val="000000"/>
                <w:sz w:val="18"/>
                <w:szCs w:val="18"/>
                <w:lang w:val="es-ES"/>
              </w:rPr>
              <w:t>Светофоры</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должны</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быть</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укомплектованы</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деталями</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крепления</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которые</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должны</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дать</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возможность</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прикрепить</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светофор</w:t>
            </w:r>
            <w:proofErr w:type="spellEnd"/>
            <w:r w:rsidRPr="008B3A05">
              <w:rPr>
                <w:rFonts w:ascii="GHEA Grapalat" w:hAnsi="GHEA Grapalat" w:cs="Calibri"/>
                <w:color w:val="000000"/>
                <w:sz w:val="18"/>
                <w:szCs w:val="18"/>
                <w:lang w:val="es-ES"/>
              </w:rPr>
              <w:t xml:space="preserve"> к </w:t>
            </w:r>
            <w:proofErr w:type="spellStart"/>
            <w:r w:rsidRPr="008B3A05">
              <w:rPr>
                <w:rFonts w:ascii="GHEA Grapalat" w:hAnsi="GHEA Grapalat" w:cs="Calibri"/>
                <w:color w:val="000000"/>
                <w:sz w:val="18"/>
                <w:szCs w:val="18"/>
                <w:lang w:val="es-ES"/>
              </w:rPr>
              <w:t>внешнему</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освещению</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специальной</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опоре</w:t>
            </w:r>
            <w:proofErr w:type="spellEnd"/>
            <w:r w:rsidRPr="008B3A05">
              <w:rPr>
                <w:rFonts w:ascii="GHEA Grapalat" w:hAnsi="GHEA Grapalat" w:cs="Calibri"/>
                <w:color w:val="000000"/>
                <w:sz w:val="18"/>
                <w:szCs w:val="18"/>
                <w:lang w:val="es-ES"/>
              </w:rPr>
              <w:t xml:space="preserve"> и </w:t>
            </w:r>
            <w:proofErr w:type="spellStart"/>
            <w:r w:rsidRPr="008B3A05">
              <w:rPr>
                <w:rFonts w:ascii="GHEA Grapalat" w:hAnsi="GHEA Grapalat" w:cs="Calibri"/>
                <w:color w:val="000000"/>
                <w:sz w:val="18"/>
                <w:szCs w:val="18"/>
                <w:lang w:val="es-ES"/>
              </w:rPr>
              <w:t>канату</w:t>
            </w:r>
            <w:proofErr w:type="spellEnd"/>
            <w:r w:rsidRPr="008B3A05">
              <w:rPr>
                <w:rFonts w:ascii="GHEA Grapalat" w:hAnsi="GHEA Grapalat" w:cs="Calibri"/>
                <w:color w:val="000000"/>
                <w:sz w:val="18"/>
                <w:szCs w:val="18"/>
                <w:lang w:val="es-ES"/>
              </w:rPr>
              <w:t xml:space="preserve"> и </w:t>
            </w:r>
            <w:proofErr w:type="spellStart"/>
            <w:r w:rsidRPr="008B3A05">
              <w:rPr>
                <w:rFonts w:ascii="GHEA Grapalat" w:hAnsi="GHEA Grapalat" w:cs="Calibri"/>
                <w:color w:val="000000"/>
                <w:sz w:val="18"/>
                <w:szCs w:val="18"/>
                <w:lang w:val="es-ES"/>
              </w:rPr>
              <w:t>обеспечить</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до</w:t>
            </w:r>
            <w:proofErr w:type="spellEnd"/>
            <w:r w:rsidRPr="008B3A05">
              <w:rPr>
                <w:rFonts w:ascii="GHEA Grapalat" w:hAnsi="GHEA Grapalat" w:cs="Calibri"/>
                <w:color w:val="000000"/>
                <w:sz w:val="18"/>
                <w:szCs w:val="18"/>
                <w:lang w:val="es-ES"/>
              </w:rPr>
              <w:t xml:space="preserve"> 180˚ </w:t>
            </w:r>
            <w:proofErr w:type="spellStart"/>
            <w:r w:rsidRPr="008B3A05">
              <w:rPr>
                <w:rFonts w:ascii="GHEA Grapalat" w:hAnsi="GHEA Grapalat" w:cs="Calibri"/>
                <w:color w:val="000000"/>
                <w:sz w:val="18"/>
                <w:szCs w:val="18"/>
                <w:lang w:val="es-ES"/>
              </w:rPr>
              <w:t>оборотов</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светофора</w:t>
            </w:r>
            <w:proofErr w:type="spellEnd"/>
            <w:r w:rsidRPr="008B3A05">
              <w:rPr>
                <w:rFonts w:ascii="GHEA Grapalat" w:hAnsi="GHEA Grapalat" w:cs="Calibri"/>
                <w:color w:val="000000"/>
                <w:sz w:val="18"/>
                <w:szCs w:val="18"/>
                <w:lang w:val="es-ES"/>
              </w:rPr>
              <w:t xml:space="preserve"> и </w:t>
            </w:r>
            <w:proofErr w:type="spellStart"/>
            <w:r w:rsidRPr="008B3A05">
              <w:rPr>
                <w:rFonts w:ascii="GHEA Grapalat" w:hAnsi="GHEA Grapalat" w:cs="Calibri"/>
                <w:color w:val="000000"/>
                <w:sz w:val="18"/>
                <w:szCs w:val="18"/>
                <w:lang w:val="es-ES"/>
              </w:rPr>
              <w:t>фиксацию</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вокруг</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оси</w:t>
            </w:r>
            <w:proofErr w:type="spellEnd"/>
            <w:r w:rsidRPr="008B3A05">
              <w:rPr>
                <w:rFonts w:ascii="GHEA Grapalat" w:hAnsi="GHEA Grapalat" w:cs="Calibri"/>
                <w:color w:val="000000"/>
                <w:sz w:val="18"/>
                <w:szCs w:val="18"/>
                <w:lang w:val="es-ES"/>
              </w:rPr>
              <w:t>.</w:t>
            </w:r>
          </w:p>
          <w:p w14:paraId="2BF36497" w14:textId="77777777" w:rsidR="00512177" w:rsidRPr="008B3A05" w:rsidRDefault="00512177" w:rsidP="008D672A">
            <w:pPr>
              <w:rPr>
                <w:rFonts w:ascii="GHEA Grapalat" w:hAnsi="GHEA Grapalat" w:cs="Calibri"/>
                <w:color w:val="000000"/>
                <w:sz w:val="18"/>
                <w:szCs w:val="18"/>
                <w:lang w:val="es-ES"/>
              </w:rPr>
            </w:pPr>
            <w:r w:rsidRPr="008B3A05">
              <w:rPr>
                <w:rFonts w:ascii="GHEA Grapalat" w:hAnsi="GHEA Grapalat"/>
                <w:sz w:val="18"/>
                <w:szCs w:val="18"/>
                <w:lang w:val="es-ES"/>
              </w:rPr>
              <w:t xml:space="preserve">С </w:t>
            </w:r>
            <w:proofErr w:type="spellStart"/>
            <w:r w:rsidRPr="008B3A05">
              <w:rPr>
                <w:rFonts w:ascii="GHEA Grapalat" w:hAnsi="GHEA Grapalat"/>
                <w:sz w:val="18"/>
                <w:szCs w:val="18"/>
                <w:lang w:val="es-ES"/>
              </w:rPr>
              <w:t>целью</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модернизации</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предусмотренной</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заданием</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максимальное</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количество</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установки</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нового</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пешеходного</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светофора</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может</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составлять</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до</w:t>
            </w:r>
            <w:proofErr w:type="spellEnd"/>
            <w:r w:rsidRPr="008B3A05">
              <w:rPr>
                <w:rFonts w:ascii="GHEA Grapalat" w:hAnsi="GHEA Grapalat"/>
                <w:sz w:val="18"/>
                <w:szCs w:val="18"/>
                <w:lang w:val="es-ES"/>
              </w:rPr>
              <w:t xml:space="preserve"> 5 </w:t>
            </w:r>
            <w:proofErr w:type="spellStart"/>
            <w:r w:rsidRPr="008B3A05">
              <w:rPr>
                <w:rFonts w:ascii="GHEA Grapalat" w:hAnsi="GHEA Grapalat"/>
                <w:sz w:val="18"/>
                <w:szCs w:val="18"/>
                <w:lang w:val="es-ES"/>
              </w:rPr>
              <w:t>штук</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за</w:t>
            </w:r>
            <w:proofErr w:type="spellEnd"/>
            <w:r w:rsidRPr="008B3A05">
              <w:rPr>
                <w:rFonts w:ascii="GHEA Grapalat" w:hAnsi="GHEA Grapalat"/>
                <w:sz w:val="18"/>
                <w:szCs w:val="18"/>
                <w:lang w:val="es-ES"/>
              </w:rPr>
              <w:t xml:space="preserve"> 1 </w:t>
            </w:r>
            <w:proofErr w:type="spellStart"/>
            <w:r w:rsidRPr="008B3A05">
              <w:rPr>
                <w:rFonts w:ascii="GHEA Grapalat" w:hAnsi="GHEA Grapalat"/>
                <w:sz w:val="18"/>
                <w:szCs w:val="18"/>
                <w:lang w:val="es-ES"/>
              </w:rPr>
              <w:t>календарный</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день</w:t>
            </w:r>
            <w:proofErr w:type="spellEnd"/>
            <w:r w:rsidRPr="008B3A05">
              <w:rPr>
                <w:rFonts w:ascii="GHEA Grapalat" w:hAnsi="GHEA Grapalat"/>
                <w:sz w:val="18"/>
                <w:szCs w:val="18"/>
                <w:lang w:val="es-ES"/>
              </w:rPr>
              <w:t>:</w:t>
            </w:r>
          </w:p>
        </w:tc>
        <w:tc>
          <w:tcPr>
            <w:tcW w:w="1258" w:type="dxa"/>
            <w:shd w:val="clear" w:color="000000" w:fill="FFFFFF"/>
            <w:vAlign w:val="center"/>
          </w:tcPr>
          <w:p w14:paraId="3366C64E" w14:textId="77777777" w:rsidR="00512177" w:rsidRPr="00CF63B2" w:rsidRDefault="00512177" w:rsidP="008D672A">
            <w:pPr>
              <w:jc w:val="center"/>
              <w:rPr>
                <w:rFonts w:ascii="GHEA Grapalat" w:hAnsi="GHEA Grapalat" w:cs="Calibri"/>
                <w:color w:val="000000"/>
                <w:sz w:val="18"/>
                <w:szCs w:val="18"/>
                <w:lang w:val="hy-AM"/>
              </w:rPr>
            </w:pPr>
            <w:r w:rsidRPr="00EF3E78">
              <w:rPr>
                <w:rFonts w:ascii="GHEA Grapalat" w:hAnsi="GHEA Grapalat"/>
                <w:sz w:val="20"/>
                <w:szCs w:val="20"/>
              </w:rPr>
              <w:lastRenderedPageBreak/>
              <w:t>шт.</w:t>
            </w:r>
          </w:p>
        </w:tc>
        <w:tc>
          <w:tcPr>
            <w:tcW w:w="1350" w:type="dxa"/>
            <w:shd w:val="clear" w:color="000000" w:fill="FFFFFF"/>
            <w:noWrap/>
            <w:vAlign w:val="center"/>
          </w:tcPr>
          <w:p w14:paraId="08D262D3" w14:textId="77777777" w:rsidR="00512177" w:rsidRPr="00D328F6" w:rsidRDefault="00512177" w:rsidP="008D672A">
            <w:pPr>
              <w:jc w:val="center"/>
              <w:rPr>
                <w:rFonts w:ascii="GHEA Grapalat" w:hAnsi="GHEA Grapalat" w:cs="Calibri"/>
                <w:sz w:val="18"/>
                <w:szCs w:val="18"/>
                <w:lang w:val="hy-AM"/>
              </w:rPr>
            </w:pPr>
            <w:r w:rsidRPr="00D328F6">
              <w:rPr>
                <w:rFonts w:ascii="GHEA Grapalat" w:hAnsi="GHEA Grapalat" w:cs="Calibri"/>
                <w:sz w:val="18"/>
                <w:szCs w:val="18"/>
              </w:rPr>
              <w:t>1</w:t>
            </w:r>
          </w:p>
        </w:tc>
        <w:tc>
          <w:tcPr>
            <w:tcW w:w="1077" w:type="dxa"/>
            <w:tcBorders>
              <w:top w:val="nil"/>
              <w:left w:val="nil"/>
              <w:bottom w:val="single" w:sz="8" w:space="0" w:color="auto"/>
              <w:right w:val="single" w:sz="4" w:space="0" w:color="auto"/>
            </w:tcBorders>
            <w:shd w:val="clear" w:color="000000" w:fill="FFFFFF"/>
            <w:noWrap/>
            <w:vAlign w:val="center"/>
          </w:tcPr>
          <w:p w14:paraId="0A25ECE2" w14:textId="77777777" w:rsidR="00512177" w:rsidRPr="00D328F6" w:rsidRDefault="00512177" w:rsidP="008D672A">
            <w:pPr>
              <w:jc w:val="center"/>
              <w:rPr>
                <w:rFonts w:ascii="GHEA Grapalat" w:hAnsi="GHEA Grapalat" w:cs="Calibri"/>
                <w:sz w:val="18"/>
                <w:szCs w:val="18"/>
                <w:lang w:val="hy-AM"/>
              </w:rPr>
            </w:pPr>
            <w:r>
              <w:rPr>
                <w:rFonts w:ascii="GHEA Grapalat" w:hAnsi="GHEA Grapalat" w:cs="Calibri"/>
                <w:sz w:val="18"/>
                <w:szCs w:val="18"/>
                <w:lang w:val="hy-AM"/>
              </w:rPr>
              <w:t xml:space="preserve">   </w:t>
            </w:r>
            <w:r>
              <w:rPr>
                <w:rFonts w:ascii="GHEA Grapalat" w:hAnsi="GHEA Grapalat" w:cs="Calibri"/>
                <w:sz w:val="18"/>
                <w:szCs w:val="18"/>
              </w:rPr>
              <w:t>108 0</w:t>
            </w:r>
            <w:r w:rsidRPr="003D0284">
              <w:rPr>
                <w:rFonts w:ascii="GHEA Grapalat" w:hAnsi="GHEA Grapalat" w:cs="Calibri"/>
                <w:sz w:val="18"/>
                <w:szCs w:val="18"/>
                <w:lang w:val="hy-AM"/>
              </w:rPr>
              <w:t>00</w:t>
            </w:r>
          </w:p>
        </w:tc>
        <w:tc>
          <w:tcPr>
            <w:tcW w:w="674" w:type="dxa"/>
            <w:tcBorders>
              <w:top w:val="nil"/>
              <w:left w:val="single" w:sz="4" w:space="0" w:color="auto"/>
              <w:bottom w:val="single" w:sz="8" w:space="0" w:color="auto"/>
              <w:right w:val="single" w:sz="8" w:space="0" w:color="auto"/>
            </w:tcBorders>
            <w:shd w:val="clear" w:color="000000" w:fill="FFFFFF"/>
            <w:vAlign w:val="center"/>
          </w:tcPr>
          <w:p w14:paraId="6BFD3E5D" w14:textId="77777777" w:rsidR="00512177" w:rsidRPr="00634772" w:rsidRDefault="00512177" w:rsidP="008D672A">
            <w:pPr>
              <w:jc w:val="center"/>
              <w:rPr>
                <w:rFonts w:ascii="GHEA Grapalat" w:hAnsi="GHEA Grapalat" w:cs="Calibri"/>
                <w:sz w:val="18"/>
                <w:szCs w:val="18"/>
              </w:rPr>
            </w:pPr>
            <w:r>
              <w:rPr>
                <w:rFonts w:ascii="GHEA Grapalat" w:hAnsi="GHEA Grapalat" w:cs="Calibri"/>
                <w:sz w:val="18"/>
                <w:szCs w:val="18"/>
              </w:rPr>
              <w:t>5.92</w:t>
            </w:r>
          </w:p>
        </w:tc>
      </w:tr>
      <w:tr w:rsidR="00512177" w:rsidRPr="00EB1786" w14:paraId="05AF9819" w14:textId="77777777" w:rsidTr="008D672A">
        <w:trPr>
          <w:trHeight w:val="270"/>
          <w:jc w:val="center"/>
        </w:trPr>
        <w:tc>
          <w:tcPr>
            <w:tcW w:w="400" w:type="dxa"/>
            <w:shd w:val="clear" w:color="000000" w:fill="FFFFFF"/>
            <w:noWrap/>
            <w:vAlign w:val="center"/>
            <w:hideMark/>
          </w:tcPr>
          <w:p w14:paraId="7592C258" w14:textId="77777777" w:rsidR="00512177" w:rsidRPr="00CF63B2" w:rsidRDefault="00512177" w:rsidP="008D672A">
            <w:pPr>
              <w:jc w:val="center"/>
              <w:rPr>
                <w:rFonts w:ascii="GHEA Grapalat" w:hAnsi="GHEA Grapalat" w:cs="Calibri"/>
                <w:color w:val="000000"/>
                <w:sz w:val="18"/>
                <w:szCs w:val="18"/>
              </w:rPr>
            </w:pPr>
            <w:r w:rsidRPr="00CF63B2">
              <w:rPr>
                <w:rFonts w:ascii="GHEA Grapalat" w:hAnsi="GHEA Grapalat" w:cs="Calibri"/>
                <w:color w:val="000000"/>
                <w:sz w:val="18"/>
                <w:szCs w:val="18"/>
              </w:rPr>
              <w:t>3</w:t>
            </w:r>
          </w:p>
        </w:tc>
        <w:tc>
          <w:tcPr>
            <w:tcW w:w="1916" w:type="dxa"/>
            <w:shd w:val="clear" w:color="000000" w:fill="FFFFFF"/>
            <w:noWrap/>
            <w:vAlign w:val="center"/>
          </w:tcPr>
          <w:p w14:paraId="1A36A647" w14:textId="77777777" w:rsidR="00512177" w:rsidRPr="008B3A05" w:rsidRDefault="00512177" w:rsidP="008D672A">
            <w:pPr>
              <w:rPr>
                <w:rFonts w:ascii="GHEA Grapalat" w:hAnsi="GHEA Grapalat" w:cs="Calibri"/>
                <w:color w:val="000000"/>
                <w:sz w:val="18"/>
                <w:szCs w:val="18"/>
                <w:lang w:val="hy-AM"/>
              </w:rPr>
            </w:pPr>
            <w:r w:rsidRPr="008B3A05">
              <w:rPr>
                <w:rFonts w:ascii="GHEA Grapalat" w:hAnsi="GHEA Grapalat"/>
                <w:sz w:val="18"/>
                <w:szCs w:val="18"/>
              </w:rPr>
              <w:t xml:space="preserve">Регулятор </w:t>
            </w:r>
            <w:proofErr w:type="spellStart"/>
            <w:r w:rsidRPr="008B3A05">
              <w:rPr>
                <w:rFonts w:ascii="GHEA Grapalat" w:hAnsi="GHEA Grapalat"/>
                <w:sz w:val="18"/>
                <w:szCs w:val="18"/>
                <w:lang w:val="es-ES"/>
              </w:rPr>
              <w:t>дистанционного</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управления</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Модернизация</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светофорных</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объектов</w:t>
            </w:r>
            <w:proofErr w:type="spellEnd"/>
            <w:r w:rsidRPr="008B3A05">
              <w:rPr>
                <w:rFonts w:ascii="GHEA Grapalat" w:hAnsi="GHEA Grapalat"/>
                <w:sz w:val="18"/>
                <w:szCs w:val="18"/>
                <w:lang w:val="es-ES"/>
              </w:rPr>
              <w:t>/</w:t>
            </w:r>
          </w:p>
        </w:tc>
        <w:tc>
          <w:tcPr>
            <w:tcW w:w="7020" w:type="dxa"/>
            <w:shd w:val="clear" w:color="000000" w:fill="FFFFFF"/>
            <w:vAlign w:val="center"/>
          </w:tcPr>
          <w:p w14:paraId="3D95B275" w14:textId="77777777" w:rsidR="00512177" w:rsidRPr="008B3A05" w:rsidRDefault="00512177" w:rsidP="008D672A">
            <w:pPr>
              <w:jc w:val="both"/>
              <w:rPr>
                <w:rFonts w:ascii="GHEA Grapalat" w:hAnsi="GHEA Grapalat" w:cs="Calibri"/>
                <w:color w:val="000000"/>
                <w:sz w:val="18"/>
                <w:szCs w:val="18"/>
                <w:lang w:val="es-ES"/>
              </w:rPr>
            </w:pPr>
            <w:proofErr w:type="spellStart"/>
            <w:r>
              <w:rPr>
                <w:rFonts w:ascii="GHEA Grapalat" w:hAnsi="GHEA Grapalat" w:cs="Calibri"/>
                <w:color w:val="000000"/>
                <w:sz w:val="18"/>
                <w:szCs w:val="18"/>
                <w:lang w:val="es-ES"/>
              </w:rPr>
              <w:t>Работа</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включает</w:t>
            </w:r>
            <w:proofErr w:type="spellEnd"/>
            <w:r w:rsidRPr="008B3A05">
              <w:rPr>
                <w:rFonts w:ascii="GHEA Grapalat" w:hAnsi="GHEA Grapalat" w:cs="Calibri"/>
                <w:color w:val="000000"/>
                <w:sz w:val="18"/>
                <w:szCs w:val="18"/>
                <w:lang w:val="es-ES"/>
              </w:rPr>
              <w:t xml:space="preserve"> в </w:t>
            </w:r>
            <w:proofErr w:type="spellStart"/>
            <w:r w:rsidRPr="008B3A05">
              <w:rPr>
                <w:rFonts w:ascii="GHEA Grapalat" w:hAnsi="GHEA Grapalat" w:cs="Calibri"/>
                <w:color w:val="000000"/>
                <w:sz w:val="18"/>
                <w:szCs w:val="18"/>
                <w:lang w:val="es-ES"/>
              </w:rPr>
              <w:t>себя</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демонтаж</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старого</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регулятора</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на</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светофоре</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монтаж</w:t>
            </w:r>
            <w:proofErr w:type="spellEnd"/>
            <w:r w:rsidRPr="008B3A05">
              <w:rPr>
                <w:rFonts w:ascii="GHEA Grapalat" w:hAnsi="GHEA Grapalat" w:cs="Calibri"/>
                <w:color w:val="000000"/>
                <w:sz w:val="18"/>
                <w:szCs w:val="18"/>
                <w:lang w:val="es-ES"/>
              </w:rPr>
              <w:t xml:space="preserve"> </w:t>
            </w:r>
            <w:r w:rsidRPr="008B3A05">
              <w:rPr>
                <w:rFonts w:ascii="GHEA Grapalat" w:hAnsi="GHEA Grapalat" w:cs="Calibri"/>
                <w:color w:val="000000"/>
                <w:sz w:val="18"/>
                <w:szCs w:val="18"/>
              </w:rPr>
              <w:t>регулятор</w:t>
            </w:r>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дистанционного</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управления</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монтаж</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новых</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электрических</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кабелей</w:t>
            </w:r>
            <w:proofErr w:type="spellEnd"/>
            <w:r w:rsidRPr="008B3A05">
              <w:rPr>
                <w:rFonts w:ascii="GHEA Grapalat" w:hAnsi="GHEA Grapalat" w:cs="Calibri"/>
                <w:color w:val="000000"/>
                <w:sz w:val="18"/>
                <w:szCs w:val="18"/>
                <w:lang w:val="es-ES"/>
              </w:rPr>
              <w:t xml:space="preserve">. В </w:t>
            </w:r>
            <w:proofErr w:type="spellStart"/>
            <w:r w:rsidRPr="008B3A05">
              <w:rPr>
                <w:rFonts w:ascii="GHEA Grapalat" w:hAnsi="GHEA Grapalat" w:cs="Calibri"/>
                <w:color w:val="000000"/>
                <w:sz w:val="18"/>
                <w:szCs w:val="18"/>
                <w:lang w:val="es-ES"/>
              </w:rPr>
              <w:t>стоимость</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услуг</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входит</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также</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стоимость</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пульта</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дистанционного</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управления</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нового</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поколения</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Регулятор</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светофорного</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объекта</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должен</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соответствовать</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следующим</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требованиям</w:t>
            </w:r>
            <w:proofErr w:type="spellEnd"/>
            <w:r w:rsidRPr="008B3A05">
              <w:rPr>
                <w:rFonts w:ascii="GHEA Grapalat" w:hAnsi="GHEA Grapalat" w:cs="Calibri"/>
                <w:color w:val="000000"/>
                <w:sz w:val="18"/>
                <w:szCs w:val="18"/>
                <w:lang w:val="es-ES"/>
              </w:rPr>
              <w:t>:</w:t>
            </w:r>
          </w:p>
          <w:p w14:paraId="32EC02FA" w14:textId="77777777" w:rsidR="00512177" w:rsidRPr="008B3A05" w:rsidRDefault="00512177" w:rsidP="008D672A">
            <w:pPr>
              <w:jc w:val="both"/>
              <w:rPr>
                <w:rFonts w:ascii="GHEA Grapalat" w:hAnsi="GHEA Grapalat" w:cs="Calibri"/>
                <w:color w:val="000000"/>
                <w:sz w:val="18"/>
                <w:szCs w:val="18"/>
                <w:lang w:val="es-ES"/>
              </w:rPr>
            </w:pPr>
            <w:r w:rsidRPr="008B3A05">
              <w:rPr>
                <w:rFonts w:ascii="GHEA Grapalat" w:hAnsi="GHEA Grapalat" w:cs="Calibri"/>
                <w:color w:val="000000"/>
                <w:sz w:val="18"/>
                <w:szCs w:val="18"/>
                <w:lang w:val="es-ES"/>
              </w:rPr>
              <w:t xml:space="preserve">1. </w:t>
            </w:r>
            <w:proofErr w:type="spellStart"/>
            <w:r w:rsidRPr="008B3A05">
              <w:rPr>
                <w:rFonts w:ascii="GHEA Grapalat" w:hAnsi="GHEA Grapalat" w:cs="Calibri"/>
                <w:color w:val="000000"/>
                <w:sz w:val="18"/>
                <w:szCs w:val="18"/>
                <w:lang w:val="es-ES"/>
              </w:rPr>
              <w:t>Возможность</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питания</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от</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сети</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переменного</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тока</w:t>
            </w:r>
            <w:proofErr w:type="spellEnd"/>
            <w:r w:rsidRPr="008B3A05">
              <w:rPr>
                <w:rFonts w:ascii="GHEA Grapalat" w:hAnsi="GHEA Grapalat" w:cs="Calibri"/>
                <w:color w:val="000000"/>
                <w:sz w:val="18"/>
                <w:szCs w:val="18"/>
                <w:lang w:val="es-ES"/>
              </w:rPr>
              <w:t xml:space="preserve"> (200В + 33/-22 и 50 +/-1 </w:t>
            </w:r>
            <w:proofErr w:type="spellStart"/>
            <w:r w:rsidRPr="008B3A05">
              <w:rPr>
                <w:rFonts w:ascii="GHEA Grapalat" w:hAnsi="GHEA Grapalat" w:cs="Calibri"/>
                <w:color w:val="000000"/>
                <w:sz w:val="18"/>
                <w:szCs w:val="18"/>
                <w:lang w:val="es-ES"/>
              </w:rPr>
              <w:t>частота</w:t>
            </w:r>
            <w:proofErr w:type="spellEnd"/>
            <w:r w:rsidRPr="008B3A05">
              <w:rPr>
                <w:rFonts w:ascii="GHEA Grapalat" w:hAnsi="GHEA Grapalat" w:cs="Calibri"/>
                <w:color w:val="000000"/>
                <w:sz w:val="18"/>
                <w:szCs w:val="18"/>
                <w:lang w:val="es-ES"/>
              </w:rPr>
              <w:t>/)</w:t>
            </w:r>
          </w:p>
          <w:p w14:paraId="233B0DCF" w14:textId="77777777" w:rsidR="00512177" w:rsidRPr="008B3A05" w:rsidRDefault="00512177" w:rsidP="008D672A">
            <w:pPr>
              <w:jc w:val="both"/>
              <w:rPr>
                <w:rFonts w:ascii="GHEA Grapalat" w:hAnsi="GHEA Grapalat" w:cs="Calibri"/>
                <w:color w:val="000000"/>
                <w:sz w:val="18"/>
                <w:szCs w:val="18"/>
                <w:lang w:val="es-ES"/>
              </w:rPr>
            </w:pPr>
            <w:r w:rsidRPr="008B3A05">
              <w:rPr>
                <w:rFonts w:ascii="GHEA Grapalat" w:hAnsi="GHEA Grapalat" w:cs="Calibri"/>
                <w:color w:val="000000"/>
                <w:sz w:val="18"/>
                <w:szCs w:val="18"/>
                <w:lang w:val="es-ES"/>
              </w:rPr>
              <w:t xml:space="preserve">2. </w:t>
            </w:r>
            <w:proofErr w:type="spellStart"/>
            <w:r w:rsidRPr="008B3A05">
              <w:rPr>
                <w:rFonts w:ascii="GHEA Grapalat" w:hAnsi="GHEA Grapalat" w:cs="Calibri"/>
                <w:color w:val="000000"/>
                <w:sz w:val="18"/>
                <w:szCs w:val="18"/>
                <w:lang w:val="es-ES"/>
              </w:rPr>
              <w:t>Интервалы</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изменения</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продолжительности</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основного</w:t>
            </w:r>
            <w:proofErr w:type="spellEnd"/>
            <w:r w:rsidRPr="008B3A05">
              <w:rPr>
                <w:rFonts w:ascii="GHEA Grapalat" w:hAnsi="GHEA Grapalat" w:cs="Calibri"/>
                <w:color w:val="000000"/>
                <w:sz w:val="18"/>
                <w:szCs w:val="18"/>
                <w:lang w:val="es-ES"/>
              </w:rPr>
              <w:t xml:space="preserve"> и </w:t>
            </w:r>
            <w:proofErr w:type="spellStart"/>
            <w:r w:rsidRPr="008B3A05">
              <w:rPr>
                <w:rFonts w:ascii="GHEA Grapalat" w:hAnsi="GHEA Grapalat" w:cs="Calibri"/>
                <w:color w:val="000000"/>
                <w:sz w:val="18"/>
                <w:szCs w:val="18"/>
                <w:lang w:val="es-ES"/>
              </w:rPr>
              <w:t>промежуточного</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тактов</w:t>
            </w:r>
            <w:proofErr w:type="spellEnd"/>
            <w:r w:rsidRPr="008B3A05">
              <w:rPr>
                <w:rFonts w:ascii="GHEA Grapalat" w:hAnsi="GHEA Grapalat" w:cs="Calibri"/>
                <w:color w:val="000000"/>
                <w:sz w:val="18"/>
                <w:szCs w:val="18"/>
                <w:lang w:val="es-ES"/>
              </w:rPr>
              <w:t xml:space="preserve"> </w:t>
            </w:r>
            <w:r w:rsidRPr="008B3A05">
              <w:rPr>
                <w:rFonts w:ascii="GHEA Grapalat" w:hAnsi="GHEA Grapalat" w:cs="Calibri"/>
                <w:color w:val="000000"/>
                <w:sz w:val="18"/>
                <w:szCs w:val="18"/>
                <w:lang w:val="es-ES"/>
              </w:rPr>
              <w:lastRenderedPageBreak/>
              <w:t xml:space="preserve">1-600 </w:t>
            </w:r>
            <w:proofErr w:type="spellStart"/>
            <w:r w:rsidRPr="008B3A05">
              <w:rPr>
                <w:rFonts w:ascii="GHEA Grapalat" w:hAnsi="GHEA Grapalat" w:cs="Calibri"/>
                <w:color w:val="000000"/>
                <w:sz w:val="18"/>
                <w:szCs w:val="18"/>
                <w:lang w:val="es-ES"/>
              </w:rPr>
              <w:t>секунд</w:t>
            </w:r>
            <w:proofErr w:type="spellEnd"/>
          </w:p>
          <w:p w14:paraId="2B8D81A3" w14:textId="77777777" w:rsidR="00512177" w:rsidRPr="008B3A05" w:rsidRDefault="00512177" w:rsidP="008D672A">
            <w:pPr>
              <w:jc w:val="both"/>
              <w:rPr>
                <w:rFonts w:ascii="GHEA Grapalat" w:hAnsi="GHEA Grapalat" w:cs="Calibri"/>
                <w:color w:val="000000"/>
                <w:sz w:val="18"/>
                <w:szCs w:val="18"/>
                <w:lang w:val="es-ES"/>
              </w:rPr>
            </w:pPr>
            <w:r w:rsidRPr="008B3A05">
              <w:rPr>
                <w:rFonts w:ascii="GHEA Grapalat" w:hAnsi="GHEA Grapalat" w:cs="Calibri"/>
                <w:color w:val="000000"/>
                <w:sz w:val="18"/>
                <w:szCs w:val="18"/>
                <w:lang w:val="es-ES"/>
              </w:rPr>
              <w:t xml:space="preserve">3. </w:t>
            </w:r>
            <w:proofErr w:type="spellStart"/>
            <w:r w:rsidRPr="008B3A05">
              <w:rPr>
                <w:rFonts w:ascii="GHEA Grapalat" w:hAnsi="GHEA Grapalat" w:cs="Calibri"/>
                <w:color w:val="000000"/>
                <w:sz w:val="18"/>
                <w:szCs w:val="18"/>
                <w:lang w:val="es-ES"/>
              </w:rPr>
              <w:t>Количество</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независимых</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каналов</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управления</w:t>
            </w:r>
            <w:proofErr w:type="spellEnd"/>
            <w:r w:rsidRPr="008B3A05">
              <w:rPr>
                <w:rFonts w:ascii="GHEA Grapalat" w:hAnsi="GHEA Grapalat" w:cs="Calibri"/>
                <w:color w:val="000000"/>
                <w:sz w:val="18"/>
                <w:szCs w:val="18"/>
                <w:lang w:val="es-ES"/>
              </w:rPr>
              <w:t xml:space="preserve"> 24/48/72 </w:t>
            </w:r>
            <w:proofErr w:type="spellStart"/>
            <w:r w:rsidRPr="008B3A05">
              <w:rPr>
                <w:rFonts w:ascii="GHEA Grapalat" w:hAnsi="GHEA Grapalat" w:cs="Calibri"/>
                <w:color w:val="000000"/>
                <w:sz w:val="18"/>
                <w:szCs w:val="18"/>
                <w:lang w:val="es-ES"/>
              </w:rPr>
              <w:t>по</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требованию</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заказчика</w:t>
            </w:r>
            <w:proofErr w:type="spellEnd"/>
          </w:p>
          <w:p w14:paraId="6EB30FF8" w14:textId="77777777" w:rsidR="00512177" w:rsidRPr="008B3A05" w:rsidRDefault="00512177" w:rsidP="008D672A">
            <w:pPr>
              <w:jc w:val="both"/>
              <w:rPr>
                <w:rFonts w:ascii="GHEA Grapalat" w:hAnsi="GHEA Grapalat" w:cs="Calibri"/>
                <w:color w:val="000000"/>
                <w:sz w:val="18"/>
                <w:szCs w:val="18"/>
                <w:lang w:val="es-ES"/>
              </w:rPr>
            </w:pPr>
            <w:r w:rsidRPr="008B3A05">
              <w:rPr>
                <w:rFonts w:ascii="GHEA Grapalat" w:hAnsi="GHEA Grapalat" w:cs="Calibri"/>
                <w:color w:val="000000"/>
                <w:sz w:val="18"/>
                <w:szCs w:val="18"/>
                <w:lang w:val="es-ES"/>
              </w:rPr>
              <w:t xml:space="preserve">4. </w:t>
            </w:r>
            <w:proofErr w:type="spellStart"/>
            <w:r w:rsidRPr="008B3A05">
              <w:rPr>
                <w:rFonts w:ascii="GHEA Grapalat" w:hAnsi="GHEA Grapalat" w:cs="Calibri"/>
                <w:color w:val="000000"/>
                <w:sz w:val="18"/>
                <w:szCs w:val="18"/>
                <w:lang w:val="es-ES"/>
              </w:rPr>
              <w:t>Возможность</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подключения</w:t>
            </w:r>
            <w:proofErr w:type="spellEnd"/>
            <w:r w:rsidRPr="008B3A05">
              <w:rPr>
                <w:rFonts w:ascii="GHEA Grapalat" w:hAnsi="GHEA Grapalat" w:cs="Calibri"/>
                <w:color w:val="000000"/>
                <w:sz w:val="18"/>
                <w:szCs w:val="18"/>
                <w:lang w:val="es-ES"/>
              </w:rPr>
              <w:t xml:space="preserve"> G</w:t>
            </w:r>
            <w:r>
              <w:rPr>
                <w:rFonts w:ascii="GHEA Grapalat" w:hAnsi="GHEA Grapalat" w:cs="Calibri"/>
                <w:color w:val="000000"/>
                <w:sz w:val="18"/>
                <w:szCs w:val="18"/>
                <w:lang w:val="es-ES"/>
              </w:rPr>
              <w:t>SM</w:t>
            </w:r>
          </w:p>
          <w:p w14:paraId="6678A16A" w14:textId="77777777" w:rsidR="00512177" w:rsidRPr="008B3A05" w:rsidRDefault="00512177" w:rsidP="008D672A">
            <w:pPr>
              <w:jc w:val="both"/>
              <w:rPr>
                <w:rFonts w:ascii="GHEA Grapalat" w:hAnsi="GHEA Grapalat" w:cs="Calibri"/>
                <w:color w:val="000000"/>
                <w:sz w:val="18"/>
                <w:szCs w:val="18"/>
                <w:lang w:val="es-ES"/>
              </w:rPr>
            </w:pPr>
            <w:r w:rsidRPr="008B3A05">
              <w:rPr>
                <w:rFonts w:ascii="GHEA Grapalat" w:hAnsi="GHEA Grapalat" w:cs="Calibri"/>
                <w:color w:val="000000"/>
                <w:sz w:val="18"/>
                <w:szCs w:val="18"/>
                <w:lang w:val="es-ES"/>
              </w:rPr>
              <w:t xml:space="preserve">5. </w:t>
            </w:r>
            <w:proofErr w:type="spellStart"/>
            <w:r w:rsidRPr="008B3A05">
              <w:rPr>
                <w:rFonts w:ascii="GHEA Grapalat" w:hAnsi="GHEA Grapalat" w:cs="Calibri"/>
                <w:color w:val="000000"/>
                <w:sz w:val="18"/>
                <w:szCs w:val="18"/>
                <w:lang w:val="es-ES"/>
              </w:rPr>
              <w:t>Режимы</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управления</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локальный</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автономный</w:t>
            </w:r>
            <w:proofErr w:type="spellEnd"/>
            <w:r w:rsidRPr="008B3A05">
              <w:rPr>
                <w:rFonts w:ascii="GHEA Grapalat" w:hAnsi="GHEA Grapalat" w:cs="Calibri"/>
                <w:color w:val="000000"/>
                <w:sz w:val="18"/>
                <w:szCs w:val="18"/>
                <w:lang w:val="es-ES"/>
              </w:rPr>
              <w:t xml:space="preserve">/ в </w:t>
            </w:r>
            <w:proofErr w:type="spellStart"/>
            <w:r w:rsidRPr="008B3A05">
              <w:rPr>
                <w:rFonts w:ascii="GHEA Grapalat" w:hAnsi="GHEA Grapalat" w:cs="Calibri"/>
                <w:color w:val="000000"/>
                <w:sz w:val="18"/>
                <w:szCs w:val="18"/>
                <w:lang w:val="es-ES"/>
              </w:rPr>
              <w:t>рамках</w:t>
            </w:r>
            <w:proofErr w:type="spellEnd"/>
            <w:r w:rsidRPr="008B3A05">
              <w:rPr>
                <w:rFonts w:ascii="GHEA Grapalat" w:hAnsi="GHEA Grapalat" w:cs="Calibri"/>
                <w:color w:val="000000"/>
                <w:sz w:val="18"/>
                <w:szCs w:val="18"/>
                <w:lang w:val="es-ES"/>
              </w:rPr>
              <w:t xml:space="preserve"> </w:t>
            </w:r>
            <w:r w:rsidRPr="008B3A05">
              <w:rPr>
                <w:rFonts w:ascii="GHEA Grapalat" w:hAnsi="GHEA Grapalat" w:cs="Calibri"/>
                <w:color w:val="000000"/>
                <w:sz w:val="18"/>
                <w:szCs w:val="18"/>
                <w:lang w:val="hy-AM"/>
              </w:rPr>
              <w:t>АСУДД</w:t>
            </w:r>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нецентричное</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согласованное</w:t>
            </w:r>
            <w:proofErr w:type="spellEnd"/>
          </w:p>
          <w:p w14:paraId="3CD55752" w14:textId="77777777" w:rsidR="00512177" w:rsidRPr="008B3A05" w:rsidRDefault="00512177" w:rsidP="008D672A">
            <w:pPr>
              <w:jc w:val="both"/>
              <w:rPr>
                <w:rFonts w:ascii="GHEA Grapalat" w:hAnsi="GHEA Grapalat" w:cs="Calibri"/>
                <w:color w:val="000000"/>
                <w:sz w:val="18"/>
                <w:szCs w:val="18"/>
                <w:lang w:val="es-ES"/>
              </w:rPr>
            </w:pPr>
            <w:r w:rsidRPr="008B3A05">
              <w:rPr>
                <w:rFonts w:ascii="GHEA Grapalat" w:hAnsi="GHEA Grapalat" w:cs="Calibri"/>
                <w:color w:val="000000"/>
                <w:sz w:val="18"/>
                <w:szCs w:val="18"/>
                <w:lang w:val="es-ES"/>
              </w:rPr>
              <w:t xml:space="preserve">6. </w:t>
            </w:r>
            <w:proofErr w:type="spellStart"/>
            <w:r w:rsidRPr="008B3A05">
              <w:rPr>
                <w:rFonts w:ascii="GHEA Grapalat" w:hAnsi="GHEA Grapalat" w:cs="Calibri"/>
                <w:color w:val="000000"/>
                <w:sz w:val="18"/>
                <w:szCs w:val="18"/>
                <w:lang w:val="es-ES"/>
              </w:rPr>
              <w:t>Прерывание</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временных</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настроек</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на</w:t>
            </w:r>
            <w:proofErr w:type="spellEnd"/>
            <w:r w:rsidRPr="008B3A05">
              <w:rPr>
                <w:rFonts w:ascii="GHEA Grapalat" w:hAnsi="GHEA Grapalat" w:cs="Calibri"/>
                <w:color w:val="000000"/>
                <w:sz w:val="18"/>
                <w:szCs w:val="18"/>
                <w:lang w:val="es-ES"/>
              </w:rPr>
              <w:t xml:space="preserve"> 1 </w:t>
            </w:r>
            <w:proofErr w:type="spellStart"/>
            <w:r w:rsidRPr="008B3A05">
              <w:rPr>
                <w:rFonts w:ascii="GHEA Grapalat" w:hAnsi="GHEA Grapalat" w:cs="Calibri"/>
                <w:color w:val="000000"/>
                <w:sz w:val="18"/>
                <w:szCs w:val="18"/>
                <w:lang w:val="es-ES"/>
              </w:rPr>
              <w:t>секунды</w:t>
            </w:r>
            <w:proofErr w:type="spellEnd"/>
          </w:p>
          <w:p w14:paraId="5F83A946" w14:textId="77777777" w:rsidR="00512177" w:rsidRPr="008B3A05" w:rsidRDefault="00512177" w:rsidP="008D672A">
            <w:pPr>
              <w:jc w:val="both"/>
              <w:rPr>
                <w:rFonts w:ascii="GHEA Grapalat" w:hAnsi="GHEA Grapalat" w:cs="Calibri"/>
                <w:color w:val="000000"/>
                <w:sz w:val="18"/>
                <w:szCs w:val="18"/>
                <w:lang w:val="es-ES"/>
              </w:rPr>
            </w:pPr>
            <w:r w:rsidRPr="008B3A05">
              <w:rPr>
                <w:rFonts w:ascii="GHEA Grapalat" w:hAnsi="GHEA Grapalat" w:cs="Calibri"/>
                <w:color w:val="000000"/>
                <w:sz w:val="18"/>
                <w:szCs w:val="18"/>
                <w:lang w:val="es-ES"/>
              </w:rPr>
              <w:t xml:space="preserve">7. </w:t>
            </w:r>
            <w:proofErr w:type="spellStart"/>
            <w:r w:rsidRPr="008B3A05">
              <w:rPr>
                <w:rFonts w:ascii="GHEA Grapalat" w:hAnsi="GHEA Grapalat" w:cs="Calibri"/>
                <w:color w:val="000000"/>
                <w:sz w:val="18"/>
                <w:szCs w:val="18"/>
                <w:lang w:val="es-ES"/>
              </w:rPr>
              <w:t>Количество</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программ</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управления</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неограниченное</w:t>
            </w:r>
            <w:proofErr w:type="spellEnd"/>
          </w:p>
          <w:p w14:paraId="5901BD04" w14:textId="77777777" w:rsidR="00512177" w:rsidRPr="008B3A05" w:rsidRDefault="00512177" w:rsidP="008D672A">
            <w:pPr>
              <w:jc w:val="both"/>
              <w:rPr>
                <w:rFonts w:ascii="GHEA Grapalat" w:hAnsi="GHEA Grapalat" w:cs="Calibri"/>
                <w:color w:val="000000"/>
                <w:sz w:val="18"/>
                <w:szCs w:val="18"/>
                <w:lang w:val="hy-AM"/>
              </w:rPr>
            </w:pPr>
            <w:r w:rsidRPr="008B3A05">
              <w:rPr>
                <w:rFonts w:ascii="GHEA Grapalat" w:hAnsi="GHEA Grapalat" w:cs="Calibri"/>
                <w:color w:val="000000"/>
                <w:sz w:val="18"/>
                <w:szCs w:val="18"/>
                <w:lang w:val="es-ES"/>
              </w:rPr>
              <w:t>8</w:t>
            </w:r>
            <w:r w:rsidRPr="008B3A05">
              <w:rPr>
                <w:rFonts w:ascii="Cambria Math" w:hAnsi="Cambria Math" w:cs="Cambria Math"/>
                <w:color w:val="000000"/>
                <w:sz w:val="18"/>
                <w:szCs w:val="18"/>
                <w:lang w:val="hy-AM"/>
              </w:rPr>
              <w:t>․</w:t>
            </w:r>
            <w:r w:rsidRPr="008B3A05">
              <w:rPr>
                <w:rFonts w:ascii="GHEA Grapalat" w:hAnsi="GHEA Grapalat" w:cs="Calibri"/>
                <w:color w:val="000000"/>
                <w:sz w:val="18"/>
                <w:szCs w:val="18"/>
                <w:lang w:val="hy-AM"/>
              </w:rPr>
              <w:t>Максимальный ток выходной цепной нагрузки: 3А</w:t>
            </w:r>
          </w:p>
          <w:p w14:paraId="32BD3372" w14:textId="77777777" w:rsidR="00512177" w:rsidRPr="008B3A05" w:rsidRDefault="00512177" w:rsidP="008D672A">
            <w:pPr>
              <w:jc w:val="both"/>
              <w:rPr>
                <w:rFonts w:ascii="GHEA Grapalat" w:hAnsi="GHEA Grapalat" w:cs="Calibri"/>
                <w:color w:val="000000"/>
                <w:sz w:val="18"/>
                <w:szCs w:val="18"/>
                <w:lang w:val="hy-AM"/>
              </w:rPr>
            </w:pPr>
            <w:r w:rsidRPr="008B3A05">
              <w:rPr>
                <w:rFonts w:ascii="GHEA Grapalat" w:hAnsi="GHEA Grapalat" w:cs="Calibri"/>
                <w:color w:val="000000"/>
                <w:sz w:val="18"/>
                <w:szCs w:val="18"/>
                <w:lang w:val="hy-AM"/>
              </w:rPr>
              <w:t>9</w:t>
            </w:r>
            <w:r w:rsidRPr="008B3A05">
              <w:rPr>
                <w:rFonts w:ascii="Cambria Math" w:hAnsi="Cambria Math" w:cs="Cambria Math"/>
                <w:color w:val="000000"/>
                <w:sz w:val="18"/>
                <w:szCs w:val="18"/>
                <w:lang w:val="hy-AM"/>
              </w:rPr>
              <w:t>․</w:t>
            </w:r>
            <w:r w:rsidRPr="008B3A05">
              <w:rPr>
                <w:rFonts w:ascii="GHEA Grapalat" w:hAnsi="GHEA Grapalat" w:cs="Calibri"/>
                <w:color w:val="000000"/>
                <w:sz w:val="18"/>
                <w:szCs w:val="18"/>
                <w:lang w:val="hy-AM"/>
              </w:rPr>
              <w:t>Ток суммарной нагрузки выходной цепи: 20А</w:t>
            </w:r>
          </w:p>
          <w:p w14:paraId="1F6B72F5" w14:textId="77777777" w:rsidR="00512177" w:rsidRPr="008B3A05" w:rsidRDefault="00512177" w:rsidP="008D672A">
            <w:pPr>
              <w:jc w:val="both"/>
              <w:rPr>
                <w:rFonts w:ascii="GHEA Grapalat" w:hAnsi="GHEA Grapalat" w:cs="Calibri"/>
                <w:color w:val="000000"/>
                <w:sz w:val="18"/>
                <w:szCs w:val="18"/>
                <w:lang w:val="hy-AM"/>
              </w:rPr>
            </w:pPr>
            <w:r w:rsidRPr="008B3A05">
              <w:rPr>
                <w:rFonts w:ascii="GHEA Grapalat" w:hAnsi="GHEA Grapalat" w:cs="Calibri"/>
                <w:color w:val="000000"/>
                <w:sz w:val="18"/>
                <w:szCs w:val="18"/>
                <w:lang w:val="hy-AM"/>
              </w:rPr>
              <w:t>10</w:t>
            </w:r>
            <w:r w:rsidRPr="008B3A05">
              <w:rPr>
                <w:rFonts w:ascii="Cambria Math" w:hAnsi="Cambria Math" w:cs="Cambria Math"/>
                <w:color w:val="000000"/>
                <w:sz w:val="18"/>
                <w:szCs w:val="18"/>
                <w:lang w:val="hy-AM"/>
              </w:rPr>
              <w:t>․</w:t>
            </w:r>
            <w:r w:rsidRPr="008B3A05">
              <w:rPr>
                <w:rFonts w:ascii="GHEA Grapalat" w:hAnsi="GHEA Grapalat" w:cs="Calibri"/>
                <w:color w:val="000000"/>
                <w:sz w:val="18"/>
                <w:szCs w:val="18"/>
                <w:lang w:val="hy-AM"/>
              </w:rPr>
              <w:t xml:space="preserve">Потребляемая мощность регулятора </w:t>
            </w:r>
            <w:r>
              <w:rPr>
                <w:rFonts w:ascii="GHEA Grapalat" w:hAnsi="GHEA Grapalat" w:cs="Calibri"/>
                <w:color w:val="000000"/>
                <w:sz w:val="18"/>
                <w:szCs w:val="18"/>
                <w:lang w:val="hy-AM"/>
              </w:rPr>
              <w:t>–</w:t>
            </w:r>
            <w:r w:rsidRPr="008B3A05">
              <w:rPr>
                <w:rFonts w:ascii="GHEA Grapalat" w:hAnsi="GHEA Grapalat" w:cs="Calibri"/>
                <w:color w:val="000000"/>
                <w:sz w:val="18"/>
                <w:szCs w:val="18"/>
                <w:lang w:val="hy-AM"/>
              </w:rPr>
              <w:t xml:space="preserve"> не более 5 ватт</w:t>
            </w:r>
          </w:p>
          <w:p w14:paraId="7825F2F9" w14:textId="77777777" w:rsidR="00512177" w:rsidRPr="008B3A05" w:rsidRDefault="00512177" w:rsidP="008D672A">
            <w:pPr>
              <w:jc w:val="both"/>
              <w:rPr>
                <w:rFonts w:ascii="GHEA Grapalat" w:hAnsi="GHEA Grapalat" w:cs="Calibri"/>
                <w:color w:val="000000"/>
                <w:sz w:val="18"/>
                <w:szCs w:val="18"/>
                <w:lang w:val="hy-AM"/>
              </w:rPr>
            </w:pPr>
            <w:r w:rsidRPr="008B3A05">
              <w:rPr>
                <w:rFonts w:ascii="GHEA Grapalat" w:hAnsi="GHEA Grapalat" w:cs="Calibri"/>
                <w:color w:val="000000"/>
                <w:sz w:val="18"/>
                <w:szCs w:val="18"/>
                <w:lang w:val="hy-AM"/>
              </w:rPr>
              <w:t>11</w:t>
            </w:r>
            <w:r w:rsidRPr="008B3A05">
              <w:rPr>
                <w:rFonts w:ascii="Cambria Math" w:hAnsi="Cambria Math" w:cs="Cambria Math"/>
                <w:color w:val="000000"/>
                <w:sz w:val="18"/>
                <w:szCs w:val="18"/>
                <w:lang w:val="hy-AM"/>
              </w:rPr>
              <w:t>․</w:t>
            </w:r>
            <w:r w:rsidRPr="008B3A05">
              <w:rPr>
                <w:rFonts w:ascii="GHEA Grapalat" w:hAnsi="GHEA Grapalat" w:cs="Calibri"/>
                <w:color w:val="000000"/>
                <w:sz w:val="18"/>
                <w:szCs w:val="18"/>
                <w:lang w:val="hy-AM"/>
              </w:rPr>
              <w:t>Защита от короткого замыкания, контроль состояния ламп, дистанционное управление системой ЦПЧ</w:t>
            </w:r>
          </w:p>
          <w:p w14:paraId="62E72FB8" w14:textId="77777777" w:rsidR="00512177" w:rsidRPr="008B3A05" w:rsidRDefault="00512177" w:rsidP="008D672A">
            <w:pPr>
              <w:jc w:val="both"/>
              <w:rPr>
                <w:rFonts w:ascii="GHEA Grapalat" w:hAnsi="GHEA Grapalat" w:cs="Calibri"/>
                <w:color w:val="000000"/>
                <w:sz w:val="18"/>
                <w:szCs w:val="18"/>
                <w:lang w:val="es-ES"/>
              </w:rPr>
            </w:pPr>
            <w:r w:rsidRPr="008B3A05">
              <w:rPr>
                <w:rFonts w:ascii="GHEA Grapalat" w:hAnsi="GHEA Grapalat" w:cs="Calibri"/>
                <w:color w:val="000000"/>
                <w:sz w:val="18"/>
                <w:szCs w:val="18"/>
                <w:lang w:val="hy-AM"/>
              </w:rPr>
              <w:t>12</w:t>
            </w:r>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Диапазон</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рабочих</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температур</w:t>
            </w:r>
            <w:proofErr w:type="spellEnd"/>
            <w:r w:rsidRPr="008B3A05">
              <w:rPr>
                <w:rFonts w:ascii="GHEA Grapalat" w:hAnsi="GHEA Grapalat" w:cs="Calibri"/>
                <w:color w:val="000000"/>
                <w:sz w:val="18"/>
                <w:szCs w:val="18"/>
                <w:lang w:val="es-ES"/>
              </w:rPr>
              <w:t>: - 45˚C - +80˚C</w:t>
            </w:r>
          </w:p>
          <w:p w14:paraId="5A1E8A06" w14:textId="77777777" w:rsidR="00512177" w:rsidRPr="008B3A05" w:rsidRDefault="00512177" w:rsidP="008D672A">
            <w:pPr>
              <w:jc w:val="both"/>
              <w:rPr>
                <w:rFonts w:ascii="GHEA Grapalat" w:hAnsi="GHEA Grapalat" w:cs="Calibri"/>
                <w:color w:val="000000"/>
                <w:sz w:val="18"/>
                <w:szCs w:val="18"/>
                <w:lang w:val="es-ES"/>
              </w:rPr>
            </w:pPr>
            <w:r w:rsidRPr="008B3A05">
              <w:rPr>
                <w:rFonts w:ascii="GHEA Grapalat" w:hAnsi="GHEA Grapalat" w:cs="Calibri"/>
                <w:color w:val="000000"/>
                <w:sz w:val="18"/>
                <w:szCs w:val="18"/>
                <w:lang w:val="es-ES"/>
              </w:rPr>
              <w:t>1</w:t>
            </w:r>
            <w:r w:rsidRPr="008B3A05">
              <w:rPr>
                <w:rFonts w:ascii="GHEA Grapalat" w:hAnsi="GHEA Grapalat" w:cs="Calibri"/>
                <w:color w:val="000000"/>
                <w:sz w:val="18"/>
                <w:szCs w:val="18"/>
                <w:lang w:val="hy-AM"/>
              </w:rPr>
              <w:t>3</w:t>
            </w:r>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Степень</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защиты</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блока</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регулятора</w:t>
            </w:r>
            <w:proofErr w:type="spellEnd"/>
            <w:r w:rsidRPr="008B3A05">
              <w:rPr>
                <w:rFonts w:ascii="GHEA Grapalat" w:hAnsi="GHEA Grapalat" w:cs="Calibri"/>
                <w:color w:val="000000"/>
                <w:sz w:val="18"/>
                <w:szCs w:val="18"/>
                <w:lang w:val="es-ES"/>
              </w:rPr>
              <w:t>: ГОСТ 14254-96 IP54</w:t>
            </w:r>
          </w:p>
          <w:p w14:paraId="60A1DC66" w14:textId="77777777" w:rsidR="00512177" w:rsidRPr="008B3A05" w:rsidRDefault="00512177" w:rsidP="008D672A">
            <w:pPr>
              <w:jc w:val="both"/>
              <w:rPr>
                <w:rFonts w:ascii="GHEA Grapalat" w:hAnsi="GHEA Grapalat" w:cs="Calibri"/>
                <w:color w:val="000000"/>
                <w:sz w:val="18"/>
                <w:szCs w:val="18"/>
                <w:lang w:val="es-ES"/>
              </w:rPr>
            </w:pPr>
            <w:r w:rsidRPr="008B3A05">
              <w:rPr>
                <w:rFonts w:ascii="GHEA Grapalat" w:hAnsi="GHEA Grapalat" w:cs="Calibri"/>
                <w:color w:val="000000"/>
                <w:sz w:val="18"/>
                <w:szCs w:val="18"/>
                <w:lang w:val="hy-AM"/>
              </w:rPr>
              <w:t>14</w:t>
            </w:r>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Синхронизация</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часов</w:t>
            </w:r>
            <w:proofErr w:type="spellEnd"/>
          </w:p>
          <w:p w14:paraId="3C911530" w14:textId="77777777" w:rsidR="00512177" w:rsidRPr="009B6620" w:rsidRDefault="00512177" w:rsidP="008D672A">
            <w:pPr>
              <w:jc w:val="both"/>
              <w:rPr>
                <w:rFonts w:ascii="GHEA Grapalat" w:hAnsi="GHEA Grapalat" w:cs="Calibri"/>
                <w:color w:val="000000"/>
                <w:sz w:val="18"/>
                <w:szCs w:val="18"/>
              </w:rPr>
            </w:pPr>
            <w:r w:rsidRPr="008B3A05">
              <w:rPr>
                <w:rFonts w:ascii="GHEA Grapalat" w:hAnsi="GHEA Grapalat" w:cs="Calibri"/>
                <w:color w:val="000000"/>
                <w:sz w:val="18"/>
                <w:szCs w:val="18"/>
                <w:lang w:val="es-ES"/>
              </w:rPr>
              <w:t>1</w:t>
            </w:r>
            <w:r w:rsidRPr="008B3A05">
              <w:rPr>
                <w:rFonts w:ascii="GHEA Grapalat" w:hAnsi="GHEA Grapalat" w:cs="Calibri"/>
                <w:color w:val="000000"/>
                <w:sz w:val="18"/>
                <w:szCs w:val="18"/>
                <w:lang w:val="hy-AM"/>
              </w:rPr>
              <w:t>5</w:t>
            </w:r>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Совместимость</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существующей</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системы</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Streettraffic</w:t>
            </w:r>
            <w:proofErr w:type="spellEnd"/>
            <w:r w:rsidRPr="008B3A05">
              <w:rPr>
                <w:rFonts w:ascii="GHEA Grapalat" w:hAnsi="GHEA Grapalat" w:cs="Calibri"/>
                <w:color w:val="000000"/>
                <w:sz w:val="18"/>
                <w:szCs w:val="18"/>
                <w:lang w:val="hy-AM"/>
              </w:rPr>
              <w:t>»</w:t>
            </w:r>
            <w:r w:rsidRPr="009B6620">
              <w:rPr>
                <w:rFonts w:ascii="GHEA Grapalat" w:hAnsi="GHEA Grapalat" w:cs="Calibri"/>
                <w:color w:val="000000"/>
                <w:sz w:val="18"/>
                <w:szCs w:val="18"/>
              </w:rPr>
              <w:t xml:space="preserve"> и / или аналогичной системы</w:t>
            </w:r>
          </w:p>
          <w:p w14:paraId="24E6AE00" w14:textId="77777777" w:rsidR="00512177" w:rsidRPr="008B3A05" w:rsidRDefault="00512177" w:rsidP="008D672A">
            <w:pPr>
              <w:jc w:val="both"/>
              <w:rPr>
                <w:rFonts w:ascii="GHEA Grapalat" w:hAnsi="GHEA Grapalat" w:cs="Calibri"/>
                <w:color w:val="000000"/>
                <w:sz w:val="18"/>
                <w:szCs w:val="18"/>
              </w:rPr>
            </w:pPr>
            <w:proofErr w:type="spellStart"/>
            <w:r w:rsidRPr="008B3A05">
              <w:rPr>
                <w:rFonts w:ascii="GHEA Grapalat" w:hAnsi="GHEA Grapalat" w:cs="Calibri"/>
                <w:color w:val="000000"/>
                <w:sz w:val="18"/>
                <w:szCs w:val="18"/>
                <w:lang w:val="es-ES"/>
              </w:rPr>
              <w:t>Система</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автоматического</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управления</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дорожным</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движением</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Streettraffic</w:t>
            </w:r>
            <w:proofErr w:type="spellEnd"/>
            <w:r w:rsidRPr="008B3A05">
              <w:rPr>
                <w:rFonts w:ascii="GHEA Grapalat" w:hAnsi="GHEA Grapalat" w:cs="Calibri"/>
                <w:color w:val="000000"/>
                <w:sz w:val="18"/>
                <w:szCs w:val="18"/>
                <w:lang w:val="hy-AM"/>
              </w:rPr>
              <w:t>»</w:t>
            </w:r>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представляет</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собой</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программный</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пакет</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предназначенный</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для</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координации</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работы</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модулей</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управления</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светофорами</w:t>
            </w:r>
            <w:proofErr w:type="spellEnd"/>
            <w:r w:rsidRPr="008B3A05">
              <w:rPr>
                <w:rFonts w:ascii="GHEA Grapalat" w:hAnsi="GHEA Grapalat" w:cs="Calibri"/>
                <w:color w:val="000000"/>
                <w:sz w:val="18"/>
                <w:szCs w:val="18"/>
                <w:lang w:val="es-ES"/>
              </w:rPr>
              <w:t xml:space="preserve">. С </w:t>
            </w:r>
            <w:proofErr w:type="spellStart"/>
            <w:r w:rsidRPr="008B3A05">
              <w:rPr>
                <w:rFonts w:ascii="GHEA Grapalat" w:hAnsi="GHEA Grapalat" w:cs="Calibri"/>
                <w:color w:val="000000"/>
                <w:sz w:val="18"/>
                <w:szCs w:val="18"/>
                <w:lang w:val="es-ES"/>
              </w:rPr>
              <w:t>помощью</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Streettraffic</w:t>
            </w:r>
            <w:proofErr w:type="spellEnd"/>
            <w:r w:rsidRPr="008B3A05">
              <w:rPr>
                <w:rFonts w:ascii="GHEA Grapalat" w:hAnsi="GHEA Grapalat" w:cs="Calibri"/>
                <w:color w:val="000000"/>
                <w:sz w:val="18"/>
                <w:szCs w:val="18"/>
                <w:lang w:val="es-ES"/>
              </w:rPr>
              <w:t xml:space="preserve">» </w:t>
            </w:r>
            <w:r w:rsidRPr="008B3A05">
              <w:rPr>
                <w:rFonts w:ascii="GHEA Grapalat" w:hAnsi="GHEA Grapalat" w:cs="Calibri"/>
                <w:color w:val="000000"/>
                <w:sz w:val="18"/>
                <w:szCs w:val="18"/>
                <w:lang w:val="hy-AM"/>
              </w:rPr>
              <w:t>АСУДД</w:t>
            </w:r>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можно</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реализовать</w:t>
            </w:r>
            <w:proofErr w:type="spellEnd"/>
            <w:r w:rsidRPr="008B3A05">
              <w:rPr>
                <w:rFonts w:ascii="GHEA Grapalat" w:hAnsi="GHEA Grapalat" w:cs="Calibri"/>
                <w:color w:val="000000"/>
                <w:sz w:val="18"/>
                <w:szCs w:val="18"/>
                <w:lang w:val="es-ES"/>
              </w:rPr>
              <w:t>:</w:t>
            </w:r>
          </w:p>
          <w:p w14:paraId="40AE0E7E" w14:textId="77777777" w:rsidR="00512177" w:rsidRPr="008B3A05" w:rsidRDefault="00512177" w:rsidP="008D672A">
            <w:pPr>
              <w:jc w:val="both"/>
              <w:rPr>
                <w:rFonts w:ascii="GHEA Grapalat" w:hAnsi="GHEA Grapalat" w:cs="Calibri"/>
                <w:color w:val="000000"/>
                <w:sz w:val="18"/>
                <w:szCs w:val="18"/>
                <w:lang w:val="es-ES"/>
              </w:rPr>
            </w:pPr>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Регистрация</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модулей</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управления</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светофорами</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без</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ограничения</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количества</w:t>
            </w:r>
            <w:proofErr w:type="spellEnd"/>
            <w:r w:rsidRPr="008B3A05">
              <w:rPr>
                <w:rFonts w:ascii="GHEA Grapalat" w:hAnsi="GHEA Grapalat" w:cs="Calibri"/>
                <w:color w:val="000000"/>
                <w:sz w:val="18"/>
                <w:szCs w:val="18"/>
                <w:lang w:val="es-ES"/>
              </w:rPr>
              <w:t>)</w:t>
            </w:r>
          </w:p>
          <w:p w14:paraId="706EBF1A" w14:textId="77777777" w:rsidR="00512177" w:rsidRPr="008B3A05" w:rsidRDefault="00512177" w:rsidP="008D672A">
            <w:pPr>
              <w:jc w:val="both"/>
              <w:rPr>
                <w:rFonts w:ascii="GHEA Grapalat" w:hAnsi="GHEA Grapalat" w:cs="Calibri"/>
                <w:color w:val="000000"/>
                <w:sz w:val="18"/>
                <w:szCs w:val="18"/>
                <w:lang w:val="es-ES"/>
              </w:rPr>
            </w:pPr>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Виды</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светофоров</w:t>
            </w:r>
            <w:proofErr w:type="spellEnd"/>
          </w:p>
          <w:p w14:paraId="63A645A6" w14:textId="77777777" w:rsidR="00512177" w:rsidRPr="008B3A05" w:rsidRDefault="00512177" w:rsidP="008D672A">
            <w:pPr>
              <w:jc w:val="both"/>
              <w:rPr>
                <w:rFonts w:ascii="GHEA Grapalat" w:hAnsi="GHEA Grapalat" w:cs="Calibri"/>
                <w:color w:val="000000"/>
                <w:sz w:val="18"/>
                <w:szCs w:val="18"/>
                <w:lang w:val="es-ES"/>
              </w:rPr>
            </w:pPr>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Транспорт</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пешеход</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стрелка</w:t>
            </w:r>
            <w:proofErr w:type="spellEnd"/>
          </w:p>
          <w:p w14:paraId="7CCADF39" w14:textId="77777777" w:rsidR="00512177" w:rsidRPr="008B3A05" w:rsidRDefault="00512177" w:rsidP="008D672A">
            <w:pPr>
              <w:jc w:val="both"/>
              <w:rPr>
                <w:rFonts w:ascii="GHEA Grapalat" w:hAnsi="GHEA Grapalat" w:cs="Calibri"/>
                <w:color w:val="000000"/>
                <w:sz w:val="18"/>
                <w:szCs w:val="18"/>
                <w:lang w:val="es-ES"/>
              </w:rPr>
            </w:pPr>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Онлайн-установка</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режимов</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работы</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светофоров</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без</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ограничения</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количества</w:t>
            </w:r>
            <w:proofErr w:type="spellEnd"/>
            <w:r w:rsidRPr="008B3A05">
              <w:rPr>
                <w:rFonts w:ascii="GHEA Grapalat" w:hAnsi="GHEA Grapalat" w:cs="Calibri"/>
                <w:color w:val="000000"/>
                <w:sz w:val="18"/>
                <w:szCs w:val="18"/>
                <w:lang w:val="es-ES"/>
              </w:rPr>
              <w:t>)</w:t>
            </w:r>
          </w:p>
          <w:p w14:paraId="0DE27975" w14:textId="77777777" w:rsidR="00512177" w:rsidRPr="008B3A05" w:rsidRDefault="00512177" w:rsidP="008D672A">
            <w:pPr>
              <w:jc w:val="both"/>
              <w:rPr>
                <w:rFonts w:ascii="GHEA Grapalat" w:hAnsi="GHEA Grapalat" w:cs="Calibri"/>
                <w:color w:val="000000"/>
                <w:sz w:val="18"/>
                <w:szCs w:val="18"/>
                <w:lang w:val="es-ES"/>
              </w:rPr>
            </w:pPr>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Типы</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режимов</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управления</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локальная</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автономная</w:t>
            </w:r>
            <w:proofErr w:type="spellEnd"/>
            <w:r w:rsidRPr="008B3A05">
              <w:rPr>
                <w:rFonts w:ascii="GHEA Grapalat" w:hAnsi="GHEA Grapalat" w:cs="Calibri"/>
                <w:color w:val="000000"/>
                <w:sz w:val="18"/>
                <w:szCs w:val="18"/>
                <w:lang w:val="es-ES"/>
              </w:rPr>
              <w:t xml:space="preserve">) в </w:t>
            </w:r>
            <w:proofErr w:type="spellStart"/>
            <w:r w:rsidRPr="008B3A05">
              <w:rPr>
                <w:rFonts w:ascii="GHEA Grapalat" w:hAnsi="GHEA Grapalat" w:cs="Calibri"/>
                <w:color w:val="000000"/>
                <w:sz w:val="18"/>
                <w:szCs w:val="18"/>
                <w:lang w:val="es-ES"/>
              </w:rPr>
              <w:t>рамках</w:t>
            </w:r>
            <w:proofErr w:type="spellEnd"/>
            <w:r w:rsidRPr="008B3A05">
              <w:rPr>
                <w:rFonts w:ascii="GHEA Grapalat" w:hAnsi="GHEA Grapalat" w:cs="Calibri"/>
                <w:color w:val="000000"/>
                <w:sz w:val="18"/>
                <w:szCs w:val="18"/>
                <w:lang w:val="es-ES"/>
              </w:rPr>
              <w:t xml:space="preserve"> </w:t>
            </w:r>
            <w:r w:rsidRPr="008B3A05">
              <w:rPr>
                <w:rFonts w:ascii="GHEA Grapalat" w:hAnsi="GHEA Grapalat" w:cs="Calibri"/>
                <w:color w:val="000000"/>
                <w:sz w:val="18"/>
                <w:szCs w:val="18"/>
                <w:lang w:val="hy-AM"/>
              </w:rPr>
              <w:t>АСУДД</w:t>
            </w:r>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нецентричное</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согласованное</w:t>
            </w:r>
            <w:proofErr w:type="spellEnd"/>
          </w:p>
          <w:p w14:paraId="445A38C6" w14:textId="77777777" w:rsidR="00512177" w:rsidRPr="008B3A05" w:rsidRDefault="00512177" w:rsidP="008D672A">
            <w:pPr>
              <w:jc w:val="both"/>
              <w:rPr>
                <w:rFonts w:ascii="GHEA Grapalat" w:hAnsi="GHEA Grapalat" w:cs="Calibri"/>
                <w:color w:val="000000"/>
                <w:sz w:val="18"/>
                <w:szCs w:val="18"/>
                <w:lang w:val="es-ES"/>
              </w:rPr>
            </w:pPr>
            <w:r w:rsidRPr="008B3A05">
              <w:rPr>
                <w:rFonts w:ascii="GHEA Grapalat" w:hAnsi="GHEA Grapalat" w:cs="Calibri"/>
                <w:color w:val="000000"/>
                <w:sz w:val="18"/>
                <w:szCs w:val="18"/>
                <w:lang w:val="es-ES"/>
              </w:rPr>
              <w:t>-</w:t>
            </w:r>
            <w:proofErr w:type="spellStart"/>
            <w:r w:rsidRPr="008B3A05">
              <w:rPr>
                <w:rFonts w:ascii="GHEA Grapalat" w:hAnsi="GHEA Grapalat" w:cs="Calibri"/>
                <w:color w:val="000000"/>
                <w:sz w:val="18"/>
                <w:szCs w:val="18"/>
                <w:lang w:val="es-ES"/>
              </w:rPr>
              <w:t>Логическая</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взаимосвязь</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светофоров</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различных</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перекрестков</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гармоническое</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управление</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движением</w:t>
            </w:r>
            <w:proofErr w:type="spellEnd"/>
            <w:r w:rsidRPr="008B3A05">
              <w:rPr>
                <w:rFonts w:ascii="GHEA Grapalat" w:hAnsi="GHEA Grapalat" w:cs="Calibri"/>
                <w:color w:val="000000"/>
                <w:sz w:val="18"/>
                <w:szCs w:val="18"/>
                <w:lang w:val="es-ES"/>
              </w:rPr>
              <w:t>)</w:t>
            </w:r>
          </w:p>
          <w:p w14:paraId="5440D168" w14:textId="77777777" w:rsidR="00512177" w:rsidRPr="008B3A05" w:rsidRDefault="00512177" w:rsidP="008D672A">
            <w:pPr>
              <w:jc w:val="both"/>
              <w:rPr>
                <w:rFonts w:ascii="GHEA Grapalat" w:hAnsi="GHEA Grapalat" w:cs="Calibri"/>
                <w:color w:val="000000"/>
                <w:sz w:val="18"/>
                <w:szCs w:val="18"/>
                <w:lang w:val="es-ES"/>
              </w:rPr>
            </w:pPr>
            <w:r w:rsidRPr="008B3A05">
              <w:rPr>
                <w:rFonts w:ascii="GHEA Grapalat" w:hAnsi="GHEA Grapalat" w:cs="Calibri"/>
                <w:color w:val="000000"/>
                <w:sz w:val="18"/>
                <w:szCs w:val="18"/>
                <w:lang w:val="es-ES"/>
              </w:rPr>
              <w:t>-</w:t>
            </w:r>
            <w:proofErr w:type="spellStart"/>
            <w:r w:rsidRPr="008B3A05">
              <w:rPr>
                <w:rFonts w:ascii="GHEA Grapalat" w:hAnsi="GHEA Grapalat" w:cs="Calibri"/>
                <w:color w:val="000000"/>
                <w:sz w:val="18"/>
                <w:szCs w:val="18"/>
                <w:lang w:val="es-ES"/>
              </w:rPr>
              <w:t>Алгоритмы</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управления</w:t>
            </w:r>
            <w:proofErr w:type="spellEnd"/>
          </w:p>
          <w:p w14:paraId="55AE5593" w14:textId="77777777" w:rsidR="00512177" w:rsidRPr="008B3A05" w:rsidRDefault="00512177" w:rsidP="008D672A">
            <w:pPr>
              <w:jc w:val="both"/>
              <w:rPr>
                <w:rFonts w:ascii="GHEA Grapalat" w:hAnsi="GHEA Grapalat" w:cs="Calibri"/>
                <w:color w:val="000000"/>
                <w:sz w:val="18"/>
                <w:szCs w:val="18"/>
                <w:lang w:val="es-ES"/>
              </w:rPr>
            </w:pPr>
            <w:r w:rsidRPr="008B3A05">
              <w:rPr>
                <w:rFonts w:ascii="GHEA Grapalat" w:hAnsi="GHEA Grapalat" w:cs="Calibri"/>
                <w:color w:val="000000"/>
                <w:sz w:val="18"/>
                <w:szCs w:val="18"/>
                <w:lang w:val="es-ES"/>
              </w:rPr>
              <w:t>-</w:t>
            </w:r>
            <w:proofErr w:type="spellStart"/>
            <w:r w:rsidRPr="008B3A05">
              <w:rPr>
                <w:rFonts w:ascii="GHEA Grapalat" w:hAnsi="GHEA Grapalat" w:cs="Calibri"/>
                <w:color w:val="000000"/>
                <w:sz w:val="18"/>
                <w:szCs w:val="18"/>
                <w:lang w:val="es-ES"/>
              </w:rPr>
              <w:t>Временные</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ленты</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фиксированные</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фазы</w:t>
            </w:r>
            <w:proofErr w:type="spellEnd"/>
            <w:r w:rsidRPr="008B3A05">
              <w:rPr>
                <w:rFonts w:ascii="GHEA Grapalat" w:hAnsi="GHEA Grapalat" w:cs="Calibri"/>
                <w:color w:val="000000"/>
                <w:sz w:val="18"/>
                <w:szCs w:val="18"/>
                <w:lang w:val="es-ES"/>
              </w:rPr>
              <w:t xml:space="preserve"> (в </w:t>
            </w:r>
            <w:proofErr w:type="spellStart"/>
            <w:r w:rsidRPr="008B3A05">
              <w:rPr>
                <w:rFonts w:ascii="GHEA Grapalat" w:hAnsi="GHEA Grapalat" w:cs="Calibri"/>
                <w:color w:val="000000"/>
                <w:sz w:val="18"/>
                <w:szCs w:val="18"/>
                <w:lang w:val="es-ES"/>
              </w:rPr>
              <w:t>том</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числе</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согласованные</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адаптированные</w:t>
            </w:r>
            <w:proofErr w:type="spellEnd"/>
          </w:p>
          <w:p w14:paraId="1C15DD98" w14:textId="77777777" w:rsidR="00512177" w:rsidRPr="008B3A05" w:rsidRDefault="00512177" w:rsidP="008D672A">
            <w:pPr>
              <w:jc w:val="both"/>
              <w:rPr>
                <w:rFonts w:ascii="GHEA Grapalat" w:hAnsi="GHEA Grapalat" w:cs="Calibri"/>
                <w:color w:val="000000"/>
                <w:sz w:val="18"/>
                <w:szCs w:val="18"/>
                <w:lang w:val="es-ES"/>
              </w:rPr>
            </w:pPr>
            <w:r w:rsidRPr="008B3A05">
              <w:rPr>
                <w:rFonts w:ascii="GHEA Grapalat" w:hAnsi="GHEA Grapalat" w:cs="Calibri"/>
                <w:color w:val="000000"/>
                <w:sz w:val="18"/>
                <w:szCs w:val="18"/>
                <w:lang w:val="es-ES"/>
              </w:rPr>
              <w:t>-</w:t>
            </w:r>
            <w:proofErr w:type="spellStart"/>
            <w:r w:rsidRPr="008B3A05">
              <w:rPr>
                <w:rFonts w:ascii="GHEA Grapalat" w:hAnsi="GHEA Grapalat" w:cs="Calibri"/>
                <w:color w:val="000000"/>
                <w:sz w:val="18"/>
                <w:szCs w:val="18"/>
                <w:lang w:val="es-ES"/>
              </w:rPr>
              <w:t>Основные</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функции</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адаптивного</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алгоритма</w:t>
            </w:r>
            <w:proofErr w:type="spellEnd"/>
          </w:p>
          <w:p w14:paraId="0DE2C6FF" w14:textId="77777777" w:rsidR="00512177" w:rsidRPr="008B3A05" w:rsidRDefault="00512177" w:rsidP="008D672A">
            <w:pPr>
              <w:jc w:val="both"/>
              <w:rPr>
                <w:rFonts w:ascii="GHEA Grapalat" w:hAnsi="GHEA Grapalat" w:cs="Calibri"/>
                <w:color w:val="000000"/>
                <w:sz w:val="18"/>
                <w:szCs w:val="18"/>
              </w:rPr>
            </w:pPr>
            <w:r w:rsidRPr="008B3A05">
              <w:rPr>
                <w:rFonts w:ascii="GHEA Grapalat" w:hAnsi="GHEA Grapalat" w:cs="Calibri"/>
                <w:color w:val="000000"/>
                <w:sz w:val="18"/>
                <w:szCs w:val="18"/>
                <w:lang w:val="hy-AM"/>
              </w:rPr>
              <w:t xml:space="preserve">- </w:t>
            </w:r>
            <w:r w:rsidRPr="008B3A05">
              <w:rPr>
                <w:rFonts w:ascii="GHEA Grapalat" w:hAnsi="GHEA Grapalat" w:cs="Calibri"/>
                <w:color w:val="000000"/>
                <w:sz w:val="18"/>
                <w:szCs w:val="18"/>
              </w:rPr>
              <w:t>Многокольцевой режим с регулированием по отдельным направлениям</w:t>
            </w:r>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контроль</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разрыва</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потока</w:t>
            </w:r>
            <w:proofErr w:type="spellEnd"/>
            <w:r w:rsidRPr="008B3A05">
              <w:rPr>
                <w:rFonts w:ascii="GHEA Grapalat" w:hAnsi="GHEA Grapalat" w:cs="Calibri"/>
                <w:color w:val="000000"/>
                <w:sz w:val="18"/>
                <w:szCs w:val="18"/>
                <w:lang w:val="es-ES"/>
              </w:rPr>
              <w:t xml:space="preserve"> с </w:t>
            </w:r>
            <w:proofErr w:type="spellStart"/>
            <w:r w:rsidRPr="008B3A05">
              <w:rPr>
                <w:rFonts w:ascii="GHEA Grapalat" w:hAnsi="GHEA Grapalat" w:cs="Calibri"/>
                <w:color w:val="000000"/>
                <w:sz w:val="18"/>
                <w:szCs w:val="18"/>
                <w:lang w:val="es-ES"/>
              </w:rPr>
              <w:t>интеллектуальным</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изменением</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порога</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управление</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очередью</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запрещающего</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сигнала</w:t>
            </w:r>
            <w:proofErr w:type="spellEnd"/>
            <w:r w:rsidRPr="008B3A05">
              <w:rPr>
                <w:rFonts w:ascii="GHEA Grapalat" w:hAnsi="GHEA Grapalat" w:cs="Calibri"/>
                <w:color w:val="000000"/>
                <w:sz w:val="18"/>
                <w:szCs w:val="18"/>
                <w:lang w:val="es-ES"/>
              </w:rPr>
              <w:t xml:space="preserve">, </w:t>
            </w:r>
            <w:r w:rsidRPr="008B3A05">
              <w:rPr>
                <w:rFonts w:ascii="GHEA Grapalat" w:hAnsi="GHEA Grapalat" w:cs="Calibri"/>
                <w:color w:val="000000"/>
                <w:sz w:val="18"/>
                <w:szCs w:val="18"/>
              </w:rPr>
              <w:t>динамический максимум</w:t>
            </w:r>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зеленого</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света</w:t>
            </w:r>
            <w:proofErr w:type="spellEnd"/>
            <w:r w:rsidRPr="008B3A05">
              <w:rPr>
                <w:rFonts w:ascii="GHEA Grapalat" w:hAnsi="GHEA Grapalat" w:cs="Calibri"/>
                <w:color w:val="000000"/>
                <w:sz w:val="18"/>
                <w:szCs w:val="18"/>
                <w:lang w:val="es-ES"/>
              </w:rPr>
              <w:t xml:space="preserve">, </w:t>
            </w:r>
            <w:r w:rsidRPr="008B3A05">
              <w:rPr>
                <w:rFonts w:ascii="GHEA Grapalat" w:hAnsi="GHEA Grapalat" w:cs="Calibri"/>
                <w:color w:val="000000"/>
                <w:sz w:val="18"/>
                <w:szCs w:val="18"/>
              </w:rPr>
              <w:t>режим координации, приоритетный пропуск</w:t>
            </w:r>
          </w:p>
          <w:p w14:paraId="4FF8CFA5" w14:textId="77777777" w:rsidR="00512177" w:rsidRPr="008B3A05" w:rsidRDefault="00512177" w:rsidP="008D672A">
            <w:pPr>
              <w:jc w:val="both"/>
              <w:rPr>
                <w:rFonts w:ascii="GHEA Grapalat" w:hAnsi="GHEA Grapalat" w:cs="Calibri"/>
                <w:color w:val="000000"/>
                <w:sz w:val="18"/>
                <w:szCs w:val="18"/>
                <w:lang w:val="es-ES"/>
              </w:rPr>
            </w:pPr>
            <w:r w:rsidRPr="008B3A05">
              <w:rPr>
                <w:rFonts w:ascii="GHEA Grapalat" w:hAnsi="GHEA Grapalat" w:cs="Calibri"/>
                <w:color w:val="000000"/>
                <w:sz w:val="18"/>
                <w:szCs w:val="18"/>
                <w:lang w:val="es-ES"/>
              </w:rPr>
              <w:t>-</w:t>
            </w:r>
            <w:proofErr w:type="spellStart"/>
            <w:r w:rsidRPr="008B3A05">
              <w:rPr>
                <w:rFonts w:ascii="GHEA Grapalat" w:hAnsi="GHEA Grapalat" w:cs="Calibri"/>
                <w:color w:val="000000"/>
                <w:sz w:val="18"/>
                <w:szCs w:val="18"/>
                <w:lang w:val="es-ES"/>
              </w:rPr>
              <w:t>Максимальное</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количество</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фаз</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неограниченное</w:t>
            </w:r>
            <w:proofErr w:type="spellEnd"/>
          </w:p>
          <w:p w14:paraId="1742D0D3" w14:textId="77777777" w:rsidR="00512177" w:rsidRPr="008B3A05" w:rsidRDefault="00512177" w:rsidP="008D672A">
            <w:pPr>
              <w:jc w:val="both"/>
              <w:rPr>
                <w:rFonts w:ascii="GHEA Grapalat" w:hAnsi="GHEA Grapalat" w:cs="Calibri"/>
                <w:color w:val="000000"/>
                <w:sz w:val="18"/>
                <w:szCs w:val="18"/>
                <w:lang w:val="es-ES"/>
              </w:rPr>
            </w:pPr>
            <w:r w:rsidRPr="008B3A05">
              <w:rPr>
                <w:rFonts w:ascii="GHEA Grapalat" w:hAnsi="GHEA Grapalat" w:cs="Calibri"/>
                <w:color w:val="000000"/>
                <w:sz w:val="18"/>
                <w:szCs w:val="18"/>
                <w:lang w:val="es-ES"/>
              </w:rPr>
              <w:lastRenderedPageBreak/>
              <w:t>-</w:t>
            </w:r>
            <w:proofErr w:type="spellStart"/>
            <w:r w:rsidRPr="008B3A05">
              <w:rPr>
                <w:rFonts w:ascii="GHEA Grapalat" w:hAnsi="GHEA Grapalat" w:cs="Calibri"/>
                <w:color w:val="000000"/>
                <w:sz w:val="18"/>
                <w:szCs w:val="18"/>
                <w:lang w:val="es-ES"/>
              </w:rPr>
              <w:t>Максимальное</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количество</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фаз</w:t>
            </w:r>
            <w:proofErr w:type="spellEnd"/>
            <w:r w:rsidRPr="008B3A05">
              <w:rPr>
                <w:rFonts w:ascii="GHEA Grapalat" w:hAnsi="GHEA Grapalat" w:cs="Calibri"/>
                <w:color w:val="000000"/>
                <w:sz w:val="18"/>
                <w:szCs w:val="18"/>
                <w:lang w:val="es-ES"/>
              </w:rPr>
              <w:t xml:space="preserve"> в </w:t>
            </w:r>
            <w:proofErr w:type="spellStart"/>
            <w:r w:rsidRPr="008B3A05">
              <w:rPr>
                <w:rFonts w:ascii="GHEA Grapalat" w:hAnsi="GHEA Grapalat" w:cs="Calibri"/>
                <w:color w:val="000000"/>
                <w:sz w:val="18"/>
                <w:szCs w:val="18"/>
                <w:lang w:val="es-ES"/>
              </w:rPr>
              <w:t>цикле-неограниченное</w:t>
            </w:r>
            <w:proofErr w:type="spellEnd"/>
          </w:p>
          <w:p w14:paraId="7951E6FF" w14:textId="77777777" w:rsidR="00512177" w:rsidRPr="008B3A05" w:rsidRDefault="00512177" w:rsidP="008D672A">
            <w:pPr>
              <w:jc w:val="both"/>
              <w:rPr>
                <w:rFonts w:ascii="GHEA Grapalat" w:hAnsi="GHEA Grapalat" w:cs="Calibri"/>
                <w:color w:val="000000"/>
                <w:sz w:val="18"/>
                <w:szCs w:val="18"/>
                <w:lang w:val="es-ES"/>
              </w:rPr>
            </w:pPr>
            <w:r w:rsidRPr="008B3A05">
              <w:rPr>
                <w:rFonts w:ascii="GHEA Grapalat" w:hAnsi="GHEA Grapalat" w:cs="Calibri"/>
                <w:color w:val="000000"/>
                <w:sz w:val="18"/>
                <w:szCs w:val="18"/>
                <w:lang w:val="es-ES"/>
              </w:rPr>
              <w:t>-</w:t>
            </w:r>
            <w:proofErr w:type="spellStart"/>
            <w:r w:rsidRPr="008B3A05">
              <w:rPr>
                <w:rFonts w:ascii="GHEA Grapalat" w:hAnsi="GHEA Grapalat" w:cs="Calibri"/>
                <w:color w:val="000000"/>
                <w:sz w:val="18"/>
                <w:szCs w:val="18"/>
                <w:lang w:val="es-ES"/>
              </w:rPr>
              <w:t>Максимальное</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количество</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сигнальных</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проектов</w:t>
            </w:r>
            <w:proofErr w:type="spellEnd"/>
            <w:r w:rsidRPr="008B3A05">
              <w:rPr>
                <w:rFonts w:ascii="GHEA Grapalat" w:hAnsi="GHEA Grapalat" w:cs="Calibri"/>
                <w:color w:val="000000"/>
                <w:sz w:val="18"/>
                <w:szCs w:val="18"/>
                <w:lang w:val="es-ES"/>
              </w:rPr>
              <w:t>-</w:t>
            </w:r>
          </w:p>
          <w:p w14:paraId="5617B541" w14:textId="77777777" w:rsidR="00512177" w:rsidRPr="008B3A05" w:rsidRDefault="00512177" w:rsidP="008D672A">
            <w:pPr>
              <w:jc w:val="both"/>
              <w:rPr>
                <w:rFonts w:ascii="GHEA Grapalat" w:hAnsi="GHEA Grapalat" w:cs="Calibri"/>
                <w:color w:val="000000"/>
                <w:sz w:val="18"/>
                <w:szCs w:val="18"/>
                <w:lang w:val="es-ES"/>
              </w:rPr>
            </w:pPr>
            <w:proofErr w:type="spellStart"/>
            <w:r w:rsidRPr="008B3A05">
              <w:rPr>
                <w:rFonts w:ascii="GHEA Grapalat" w:hAnsi="GHEA Grapalat" w:cs="Calibri"/>
                <w:color w:val="000000"/>
                <w:sz w:val="18"/>
                <w:szCs w:val="18"/>
                <w:lang w:val="es-ES"/>
              </w:rPr>
              <w:t>неограниченное</w:t>
            </w:r>
            <w:proofErr w:type="spellEnd"/>
            <w:r w:rsidRPr="008B3A05">
              <w:rPr>
                <w:rFonts w:ascii="GHEA Grapalat" w:hAnsi="GHEA Grapalat" w:cs="Calibri"/>
                <w:color w:val="000000"/>
                <w:sz w:val="18"/>
                <w:szCs w:val="18"/>
                <w:lang w:val="es-ES"/>
              </w:rPr>
              <w:t xml:space="preserve"> </w:t>
            </w:r>
          </w:p>
          <w:p w14:paraId="669158C0" w14:textId="77777777" w:rsidR="00512177" w:rsidRPr="008B3A05" w:rsidRDefault="00512177" w:rsidP="008D672A">
            <w:pPr>
              <w:jc w:val="both"/>
              <w:rPr>
                <w:rFonts w:ascii="GHEA Grapalat" w:hAnsi="GHEA Grapalat" w:cs="Calibri"/>
                <w:color w:val="000000"/>
                <w:sz w:val="18"/>
                <w:szCs w:val="18"/>
                <w:lang w:val="es-ES"/>
              </w:rPr>
            </w:pPr>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Параметры</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календаря</w:t>
            </w:r>
            <w:proofErr w:type="spellEnd"/>
            <w:r w:rsidRPr="008B3A05">
              <w:rPr>
                <w:rFonts w:ascii="GHEA Grapalat" w:hAnsi="GHEA Grapalat" w:cs="Calibri"/>
                <w:color w:val="000000"/>
                <w:sz w:val="18"/>
                <w:szCs w:val="18"/>
                <w:lang w:val="es-ES"/>
              </w:rPr>
              <w:t xml:space="preserve"> – </w:t>
            </w:r>
            <w:proofErr w:type="spellStart"/>
            <w:r w:rsidRPr="008B3A05">
              <w:rPr>
                <w:rFonts w:ascii="GHEA Grapalat" w:hAnsi="GHEA Grapalat" w:cs="Calibri"/>
                <w:color w:val="000000"/>
                <w:sz w:val="18"/>
                <w:szCs w:val="18"/>
                <w:lang w:val="es-ES"/>
              </w:rPr>
              <w:t>план</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дня</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план</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недели</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план</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сезона</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особые</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дни</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года</w:t>
            </w:r>
            <w:proofErr w:type="spellEnd"/>
          </w:p>
          <w:p w14:paraId="7106AB4B" w14:textId="77777777" w:rsidR="00512177" w:rsidRPr="008B3A05" w:rsidRDefault="00512177" w:rsidP="008D672A">
            <w:pPr>
              <w:jc w:val="both"/>
              <w:rPr>
                <w:rFonts w:ascii="GHEA Grapalat" w:hAnsi="GHEA Grapalat" w:cs="Calibri"/>
                <w:color w:val="000000"/>
                <w:sz w:val="18"/>
                <w:szCs w:val="18"/>
                <w:lang w:val="es-ES"/>
              </w:rPr>
            </w:pPr>
            <w:r w:rsidRPr="008B3A05">
              <w:rPr>
                <w:rFonts w:ascii="GHEA Grapalat" w:hAnsi="GHEA Grapalat" w:cs="Calibri"/>
                <w:color w:val="000000"/>
                <w:sz w:val="18"/>
                <w:szCs w:val="18"/>
                <w:lang w:val="es-ES"/>
              </w:rPr>
              <w:t>-</w:t>
            </w:r>
            <w:proofErr w:type="spellStart"/>
            <w:r w:rsidRPr="008B3A05">
              <w:rPr>
                <w:rFonts w:ascii="GHEA Grapalat" w:hAnsi="GHEA Grapalat" w:cs="Calibri"/>
                <w:color w:val="000000"/>
                <w:sz w:val="18"/>
                <w:szCs w:val="18"/>
                <w:lang w:val="es-ES"/>
              </w:rPr>
              <w:t>Максимальное</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количество</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записей</w:t>
            </w:r>
            <w:proofErr w:type="spellEnd"/>
            <w:r w:rsidRPr="008B3A05">
              <w:rPr>
                <w:rFonts w:ascii="GHEA Grapalat" w:hAnsi="GHEA Grapalat" w:cs="Calibri"/>
                <w:color w:val="000000"/>
                <w:sz w:val="18"/>
                <w:szCs w:val="18"/>
                <w:lang w:val="es-ES"/>
              </w:rPr>
              <w:t xml:space="preserve"> в </w:t>
            </w:r>
            <w:proofErr w:type="spellStart"/>
            <w:r w:rsidRPr="008B3A05">
              <w:rPr>
                <w:rFonts w:ascii="GHEA Grapalat" w:hAnsi="GHEA Grapalat" w:cs="Calibri"/>
                <w:color w:val="000000"/>
                <w:sz w:val="18"/>
                <w:szCs w:val="18"/>
                <w:lang w:val="es-ES"/>
              </w:rPr>
              <w:t>календаре</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неограниченное</w:t>
            </w:r>
            <w:proofErr w:type="spellEnd"/>
          </w:p>
          <w:p w14:paraId="27E64B84" w14:textId="77777777" w:rsidR="00512177" w:rsidRPr="008B3A05" w:rsidRDefault="00512177" w:rsidP="008D672A">
            <w:pPr>
              <w:jc w:val="both"/>
              <w:rPr>
                <w:rFonts w:ascii="GHEA Grapalat" w:hAnsi="GHEA Grapalat" w:cs="Calibri"/>
                <w:color w:val="000000"/>
                <w:sz w:val="18"/>
                <w:szCs w:val="18"/>
                <w:lang w:val="es-ES"/>
              </w:rPr>
            </w:pPr>
            <w:r w:rsidRPr="008B3A05">
              <w:rPr>
                <w:rFonts w:ascii="GHEA Grapalat" w:hAnsi="GHEA Grapalat" w:cs="Calibri"/>
                <w:color w:val="000000"/>
                <w:sz w:val="18"/>
                <w:szCs w:val="18"/>
                <w:lang w:val="es-ES"/>
              </w:rPr>
              <w:t>-</w:t>
            </w:r>
            <w:proofErr w:type="spellStart"/>
            <w:r w:rsidRPr="008B3A05">
              <w:rPr>
                <w:rFonts w:ascii="GHEA Grapalat" w:hAnsi="GHEA Grapalat" w:cs="Calibri"/>
                <w:color w:val="000000"/>
                <w:sz w:val="18"/>
                <w:szCs w:val="18"/>
                <w:lang w:val="es-ES"/>
              </w:rPr>
              <w:t>Время</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прерывания</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задания</w:t>
            </w:r>
            <w:proofErr w:type="spellEnd"/>
            <w:r w:rsidRPr="008B3A05">
              <w:rPr>
                <w:rFonts w:ascii="GHEA Grapalat" w:hAnsi="GHEA Grapalat" w:cs="Calibri"/>
                <w:color w:val="000000"/>
                <w:sz w:val="18"/>
                <w:szCs w:val="18"/>
                <w:lang w:val="es-ES"/>
              </w:rPr>
              <w:t xml:space="preserve"> в календаре-1сек</w:t>
            </w:r>
          </w:p>
          <w:p w14:paraId="48EBD6C0" w14:textId="77777777" w:rsidR="00512177" w:rsidRPr="008B3A05" w:rsidRDefault="00512177" w:rsidP="008D672A">
            <w:pPr>
              <w:jc w:val="both"/>
              <w:rPr>
                <w:rFonts w:ascii="GHEA Grapalat" w:hAnsi="GHEA Grapalat" w:cs="Calibri"/>
                <w:color w:val="000000"/>
                <w:sz w:val="18"/>
                <w:szCs w:val="18"/>
                <w:lang w:val="es-ES"/>
              </w:rPr>
            </w:pPr>
            <w:r w:rsidRPr="008B3A05">
              <w:rPr>
                <w:rFonts w:ascii="GHEA Grapalat" w:hAnsi="GHEA Grapalat" w:cs="Calibri"/>
                <w:color w:val="000000"/>
                <w:sz w:val="18"/>
                <w:szCs w:val="18"/>
                <w:lang w:val="es-ES"/>
              </w:rPr>
              <w:t>-</w:t>
            </w:r>
            <w:proofErr w:type="spellStart"/>
            <w:r w:rsidRPr="008B3A05">
              <w:rPr>
                <w:rFonts w:ascii="GHEA Grapalat" w:hAnsi="GHEA Grapalat" w:cs="Calibri"/>
                <w:color w:val="000000"/>
                <w:sz w:val="18"/>
                <w:szCs w:val="18"/>
                <w:lang w:val="es-ES"/>
              </w:rPr>
              <w:t>Мониторинг</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работы</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светофоров</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карточный</w:t>
            </w:r>
            <w:proofErr w:type="spellEnd"/>
            <w:r w:rsidRPr="008B3A05">
              <w:rPr>
                <w:rFonts w:ascii="GHEA Grapalat" w:hAnsi="GHEA Grapalat" w:cs="Calibri"/>
                <w:color w:val="000000"/>
                <w:sz w:val="18"/>
                <w:szCs w:val="18"/>
                <w:lang w:val="es-ES"/>
              </w:rPr>
              <w:t xml:space="preserve"> и </w:t>
            </w:r>
            <w:proofErr w:type="spellStart"/>
            <w:r w:rsidRPr="008B3A05">
              <w:rPr>
                <w:rFonts w:ascii="GHEA Grapalat" w:hAnsi="GHEA Grapalat" w:cs="Calibri"/>
                <w:color w:val="000000"/>
                <w:sz w:val="18"/>
                <w:szCs w:val="18"/>
                <w:lang w:val="es-ES"/>
              </w:rPr>
              <w:t>графический</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вид</w:t>
            </w:r>
            <w:proofErr w:type="spellEnd"/>
            <w:r w:rsidRPr="008B3A05">
              <w:rPr>
                <w:rFonts w:ascii="GHEA Grapalat" w:hAnsi="GHEA Grapalat" w:cs="Calibri"/>
                <w:color w:val="000000"/>
                <w:sz w:val="18"/>
                <w:szCs w:val="18"/>
                <w:lang w:val="es-ES"/>
              </w:rPr>
              <w:t>)</w:t>
            </w:r>
          </w:p>
          <w:p w14:paraId="1A9A6EC0" w14:textId="77777777" w:rsidR="00512177" w:rsidRPr="008B3A05" w:rsidRDefault="00512177" w:rsidP="008D672A">
            <w:pPr>
              <w:jc w:val="both"/>
              <w:rPr>
                <w:rFonts w:ascii="GHEA Grapalat" w:hAnsi="GHEA Grapalat" w:cs="Calibri"/>
                <w:color w:val="000000"/>
                <w:sz w:val="18"/>
                <w:szCs w:val="18"/>
                <w:lang w:val="es-ES"/>
              </w:rPr>
            </w:pPr>
            <w:r w:rsidRPr="008B3A05">
              <w:rPr>
                <w:rFonts w:ascii="GHEA Grapalat" w:hAnsi="GHEA Grapalat" w:cs="Calibri"/>
                <w:color w:val="000000"/>
                <w:sz w:val="18"/>
                <w:szCs w:val="18"/>
                <w:lang w:val="es-ES"/>
              </w:rPr>
              <w:t>-</w:t>
            </w:r>
            <w:proofErr w:type="spellStart"/>
            <w:r w:rsidRPr="008B3A05">
              <w:rPr>
                <w:rFonts w:ascii="GHEA Grapalat" w:hAnsi="GHEA Grapalat" w:cs="Calibri"/>
                <w:color w:val="000000"/>
                <w:sz w:val="18"/>
                <w:szCs w:val="18"/>
                <w:lang w:val="es-ES"/>
              </w:rPr>
              <w:t>Трехъязычный</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армянский</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английский</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русский</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интерфейс</w:t>
            </w:r>
            <w:proofErr w:type="spellEnd"/>
          </w:p>
          <w:p w14:paraId="31977DEA" w14:textId="77777777" w:rsidR="00512177" w:rsidRPr="008B3A05" w:rsidRDefault="00512177" w:rsidP="008D672A">
            <w:pPr>
              <w:jc w:val="both"/>
              <w:rPr>
                <w:rFonts w:ascii="GHEA Grapalat" w:hAnsi="GHEA Grapalat" w:cs="Calibri"/>
                <w:color w:val="000000"/>
                <w:sz w:val="18"/>
                <w:szCs w:val="18"/>
                <w:lang w:val="es-ES"/>
              </w:rPr>
            </w:pPr>
            <w:r w:rsidRPr="008B3A05">
              <w:rPr>
                <w:rFonts w:ascii="GHEA Grapalat" w:hAnsi="GHEA Grapalat" w:cs="Calibri"/>
                <w:color w:val="000000"/>
                <w:sz w:val="18"/>
                <w:szCs w:val="18"/>
                <w:lang w:val="es-ES"/>
              </w:rPr>
              <w:t>-</w:t>
            </w:r>
            <w:proofErr w:type="spellStart"/>
            <w:r w:rsidRPr="008B3A05">
              <w:rPr>
                <w:rFonts w:ascii="GHEA Grapalat" w:hAnsi="GHEA Grapalat" w:cs="Calibri"/>
                <w:color w:val="000000"/>
                <w:sz w:val="18"/>
                <w:szCs w:val="18"/>
                <w:lang w:val="es-ES"/>
              </w:rPr>
              <w:t>База</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данных</w:t>
            </w:r>
            <w:proofErr w:type="spellEnd"/>
            <w:r w:rsidRPr="008B3A05">
              <w:rPr>
                <w:rFonts w:ascii="GHEA Grapalat" w:hAnsi="GHEA Grapalat" w:cs="Calibri"/>
                <w:color w:val="000000"/>
                <w:sz w:val="18"/>
                <w:szCs w:val="18"/>
                <w:lang w:val="es-ES"/>
              </w:rPr>
              <w:t>-MySQL</w:t>
            </w:r>
          </w:p>
          <w:p w14:paraId="1BC63C66" w14:textId="77777777" w:rsidR="00512177" w:rsidRPr="008B3A05" w:rsidRDefault="00512177" w:rsidP="008D672A">
            <w:pPr>
              <w:jc w:val="both"/>
              <w:rPr>
                <w:rFonts w:ascii="GHEA Grapalat" w:hAnsi="GHEA Grapalat" w:cs="Calibri"/>
                <w:color w:val="000000"/>
                <w:sz w:val="18"/>
                <w:szCs w:val="18"/>
                <w:lang w:val="es-ES"/>
              </w:rPr>
            </w:pPr>
            <w:r w:rsidRPr="008B3A05">
              <w:rPr>
                <w:rFonts w:ascii="GHEA Grapalat" w:hAnsi="GHEA Grapalat" w:cs="Calibri"/>
                <w:color w:val="000000"/>
                <w:sz w:val="18"/>
                <w:szCs w:val="18"/>
                <w:lang w:val="es-ES"/>
              </w:rPr>
              <w:t>-</w:t>
            </w:r>
            <w:proofErr w:type="spellStart"/>
            <w:r w:rsidRPr="008B3A05">
              <w:rPr>
                <w:rFonts w:ascii="GHEA Grapalat" w:hAnsi="GHEA Grapalat" w:cs="Calibri"/>
                <w:color w:val="000000"/>
                <w:sz w:val="18"/>
                <w:szCs w:val="18"/>
                <w:lang w:val="es-ES"/>
              </w:rPr>
              <w:t>Операционная</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система</w:t>
            </w:r>
            <w:proofErr w:type="spellEnd"/>
            <w:r w:rsidRPr="008B3A05">
              <w:rPr>
                <w:rFonts w:ascii="GHEA Grapalat" w:hAnsi="GHEA Grapalat" w:cs="Calibri"/>
                <w:color w:val="000000"/>
                <w:sz w:val="18"/>
                <w:szCs w:val="18"/>
                <w:lang w:val="es-ES"/>
              </w:rPr>
              <w:t>-MS Windows</w:t>
            </w:r>
          </w:p>
          <w:p w14:paraId="1F07C5FC" w14:textId="77777777" w:rsidR="00512177" w:rsidRPr="008B3A05" w:rsidRDefault="00512177" w:rsidP="008D672A">
            <w:pPr>
              <w:jc w:val="both"/>
              <w:rPr>
                <w:rFonts w:ascii="GHEA Grapalat" w:hAnsi="GHEA Grapalat" w:cs="Calibri"/>
                <w:color w:val="000000"/>
                <w:sz w:val="18"/>
                <w:szCs w:val="18"/>
                <w:lang w:val="es-ES"/>
              </w:rPr>
            </w:pPr>
            <w:proofErr w:type="spellStart"/>
            <w:r w:rsidRPr="008B3A05">
              <w:rPr>
                <w:rFonts w:ascii="GHEA Grapalat" w:hAnsi="GHEA Grapalat" w:cs="Calibri"/>
                <w:color w:val="000000"/>
                <w:sz w:val="18"/>
                <w:szCs w:val="18"/>
                <w:lang w:val="es-ES"/>
              </w:rPr>
              <w:t>Максимальное</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количество</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оказания</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услуги</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предусмотренной</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заданием</w:t>
            </w:r>
            <w:proofErr w:type="spellEnd"/>
            <w:r w:rsidRPr="008B3A05">
              <w:rPr>
                <w:rFonts w:ascii="GHEA Grapalat" w:hAnsi="GHEA Grapalat" w:cs="Calibri"/>
                <w:color w:val="000000"/>
                <w:sz w:val="18"/>
                <w:szCs w:val="18"/>
                <w:lang w:val="es-ES"/>
              </w:rPr>
              <w:t xml:space="preserve">, в </w:t>
            </w:r>
            <w:proofErr w:type="spellStart"/>
            <w:r w:rsidRPr="008B3A05">
              <w:rPr>
                <w:rFonts w:ascii="GHEA Grapalat" w:hAnsi="GHEA Grapalat" w:cs="Calibri"/>
                <w:color w:val="000000"/>
                <w:sz w:val="18"/>
                <w:szCs w:val="18"/>
                <w:lang w:val="es-ES"/>
              </w:rPr>
              <w:t>течение</w:t>
            </w:r>
            <w:proofErr w:type="spellEnd"/>
            <w:r w:rsidRPr="008B3A05">
              <w:rPr>
                <w:rFonts w:ascii="GHEA Grapalat" w:hAnsi="GHEA Grapalat" w:cs="Calibri"/>
                <w:color w:val="000000"/>
                <w:sz w:val="18"/>
                <w:szCs w:val="18"/>
                <w:lang w:val="es-ES"/>
              </w:rPr>
              <w:t xml:space="preserve"> 30 </w:t>
            </w:r>
            <w:proofErr w:type="spellStart"/>
            <w:r w:rsidRPr="008B3A05">
              <w:rPr>
                <w:rFonts w:ascii="GHEA Grapalat" w:hAnsi="GHEA Grapalat" w:cs="Calibri"/>
                <w:color w:val="000000"/>
                <w:sz w:val="18"/>
                <w:szCs w:val="18"/>
                <w:lang w:val="es-ES"/>
              </w:rPr>
              <w:t>календарных</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дней</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не</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может</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превышать</w:t>
            </w:r>
            <w:proofErr w:type="spellEnd"/>
            <w:r w:rsidRPr="008B3A05">
              <w:rPr>
                <w:rFonts w:ascii="GHEA Grapalat" w:hAnsi="GHEA Grapalat" w:cs="Calibri"/>
                <w:color w:val="000000"/>
                <w:sz w:val="18"/>
                <w:szCs w:val="18"/>
                <w:lang w:val="es-ES"/>
              </w:rPr>
              <w:t xml:space="preserve"> 10 </w:t>
            </w:r>
            <w:proofErr w:type="spellStart"/>
            <w:r w:rsidRPr="008B3A05">
              <w:rPr>
                <w:rFonts w:ascii="GHEA Grapalat" w:hAnsi="GHEA Grapalat" w:cs="Calibri"/>
                <w:color w:val="000000"/>
                <w:sz w:val="18"/>
                <w:szCs w:val="18"/>
                <w:lang w:val="es-ES"/>
              </w:rPr>
              <w:t>светофорных</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объектов</w:t>
            </w:r>
            <w:proofErr w:type="spellEnd"/>
            <w:r w:rsidRPr="008B3A05">
              <w:rPr>
                <w:rFonts w:ascii="GHEA Grapalat" w:hAnsi="GHEA Grapalat" w:cs="Calibri"/>
                <w:color w:val="000000"/>
                <w:sz w:val="18"/>
                <w:szCs w:val="18"/>
                <w:lang w:val="es-ES"/>
              </w:rPr>
              <w:t>.</w:t>
            </w:r>
          </w:p>
        </w:tc>
        <w:tc>
          <w:tcPr>
            <w:tcW w:w="1258" w:type="dxa"/>
            <w:shd w:val="clear" w:color="000000" w:fill="FFFFFF"/>
            <w:vAlign w:val="center"/>
          </w:tcPr>
          <w:p w14:paraId="08431F7B" w14:textId="77777777" w:rsidR="00512177" w:rsidRPr="00CF63B2" w:rsidRDefault="00512177" w:rsidP="008D672A">
            <w:pPr>
              <w:jc w:val="center"/>
              <w:rPr>
                <w:rFonts w:ascii="GHEA Grapalat" w:hAnsi="GHEA Grapalat" w:cs="Calibri"/>
                <w:color w:val="000000"/>
                <w:sz w:val="18"/>
                <w:szCs w:val="18"/>
                <w:lang w:val="hy-AM"/>
              </w:rPr>
            </w:pPr>
            <w:r w:rsidRPr="00EF3E78">
              <w:rPr>
                <w:rFonts w:ascii="GHEA Grapalat" w:hAnsi="GHEA Grapalat"/>
                <w:sz w:val="20"/>
                <w:szCs w:val="20"/>
              </w:rPr>
              <w:lastRenderedPageBreak/>
              <w:t>Шт.</w:t>
            </w:r>
          </w:p>
        </w:tc>
        <w:tc>
          <w:tcPr>
            <w:tcW w:w="1350" w:type="dxa"/>
            <w:shd w:val="clear" w:color="000000" w:fill="FFFFFF"/>
            <w:noWrap/>
            <w:vAlign w:val="center"/>
          </w:tcPr>
          <w:p w14:paraId="121B5760" w14:textId="77777777" w:rsidR="00512177" w:rsidRPr="00D328F6" w:rsidRDefault="00512177" w:rsidP="008D672A">
            <w:pPr>
              <w:jc w:val="center"/>
              <w:rPr>
                <w:rFonts w:ascii="GHEA Grapalat" w:hAnsi="GHEA Grapalat" w:cs="Calibri"/>
                <w:sz w:val="18"/>
                <w:szCs w:val="18"/>
                <w:lang w:val="hy-AM"/>
              </w:rPr>
            </w:pPr>
            <w:r w:rsidRPr="00D328F6">
              <w:rPr>
                <w:rFonts w:ascii="GHEA Grapalat" w:hAnsi="GHEA Grapalat" w:cs="Calibri"/>
                <w:sz w:val="18"/>
                <w:szCs w:val="18"/>
              </w:rPr>
              <w:t>1</w:t>
            </w:r>
          </w:p>
        </w:tc>
        <w:tc>
          <w:tcPr>
            <w:tcW w:w="1077" w:type="dxa"/>
            <w:tcBorders>
              <w:top w:val="nil"/>
              <w:left w:val="nil"/>
              <w:bottom w:val="single" w:sz="8" w:space="0" w:color="auto"/>
              <w:right w:val="single" w:sz="4" w:space="0" w:color="auto"/>
            </w:tcBorders>
            <w:shd w:val="clear" w:color="000000" w:fill="FFFFFF"/>
            <w:noWrap/>
            <w:vAlign w:val="center"/>
          </w:tcPr>
          <w:p w14:paraId="3DF3BF5D" w14:textId="77777777" w:rsidR="00512177" w:rsidRPr="005567C6" w:rsidRDefault="00512177" w:rsidP="008D672A">
            <w:pPr>
              <w:jc w:val="center"/>
              <w:rPr>
                <w:rFonts w:ascii="GHEA Grapalat" w:hAnsi="GHEA Grapalat" w:cs="Calibri"/>
                <w:sz w:val="18"/>
                <w:szCs w:val="18"/>
              </w:rPr>
            </w:pPr>
            <w:r>
              <w:rPr>
                <w:rFonts w:ascii="GHEA Grapalat" w:hAnsi="GHEA Grapalat" w:cs="Calibri"/>
                <w:sz w:val="18"/>
                <w:szCs w:val="18"/>
              </w:rPr>
              <w:t>300 000</w:t>
            </w:r>
          </w:p>
        </w:tc>
        <w:tc>
          <w:tcPr>
            <w:tcW w:w="674" w:type="dxa"/>
            <w:tcBorders>
              <w:top w:val="nil"/>
              <w:left w:val="single" w:sz="4" w:space="0" w:color="auto"/>
              <w:bottom w:val="single" w:sz="8" w:space="0" w:color="auto"/>
              <w:right w:val="single" w:sz="8" w:space="0" w:color="auto"/>
            </w:tcBorders>
            <w:shd w:val="clear" w:color="000000" w:fill="FFFFFF"/>
            <w:vAlign w:val="center"/>
          </w:tcPr>
          <w:p w14:paraId="4B01232F" w14:textId="77777777" w:rsidR="00512177" w:rsidRPr="00634772" w:rsidRDefault="00512177" w:rsidP="008D672A">
            <w:pPr>
              <w:jc w:val="center"/>
              <w:rPr>
                <w:rFonts w:ascii="GHEA Grapalat" w:hAnsi="GHEA Grapalat" w:cs="Calibri"/>
                <w:sz w:val="18"/>
                <w:szCs w:val="18"/>
              </w:rPr>
            </w:pPr>
            <w:r>
              <w:rPr>
                <w:rFonts w:ascii="GHEA Grapalat" w:hAnsi="GHEA Grapalat" w:cs="Calibri"/>
                <w:sz w:val="18"/>
                <w:szCs w:val="18"/>
              </w:rPr>
              <w:t>16.44</w:t>
            </w:r>
          </w:p>
        </w:tc>
      </w:tr>
      <w:tr w:rsidR="00512177" w:rsidRPr="0087481B" w14:paraId="730257BD" w14:textId="77777777" w:rsidTr="008D672A">
        <w:trPr>
          <w:trHeight w:val="270"/>
          <w:jc w:val="center"/>
        </w:trPr>
        <w:tc>
          <w:tcPr>
            <w:tcW w:w="400" w:type="dxa"/>
            <w:shd w:val="clear" w:color="000000" w:fill="FFFFFF"/>
            <w:noWrap/>
            <w:vAlign w:val="center"/>
          </w:tcPr>
          <w:p w14:paraId="3C6A9847" w14:textId="77777777" w:rsidR="00512177" w:rsidRPr="0087481B" w:rsidRDefault="00512177" w:rsidP="008D672A">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lastRenderedPageBreak/>
              <w:t>4</w:t>
            </w:r>
          </w:p>
        </w:tc>
        <w:tc>
          <w:tcPr>
            <w:tcW w:w="1916" w:type="dxa"/>
            <w:shd w:val="clear" w:color="auto" w:fill="auto"/>
            <w:noWrap/>
            <w:vAlign w:val="center"/>
          </w:tcPr>
          <w:p w14:paraId="6060A12D" w14:textId="77777777" w:rsidR="00512177" w:rsidRPr="008B3A05" w:rsidRDefault="00512177" w:rsidP="008D672A">
            <w:pPr>
              <w:jc w:val="center"/>
              <w:rPr>
                <w:rFonts w:ascii="GHEA Grapalat" w:hAnsi="GHEA Grapalat"/>
                <w:sz w:val="18"/>
                <w:szCs w:val="18"/>
                <w:lang w:val="es-ES"/>
              </w:rPr>
            </w:pPr>
            <w:r w:rsidRPr="008B3A05">
              <w:rPr>
                <w:rFonts w:ascii="GHEA Grapalat" w:hAnsi="GHEA Grapalat"/>
                <w:sz w:val="18"/>
                <w:szCs w:val="18"/>
                <w:lang w:val="hy-AM"/>
              </w:rPr>
              <w:t>Стойки</w:t>
            </w:r>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транспортного</w:t>
            </w:r>
            <w:proofErr w:type="spellEnd"/>
            <w:r>
              <w:rPr>
                <w:rFonts w:ascii="GHEA Grapalat" w:hAnsi="GHEA Grapalat"/>
                <w:sz w:val="18"/>
                <w:szCs w:val="18"/>
                <w:lang w:val="hy-AM"/>
              </w:rPr>
              <w:t xml:space="preserve"> </w:t>
            </w:r>
            <w:r w:rsidRPr="008B3A05">
              <w:rPr>
                <w:rFonts w:ascii="GHEA Grapalat" w:hAnsi="GHEA Grapalat"/>
                <w:sz w:val="18"/>
                <w:szCs w:val="18"/>
                <w:lang w:val="hy-AM"/>
              </w:rPr>
              <w:t>светофор</w:t>
            </w:r>
            <w:r w:rsidRPr="008B3A05">
              <w:rPr>
                <w:rFonts w:ascii="GHEA Grapalat" w:hAnsi="GHEA Grapalat"/>
                <w:sz w:val="18"/>
                <w:szCs w:val="18"/>
              </w:rPr>
              <w:t>a</w:t>
            </w:r>
            <w:r>
              <w:rPr>
                <w:rFonts w:ascii="GHEA Grapalat" w:hAnsi="GHEA Grapalat"/>
                <w:sz w:val="18"/>
                <w:szCs w:val="18"/>
                <w:lang w:val="hy-AM"/>
              </w:rPr>
              <w:t xml:space="preserve"> </w:t>
            </w:r>
            <w:r w:rsidRPr="008B3A05">
              <w:rPr>
                <w:rFonts w:ascii="GHEA Grapalat" w:hAnsi="GHEA Grapalat"/>
                <w:sz w:val="18"/>
                <w:szCs w:val="18"/>
              </w:rPr>
              <w:t xml:space="preserve">с </w:t>
            </w:r>
            <w:r w:rsidRPr="008B3A05">
              <w:rPr>
                <w:rFonts w:ascii="GHEA Grapalat" w:hAnsi="GHEA Grapalat"/>
                <w:sz w:val="18"/>
                <w:szCs w:val="18"/>
                <w:lang w:val="hy-AM"/>
              </w:rPr>
              <w:t>установк</w:t>
            </w:r>
            <w:r w:rsidRPr="008B3A05">
              <w:rPr>
                <w:rFonts w:ascii="GHEA Grapalat" w:hAnsi="GHEA Grapalat"/>
                <w:sz w:val="18"/>
                <w:szCs w:val="18"/>
              </w:rPr>
              <w:t>ой</w:t>
            </w:r>
            <w:r w:rsidRPr="008B3A05">
              <w:rPr>
                <w:rFonts w:ascii="GHEA Grapalat" w:hAnsi="GHEA Grapalat"/>
                <w:sz w:val="18"/>
                <w:szCs w:val="18"/>
                <w:lang w:val="es-ES"/>
              </w:rPr>
              <w:t xml:space="preserve"> </w:t>
            </w:r>
          </w:p>
          <w:p w14:paraId="76141CD4" w14:textId="77777777" w:rsidR="00512177" w:rsidRPr="008B3A05" w:rsidRDefault="00512177" w:rsidP="008D672A">
            <w:pPr>
              <w:jc w:val="center"/>
              <w:rPr>
                <w:rFonts w:ascii="GHEA Grapalat" w:hAnsi="GHEA Grapalat"/>
                <w:sz w:val="18"/>
                <w:szCs w:val="18"/>
                <w:lang w:val="hy-AM"/>
              </w:rPr>
            </w:pPr>
          </w:p>
        </w:tc>
        <w:tc>
          <w:tcPr>
            <w:tcW w:w="7020" w:type="dxa"/>
            <w:shd w:val="clear" w:color="000000" w:fill="FFFFFF"/>
            <w:vAlign w:val="center"/>
          </w:tcPr>
          <w:p w14:paraId="7CA2D6EA" w14:textId="77777777" w:rsidR="00512177" w:rsidRPr="008B3A05" w:rsidRDefault="00512177" w:rsidP="008D672A">
            <w:pPr>
              <w:jc w:val="both"/>
              <w:rPr>
                <w:rFonts w:ascii="GHEA Grapalat" w:hAnsi="GHEA Grapalat"/>
                <w:sz w:val="18"/>
                <w:szCs w:val="18"/>
                <w:lang w:val="es-ES"/>
              </w:rPr>
            </w:pPr>
            <w:proofErr w:type="spellStart"/>
            <w:r w:rsidRPr="008B3A05">
              <w:rPr>
                <w:rFonts w:ascii="GHEA Grapalat" w:hAnsi="GHEA Grapalat"/>
                <w:sz w:val="18"/>
                <w:szCs w:val="18"/>
                <w:lang w:val="es-ES"/>
              </w:rPr>
              <w:t>Стойка</w:t>
            </w:r>
            <w:proofErr w:type="spellEnd"/>
            <w:r>
              <w:rPr>
                <w:rFonts w:ascii="GHEA Grapalat" w:hAnsi="GHEA Grapalat"/>
                <w:sz w:val="18"/>
                <w:szCs w:val="18"/>
                <w:lang w:val="hy-AM"/>
              </w:rPr>
              <w:t xml:space="preserve"> </w:t>
            </w:r>
            <w:proofErr w:type="spellStart"/>
            <w:r w:rsidRPr="008B3A05">
              <w:rPr>
                <w:rFonts w:ascii="GHEA Grapalat" w:hAnsi="GHEA Grapalat" w:cs="Calibri"/>
                <w:color w:val="000000"/>
                <w:sz w:val="18"/>
                <w:szCs w:val="18"/>
                <w:lang w:val="es-ES"/>
              </w:rPr>
              <w:t>транспортного</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светофора</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изготавливается</w:t>
            </w:r>
            <w:proofErr w:type="spellEnd"/>
            <w:r w:rsidRPr="008B3A05">
              <w:rPr>
                <w:rFonts w:ascii="GHEA Grapalat" w:hAnsi="GHEA Grapalat"/>
                <w:sz w:val="18"/>
                <w:szCs w:val="18"/>
                <w:lang w:val="es-ES"/>
              </w:rPr>
              <w:t xml:space="preserve"> и </w:t>
            </w:r>
            <w:proofErr w:type="spellStart"/>
            <w:r w:rsidRPr="008B3A05">
              <w:rPr>
                <w:rFonts w:ascii="GHEA Grapalat" w:hAnsi="GHEA Grapalat"/>
                <w:sz w:val="18"/>
                <w:szCs w:val="18"/>
                <w:lang w:val="es-ES"/>
              </w:rPr>
              <w:t>устанавливается</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по</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представленной</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схеме</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из</w:t>
            </w:r>
            <w:proofErr w:type="spellEnd"/>
            <w:r w:rsidRPr="008B3A05">
              <w:rPr>
                <w:rFonts w:ascii="GHEA Grapalat" w:hAnsi="GHEA Grapalat"/>
                <w:sz w:val="18"/>
                <w:szCs w:val="18"/>
                <w:lang w:val="es-ES"/>
              </w:rPr>
              <w:t xml:space="preserve"> </w:t>
            </w:r>
            <w:r w:rsidRPr="008B3A05">
              <w:rPr>
                <w:rFonts w:ascii="GHEA Grapalat" w:hAnsi="GHEA Grapalat"/>
                <w:sz w:val="18"/>
                <w:szCs w:val="18"/>
              </w:rPr>
              <w:t>новой</w:t>
            </w:r>
            <w:r w:rsidRPr="008B3A05">
              <w:rPr>
                <w:rFonts w:ascii="GHEA Grapalat" w:hAnsi="GHEA Grapalat"/>
                <w:sz w:val="18"/>
                <w:szCs w:val="18"/>
                <w:lang w:val="es-ES"/>
              </w:rPr>
              <w:t xml:space="preserve">, </w:t>
            </w:r>
            <w:r w:rsidRPr="008B3A05">
              <w:rPr>
                <w:rFonts w:ascii="GHEA Grapalat" w:hAnsi="GHEA Grapalat"/>
                <w:sz w:val="18"/>
                <w:szCs w:val="18"/>
              </w:rPr>
              <w:t>однойцельной</w:t>
            </w:r>
            <w:r w:rsidRPr="008B3A05">
              <w:rPr>
                <w:rFonts w:ascii="GHEA Grapalat" w:hAnsi="GHEA Grapalat"/>
                <w:sz w:val="18"/>
                <w:szCs w:val="18"/>
                <w:lang w:val="es-ES"/>
              </w:rPr>
              <w:t xml:space="preserve">, </w:t>
            </w:r>
            <w:r w:rsidRPr="008B3A05">
              <w:rPr>
                <w:rFonts w:ascii="GHEA Grapalat" w:hAnsi="GHEA Grapalat"/>
                <w:sz w:val="18"/>
                <w:szCs w:val="18"/>
              </w:rPr>
              <w:t>неиспользуемойжелезнойтрубы</w:t>
            </w:r>
            <w:r w:rsidRPr="008B3A05">
              <w:rPr>
                <w:rFonts w:ascii="GHEA Grapalat" w:hAnsi="GHEA Grapalat"/>
                <w:sz w:val="18"/>
                <w:szCs w:val="18"/>
                <w:lang w:val="es-ES"/>
              </w:rPr>
              <w:t>,</w:t>
            </w:r>
            <w:r>
              <w:rPr>
                <w:rFonts w:ascii="GHEA Grapalat" w:hAnsi="GHEA Grapalat"/>
                <w:sz w:val="18"/>
                <w:szCs w:val="18"/>
                <w:lang w:val="hy-AM"/>
              </w:rPr>
              <w:t xml:space="preserve"> </w:t>
            </w:r>
            <w:r w:rsidRPr="008B3A05">
              <w:rPr>
                <w:rFonts w:ascii="GHEA Grapalat" w:hAnsi="GHEA Grapalat"/>
                <w:sz w:val="18"/>
                <w:szCs w:val="18"/>
              </w:rPr>
              <w:t>окрашенные или окрашенные порошковой краской, которые должны действовать как нейтрализатор ржавчины, фундамент и окончательное декоративное покрытие. Должна быть предусмотрена возможность нанесения на твердые ржавчины, ранее покрытые алкидно-уретоновой краской поверхности, устойчивые к коррозии в различных погодных условиях (например, эмаль с металлом, Stucco Miofe 771, антрацит, Rolax Rolax). Цвет должен быть согласован. С заказчиком с,</w:t>
            </w:r>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бетоном</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класса</w:t>
            </w:r>
            <w:proofErr w:type="spellEnd"/>
            <w:r w:rsidRPr="008B3A05">
              <w:rPr>
                <w:rFonts w:ascii="GHEA Grapalat" w:hAnsi="GHEA Grapalat"/>
                <w:sz w:val="18"/>
                <w:szCs w:val="18"/>
                <w:lang w:val="es-ES"/>
              </w:rPr>
              <w:t xml:space="preserve"> Б-15.</w:t>
            </w:r>
          </w:p>
          <w:p w14:paraId="0E1BD06A" w14:textId="77777777" w:rsidR="00512177" w:rsidRPr="008B3A05" w:rsidRDefault="00512177" w:rsidP="008D672A">
            <w:pPr>
              <w:jc w:val="both"/>
              <w:rPr>
                <w:rFonts w:ascii="GHEA Grapalat" w:hAnsi="GHEA Grapalat" w:cs="Calibri"/>
                <w:color w:val="000000"/>
                <w:sz w:val="18"/>
                <w:szCs w:val="18"/>
                <w:lang w:val="es-ES"/>
              </w:rPr>
            </w:pPr>
            <w:proofErr w:type="spellStart"/>
            <w:r w:rsidRPr="008B3A05">
              <w:rPr>
                <w:rFonts w:ascii="GHEA Grapalat" w:hAnsi="GHEA Grapalat" w:cs="Calibri"/>
                <w:color w:val="000000"/>
                <w:sz w:val="18"/>
                <w:szCs w:val="18"/>
                <w:lang w:val="es-ES"/>
              </w:rPr>
              <w:t>Максимальное</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количество</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работ</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по</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изготовлению</w:t>
            </w:r>
            <w:proofErr w:type="spellEnd"/>
            <w:r w:rsidRPr="008B3A05">
              <w:rPr>
                <w:rFonts w:ascii="GHEA Grapalat" w:hAnsi="GHEA Grapalat" w:cs="Calibri"/>
                <w:color w:val="000000"/>
                <w:sz w:val="18"/>
                <w:szCs w:val="18"/>
                <w:lang w:val="es-ES"/>
              </w:rPr>
              <w:t xml:space="preserve"> и </w:t>
            </w:r>
            <w:proofErr w:type="spellStart"/>
            <w:r w:rsidRPr="008B3A05">
              <w:rPr>
                <w:rFonts w:ascii="GHEA Grapalat" w:hAnsi="GHEA Grapalat" w:cs="Calibri"/>
                <w:color w:val="000000"/>
                <w:sz w:val="18"/>
                <w:szCs w:val="18"/>
                <w:lang w:val="es-ES"/>
              </w:rPr>
              <w:t>установке</w:t>
            </w:r>
            <w:proofErr w:type="spellEnd"/>
            <w:r w:rsidRPr="008B3A05">
              <w:rPr>
                <w:rFonts w:ascii="GHEA Grapalat" w:hAnsi="GHEA Grapalat" w:cs="Calibri"/>
                <w:color w:val="000000"/>
                <w:sz w:val="18"/>
                <w:szCs w:val="18"/>
                <w:lang w:val="es-ES"/>
              </w:rPr>
              <w:t xml:space="preserve"> </w:t>
            </w:r>
            <w:r w:rsidRPr="008B3A05">
              <w:rPr>
                <w:rFonts w:ascii="GHEA Grapalat" w:hAnsi="GHEA Grapalat" w:cs="Calibri"/>
                <w:color w:val="000000"/>
                <w:sz w:val="18"/>
                <w:szCs w:val="18"/>
                <w:lang w:val="hy-AM"/>
              </w:rPr>
              <w:t>стойкисветофор</w:t>
            </w:r>
            <w:r w:rsidRPr="008B3A05">
              <w:rPr>
                <w:rFonts w:ascii="GHEA Grapalat" w:hAnsi="GHEA Grapalat" w:cs="Calibri"/>
                <w:color w:val="000000"/>
                <w:sz w:val="18"/>
                <w:szCs w:val="18"/>
              </w:rPr>
              <w:t>a</w:t>
            </w:r>
            <w:r w:rsidRPr="008B3A05">
              <w:rPr>
                <w:rFonts w:ascii="GHEA Grapalat" w:hAnsi="GHEA Grapalat" w:cs="Calibri"/>
                <w:color w:val="000000"/>
                <w:sz w:val="18"/>
                <w:szCs w:val="18"/>
                <w:lang w:val="es-ES"/>
              </w:rPr>
              <w:t xml:space="preserve">с </w:t>
            </w:r>
            <w:proofErr w:type="spellStart"/>
            <w:r w:rsidRPr="008B3A05">
              <w:rPr>
                <w:rFonts w:ascii="GHEA Grapalat" w:hAnsi="GHEA Grapalat" w:cs="Calibri"/>
                <w:color w:val="000000"/>
                <w:sz w:val="18"/>
                <w:szCs w:val="18"/>
                <w:lang w:val="es-ES"/>
              </w:rPr>
              <w:t>целью</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модернизации</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предусмотренной</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заданием</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может</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составлять</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до</w:t>
            </w:r>
            <w:proofErr w:type="spellEnd"/>
            <w:r w:rsidRPr="008B3A05">
              <w:rPr>
                <w:rFonts w:ascii="GHEA Grapalat" w:hAnsi="GHEA Grapalat" w:cs="Calibri"/>
                <w:color w:val="000000"/>
                <w:sz w:val="18"/>
                <w:szCs w:val="18"/>
                <w:lang w:val="es-ES"/>
              </w:rPr>
              <w:t xml:space="preserve"> 5 </w:t>
            </w:r>
            <w:proofErr w:type="spellStart"/>
            <w:r w:rsidRPr="008B3A05">
              <w:rPr>
                <w:rFonts w:ascii="GHEA Grapalat" w:hAnsi="GHEA Grapalat" w:cs="Calibri"/>
                <w:color w:val="000000"/>
                <w:sz w:val="18"/>
                <w:szCs w:val="18"/>
                <w:lang w:val="es-ES"/>
              </w:rPr>
              <w:t>штук</w:t>
            </w:r>
            <w:proofErr w:type="spellEnd"/>
            <w:r w:rsidRPr="008B3A05">
              <w:rPr>
                <w:rFonts w:ascii="GHEA Grapalat" w:hAnsi="GHEA Grapalat" w:cs="Calibri"/>
                <w:color w:val="000000"/>
                <w:sz w:val="18"/>
                <w:szCs w:val="18"/>
                <w:lang w:val="es-ES"/>
              </w:rPr>
              <w:t xml:space="preserve"> в </w:t>
            </w:r>
            <w:proofErr w:type="spellStart"/>
            <w:r w:rsidRPr="008B3A05">
              <w:rPr>
                <w:rFonts w:ascii="GHEA Grapalat" w:hAnsi="GHEA Grapalat" w:cs="Calibri"/>
                <w:color w:val="000000"/>
                <w:sz w:val="18"/>
                <w:szCs w:val="18"/>
                <w:lang w:val="es-ES"/>
              </w:rPr>
              <w:t>течение</w:t>
            </w:r>
            <w:proofErr w:type="spellEnd"/>
            <w:r w:rsidRPr="008B3A05">
              <w:rPr>
                <w:rFonts w:ascii="GHEA Grapalat" w:hAnsi="GHEA Grapalat" w:cs="Calibri"/>
                <w:color w:val="000000"/>
                <w:sz w:val="18"/>
                <w:szCs w:val="18"/>
                <w:lang w:val="es-ES"/>
              </w:rPr>
              <w:t xml:space="preserve"> 1 </w:t>
            </w:r>
            <w:proofErr w:type="spellStart"/>
            <w:r w:rsidRPr="008B3A05">
              <w:rPr>
                <w:rFonts w:ascii="GHEA Grapalat" w:hAnsi="GHEA Grapalat" w:cs="Calibri"/>
                <w:color w:val="000000"/>
                <w:sz w:val="18"/>
                <w:szCs w:val="18"/>
                <w:lang w:val="es-ES"/>
              </w:rPr>
              <w:t>календарных</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дня</w:t>
            </w:r>
            <w:proofErr w:type="spellEnd"/>
            <w:r w:rsidRPr="008B3A05">
              <w:rPr>
                <w:rFonts w:ascii="GHEA Grapalat" w:hAnsi="GHEA Grapalat" w:cs="Calibri"/>
                <w:color w:val="000000"/>
                <w:sz w:val="18"/>
                <w:szCs w:val="18"/>
                <w:lang w:val="es-ES"/>
              </w:rPr>
              <w:t>.</w:t>
            </w:r>
          </w:p>
        </w:tc>
        <w:tc>
          <w:tcPr>
            <w:tcW w:w="1258" w:type="dxa"/>
            <w:shd w:val="clear" w:color="000000" w:fill="FFFFFF"/>
            <w:vAlign w:val="center"/>
          </w:tcPr>
          <w:p w14:paraId="5C171A4B" w14:textId="77777777" w:rsidR="00512177" w:rsidRPr="00CF63B2" w:rsidRDefault="00512177" w:rsidP="008D672A">
            <w:pPr>
              <w:jc w:val="center"/>
              <w:rPr>
                <w:rFonts w:ascii="GHEA Grapalat" w:hAnsi="GHEA Grapalat" w:cs="Calibri"/>
                <w:color w:val="000000"/>
                <w:sz w:val="18"/>
                <w:szCs w:val="18"/>
                <w:lang w:val="hy-AM"/>
              </w:rPr>
            </w:pPr>
            <w:r w:rsidRPr="00EF3E78">
              <w:rPr>
                <w:rFonts w:ascii="GHEA Grapalat" w:hAnsi="GHEA Grapalat"/>
                <w:sz w:val="20"/>
                <w:szCs w:val="20"/>
              </w:rPr>
              <w:t>Шт.</w:t>
            </w:r>
          </w:p>
        </w:tc>
        <w:tc>
          <w:tcPr>
            <w:tcW w:w="1350" w:type="dxa"/>
            <w:shd w:val="clear" w:color="000000" w:fill="FFFFFF"/>
            <w:noWrap/>
            <w:vAlign w:val="center"/>
          </w:tcPr>
          <w:p w14:paraId="7D589A64" w14:textId="77777777" w:rsidR="00512177" w:rsidRPr="00D328F6" w:rsidRDefault="00512177" w:rsidP="008D672A">
            <w:pPr>
              <w:jc w:val="center"/>
              <w:rPr>
                <w:rFonts w:ascii="GHEA Grapalat" w:hAnsi="GHEA Grapalat" w:cs="Calibri"/>
                <w:sz w:val="18"/>
                <w:szCs w:val="18"/>
                <w:lang w:val="hy-AM"/>
              </w:rPr>
            </w:pPr>
            <w:r w:rsidRPr="00D328F6">
              <w:rPr>
                <w:rFonts w:ascii="GHEA Grapalat" w:hAnsi="GHEA Grapalat" w:cs="Calibri"/>
                <w:sz w:val="18"/>
                <w:szCs w:val="18"/>
                <w:lang w:val="hy-AM"/>
              </w:rPr>
              <w:t>1</w:t>
            </w:r>
          </w:p>
        </w:tc>
        <w:tc>
          <w:tcPr>
            <w:tcW w:w="1077" w:type="dxa"/>
            <w:tcBorders>
              <w:top w:val="nil"/>
              <w:left w:val="nil"/>
              <w:bottom w:val="single" w:sz="8" w:space="0" w:color="auto"/>
              <w:right w:val="single" w:sz="4" w:space="0" w:color="auto"/>
            </w:tcBorders>
            <w:shd w:val="clear" w:color="000000" w:fill="FFFFFF"/>
            <w:noWrap/>
            <w:vAlign w:val="center"/>
          </w:tcPr>
          <w:p w14:paraId="4B27E4CA" w14:textId="77777777" w:rsidR="00512177" w:rsidRPr="005567C6" w:rsidRDefault="00512177" w:rsidP="008D672A">
            <w:pPr>
              <w:jc w:val="center"/>
              <w:rPr>
                <w:rFonts w:ascii="GHEA Grapalat" w:hAnsi="GHEA Grapalat" w:cs="Calibri"/>
                <w:sz w:val="18"/>
                <w:szCs w:val="18"/>
              </w:rPr>
            </w:pPr>
            <w:r>
              <w:rPr>
                <w:rFonts w:ascii="GHEA Grapalat" w:hAnsi="GHEA Grapalat" w:cs="Calibri"/>
                <w:sz w:val="18"/>
                <w:szCs w:val="18"/>
              </w:rPr>
              <w:t>170 000</w:t>
            </w:r>
          </w:p>
        </w:tc>
        <w:tc>
          <w:tcPr>
            <w:tcW w:w="674" w:type="dxa"/>
            <w:tcBorders>
              <w:top w:val="nil"/>
              <w:left w:val="single" w:sz="4" w:space="0" w:color="auto"/>
              <w:bottom w:val="single" w:sz="8" w:space="0" w:color="auto"/>
              <w:right w:val="single" w:sz="8" w:space="0" w:color="auto"/>
            </w:tcBorders>
            <w:shd w:val="clear" w:color="000000" w:fill="FFFFFF"/>
            <w:vAlign w:val="center"/>
          </w:tcPr>
          <w:p w14:paraId="5480F9F7" w14:textId="77777777" w:rsidR="00512177" w:rsidRPr="00634772" w:rsidRDefault="00512177" w:rsidP="008D672A">
            <w:pPr>
              <w:jc w:val="center"/>
              <w:rPr>
                <w:rFonts w:ascii="GHEA Grapalat" w:hAnsi="GHEA Grapalat" w:cs="Calibri"/>
                <w:sz w:val="18"/>
                <w:szCs w:val="18"/>
              </w:rPr>
            </w:pPr>
            <w:r>
              <w:rPr>
                <w:rFonts w:ascii="GHEA Grapalat" w:hAnsi="GHEA Grapalat" w:cs="Calibri"/>
                <w:sz w:val="18"/>
                <w:szCs w:val="18"/>
              </w:rPr>
              <w:t>9.32</w:t>
            </w:r>
          </w:p>
        </w:tc>
      </w:tr>
      <w:tr w:rsidR="00512177" w:rsidRPr="0087481B" w14:paraId="4ADBA1F1" w14:textId="77777777" w:rsidTr="008D672A">
        <w:trPr>
          <w:trHeight w:val="270"/>
          <w:jc w:val="center"/>
        </w:trPr>
        <w:tc>
          <w:tcPr>
            <w:tcW w:w="400" w:type="dxa"/>
            <w:shd w:val="clear" w:color="000000" w:fill="FFFFFF"/>
            <w:noWrap/>
            <w:vAlign w:val="center"/>
          </w:tcPr>
          <w:p w14:paraId="3BECD3CA" w14:textId="77777777" w:rsidR="00512177" w:rsidRDefault="00512177" w:rsidP="008D672A">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t>5</w:t>
            </w:r>
          </w:p>
        </w:tc>
        <w:tc>
          <w:tcPr>
            <w:tcW w:w="1916" w:type="dxa"/>
            <w:shd w:val="clear" w:color="auto" w:fill="auto"/>
            <w:noWrap/>
            <w:vAlign w:val="center"/>
          </w:tcPr>
          <w:p w14:paraId="0785B60B" w14:textId="77777777" w:rsidR="00512177" w:rsidRPr="008B3A05" w:rsidRDefault="00512177" w:rsidP="008D672A">
            <w:pPr>
              <w:jc w:val="center"/>
              <w:rPr>
                <w:rFonts w:ascii="GHEA Grapalat" w:hAnsi="GHEA Grapalat"/>
                <w:sz w:val="18"/>
                <w:szCs w:val="18"/>
                <w:lang w:val="es-ES"/>
              </w:rPr>
            </w:pPr>
            <w:r w:rsidRPr="008B3A05">
              <w:rPr>
                <w:rFonts w:ascii="GHEA Grapalat" w:hAnsi="GHEA Grapalat"/>
                <w:sz w:val="18"/>
                <w:szCs w:val="18"/>
                <w:lang w:val="hy-AM"/>
              </w:rPr>
              <w:t>Стойки</w:t>
            </w:r>
            <w:r>
              <w:rPr>
                <w:rFonts w:ascii="GHEA Grapalat" w:hAnsi="GHEA Grapalat"/>
                <w:sz w:val="18"/>
                <w:szCs w:val="18"/>
                <w:lang w:val="hy-AM"/>
              </w:rPr>
              <w:t xml:space="preserve"> </w:t>
            </w:r>
            <w:proofErr w:type="spellStart"/>
            <w:r w:rsidRPr="008B3A05">
              <w:rPr>
                <w:rFonts w:ascii="GHEA Grapalat" w:hAnsi="GHEA Grapalat" w:cs="Calibri"/>
                <w:color w:val="000000"/>
                <w:sz w:val="18"/>
                <w:szCs w:val="18"/>
                <w:lang w:val="es-ES"/>
              </w:rPr>
              <w:t>пешеходного</w:t>
            </w:r>
            <w:proofErr w:type="spellEnd"/>
            <w:r>
              <w:rPr>
                <w:rFonts w:ascii="GHEA Grapalat" w:hAnsi="GHEA Grapalat"/>
                <w:sz w:val="18"/>
                <w:szCs w:val="18"/>
                <w:lang w:val="hy-AM"/>
              </w:rPr>
              <w:t xml:space="preserve"> </w:t>
            </w:r>
            <w:r w:rsidRPr="008B3A05">
              <w:rPr>
                <w:rFonts w:ascii="GHEA Grapalat" w:hAnsi="GHEA Grapalat"/>
                <w:sz w:val="18"/>
                <w:szCs w:val="18"/>
                <w:lang w:val="hy-AM"/>
              </w:rPr>
              <w:t>светофор</w:t>
            </w:r>
            <w:r w:rsidRPr="008B3A05">
              <w:rPr>
                <w:rFonts w:ascii="GHEA Grapalat" w:hAnsi="GHEA Grapalat"/>
                <w:sz w:val="18"/>
                <w:szCs w:val="18"/>
              </w:rPr>
              <w:t>a</w:t>
            </w:r>
            <w:r>
              <w:rPr>
                <w:rFonts w:ascii="GHEA Grapalat" w:hAnsi="GHEA Grapalat"/>
                <w:sz w:val="18"/>
                <w:szCs w:val="18"/>
                <w:lang w:val="hy-AM"/>
              </w:rPr>
              <w:t xml:space="preserve"> </w:t>
            </w:r>
            <w:r w:rsidRPr="008B3A05">
              <w:rPr>
                <w:rFonts w:ascii="GHEA Grapalat" w:hAnsi="GHEA Grapalat"/>
                <w:sz w:val="18"/>
                <w:szCs w:val="18"/>
              </w:rPr>
              <w:t xml:space="preserve">с </w:t>
            </w:r>
            <w:r w:rsidRPr="008B3A05">
              <w:rPr>
                <w:rFonts w:ascii="GHEA Grapalat" w:hAnsi="GHEA Grapalat"/>
                <w:sz w:val="18"/>
                <w:szCs w:val="18"/>
                <w:lang w:val="hy-AM"/>
              </w:rPr>
              <w:t>установк</w:t>
            </w:r>
            <w:r w:rsidRPr="008B3A05">
              <w:rPr>
                <w:rFonts w:ascii="GHEA Grapalat" w:hAnsi="GHEA Grapalat"/>
                <w:sz w:val="18"/>
                <w:szCs w:val="18"/>
              </w:rPr>
              <w:t>ой</w:t>
            </w:r>
            <w:r w:rsidRPr="008B3A05">
              <w:rPr>
                <w:rFonts w:ascii="GHEA Grapalat" w:hAnsi="GHEA Grapalat"/>
                <w:sz w:val="18"/>
                <w:szCs w:val="18"/>
                <w:lang w:val="es-ES"/>
              </w:rPr>
              <w:t xml:space="preserve"> </w:t>
            </w:r>
          </w:p>
          <w:p w14:paraId="2FA56651" w14:textId="77777777" w:rsidR="00512177" w:rsidRPr="008B3A05" w:rsidRDefault="00512177" w:rsidP="008D672A">
            <w:pPr>
              <w:jc w:val="center"/>
              <w:rPr>
                <w:rFonts w:ascii="GHEA Grapalat" w:hAnsi="GHEA Grapalat"/>
                <w:sz w:val="18"/>
                <w:szCs w:val="18"/>
                <w:lang w:val="hy-AM"/>
              </w:rPr>
            </w:pPr>
          </w:p>
        </w:tc>
        <w:tc>
          <w:tcPr>
            <w:tcW w:w="7020" w:type="dxa"/>
            <w:shd w:val="clear" w:color="000000" w:fill="FFFFFF"/>
            <w:vAlign w:val="center"/>
          </w:tcPr>
          <w:p w14:paraId="7752EC3E" w14:textId="77777777" w:rsidR="00512177" w:rsidRPr="008B3A05" w:rsidRDefault="00512177" w:rsidP="008D672A">
            <w:pPr>
              <w:jc w:val="both"/>
              <w:rPr>
                <w:rFonts w:ascii="GHEA Grapalat" w:hAnsi="GHEA Grapalat"/>
                <w:sz w:val="18"/>
                <w:szCs w:val="18"/>
                <w:lang w:val="es-ES"/>
              </w:rPr>
            </w:pPr>
            <w:proofErr w:type="spellStart"/>
            <w:r w:rsidRPr="008B3A05">
              <w:rPr>
                <w:rFonts w:ascii="GHEA Grapalat" w:hAnsi="GHEA Grapalat"/>
                <w:sz w:val="18"/>
                <w:szCs w:val="18"/>
                <w:lang w:val="es-ES"/>
              </w:rPr>
              <w:t>Стойка</w:t>
            </w:r>
            <w:proofErr w:type="spellEnd"/>
            <w:r w:rsidRPr="008B3A05">
              <w:rPr>
                <w:rFonts w:ascii="GHEA Grapalat" w:hAnsi="GHEA Grapalat"/>
                <w:sz w:val="18"/>
                <w:szCs w:val="18"/>
                <w:lang w:val="es-ES"/>
              </w:rPr>
              <w:t xml:space="preserve"> </w:t>
            </w:r>
            <w:proofErr w:type="spellStart"/>
            <w:r w:rsidRPr="008B3A05">
              <w:rPr>
                <w:rFonts w:ascii="GHEA Grapalat" w:hAnsi="GHEA Grapalat" w:cs="Calibri"/>
                <w:color w:val="000000"/>
                <w:sz w:val="18"/>
                <w:szCs w:val="18"/>
                <w:lang w:val="es-ES"/>
              </w:rPr>
              <w:t>пешеходного</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светофора</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изготавливается</w:t>
            </w:r>
            <w:proofErr w:type="spellEnd"/>
            <w:r w:rsidRPr="008B3A05">
              <w:rPr>
                <w:rFonts w:ascii="GHEA Grapalat" w:hAnsi="GHEA Grapalat"/>
                <w:sz w:val="18"/>
                <w:szCs w:val="18"/>
                <w:lang w:val="es-ES"/>
              </w:rPr>
              <w:t xml:space="preserve"> и </w:t>
            </w:r>
            <w:proofErr w:type="spellStart"/>
            <w:r w:rsidRPr="008B3A05">
              <w:rPr>
                <w:rFonts w:ascii="GHEA Grapalat" w:hAnsi="GHEA Grapalat"/>
                <w:sz w:val="18"/>
                <w:szCs w:val="18"/>
                <w:lang w:val="es-ES"/>
              </w:rPr>
              <w:t>устанавливается</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по</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представленной</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схеме</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из</w:t>
            </w:r>
            <w:proofErr w:type="spellEnd"/>
            <w:r w:rsidRPr="008B3A05">
              <w:rPr>
                <w:rFonts w:ascii="GHEA Grapalat" w:hAnsi="GHEA Grapalat"/>
                <w:sz w:val="18"/>
                <w:szCs w:val="18"/>
                <w:lang w:val="es-ES"/>
              </w:rPr>
              <w:t xml:space="preserve"> </w:t>
            </w:r>
            <w:r w:rsidRPr="008B3A05">
              <w:rPr>
                <w:rFonts w:ascii="GHEA Grapalat" w:hAnsi="GHEA Grapalat"/>
                <w:sz w:val="18"/>
                <w:szCs w:val="18"/>
              </w:rPr>
              <w:t>новой</w:t>
            </w:r>
            <w:r w:rsidRPr="008B3A05">
              <w:rPr>
                <w:rFonts w:ascii="GHEA Grapalat" w:hAnsi="GHEA Grapalat"/>
                <w:sz w:val="18"/>
                <w:szCs w:val="18"/>
                <w:lang w:val="es-ES"/>
              </w:rPr>
              <w:t xml:space="preserve">, </w:t>
            </w:r>
            <w:r w:rsidRPr="008B3A05">
              <w:rPr>
                <w:rFonts w:ascii="GHEA Grapalat" w:hAnsi="GHEA Grapalat"/>
                <w:sz w:val="18"/>
                <w:szCs w:val="18"/>
              </w:rPr>
              <w:t>однойцельной</w:t>
            </w:r>
            <w:r w:rsidRPr="008B3A05">
              <w:rPr>
                <w:rFonts w:ascii="GHEA Grapalat" w:hAnsi="GHEA Grapalat"/>
                <w:sz w:val="18"/>
                <w:szCs w:val="18"/>
                <w:lang w:val="es-ES"/>
              </w:rPr>
              <w:t xml:space="preserve">, </w:t>
            </w:r>
            <w:r w:rsidRPr="008B3A05">
              <w:rPr>
                <w:rFonts w:ascii="GHEA Grapalat" w:hAnsi="GHEA Grapalat"/>
                <w:sz w:val="18"/>
                <w:szCs w:val="18"/>
              </w:rPr>
              <w:t>неиспользуемой</w:t>
            </w:r>
            <w:r>
              <w:rPr>
                <w:rFonts w:ascii="GHEA Grapalat" w:hAnsi="GHEA Grapalat"/>
                <w:sz w:val="18"/>
                <w:szCs w:val="18"/>
                <w:lang w:val="hy-AM"/>
              </w:rPr>
              <w:t xml:space="preserve"> </w:t>
            </w:r>
            <w:r w:rsidRPr="008B3A05">
              <w:rPr>
                <w:rFonts w:ascii="GHEA Grapalat" w:hAnsi="GHEA Grapalat"/>
                <w:sz w:val="18"/>
                <w:szCs w:val="18"/>
              </w:rPr>
              <w:t>железной</w:t>
            </w:r>
            <w:r>
              <w:rPr>
                <w:rFonts w:ascii="GHEA Grapalat" w:hAnsi="GHEA Grapalat"/>
                <w:sz w:val="18"/>
                <w:szCs w:val="18"/>
                <w:lang w:val="hy-AM"/>
              </w:rPr>
              <w:t xml:space="preserve"> </w:t>
            </w:r>
            <w:r w:rsidRPr="008B3A05">
              <w:rPr>
                <w:rFonts w:ascii="GHEA Grapalat" w:hAnsi="GHEA Grapalat"/>
                <w:sz w:val="18"/>
                <w:szCs w:val="18"/>
              </w:rPr>
              <w:t>трубы</w:t>
            </w:r>
            <w:r w:rsidRPr="008B3A05">
              <w:rPr>
                <w:rFonts w:ascii="GHEA Grapalat" w:hAnsi="GHEA Grapalat"/>
                <w:sz w:val="18"/>
                <w:szCs w:val="18"/>
                <w:lang w:val="es-ES"/>
              </w:rPr>
              <w:t>,</w:t>
            </w:r>
            <w:r>
              <w:rPr>
                <w:rFonts w:ascii="GHEA Grapalat" w:hAnsi="GHEA Grapalat"/>
                <w:sz w:val="18"/>
                <w:szCs w:val="18"/>
                <w:lang w:val="hy-AM"/>
              </w:rPr>
              <w:t xml:space="preserve"> </w:t>
            </w:r>
            <w:r w:rsidRPr="008B3A05">
              <w:rPr>
                <w:rFonts w:ascii="GHEA Grapalat" w:hAnsi="GHEA Grapalat"/>
                <w:sz w:val="18"/>
                <w:szCs w:val="18"/>
              </w:rPr>
              <w:t>окрашенные или окрашенные порошковой краской, которые должны действовать как нейтрализатор ржавчины, фундамент и окончательное декоративное покрытие. Должна быть предусмотрена возможность нанесения на твердые ржавчины, ранее покрытые алкидно-уретоновой краской поверхности, устойчивые к коррозии в различных погодных условиях (например, эмаль с металлом, Stucco Miofe 771, антрацит, Rolax Rolax). Цвет должен быть согласован. С заказчиком с,</w:t>
            </w:r>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бетоном</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класса</w:t>
            </w:r>
            <w:proofErr w:type="spellEnd"/>
            <w:r w:rsidRPr="008B3A05">
              <w:rPr>
                <w:rFonts w:ascii="GHEA Grapalat" w:hAnsi="GHEA Grapalat"/>
                <w:sz w:val="18"/>
                <w:szCs w:val="18"/>
                <w:lang w:val="es-ES"/>
              </w:rPr>
              <w:t xml:space="preserve"> Б-15.</w:t>
            </w:r>
          </w:p>
          <w:p w14:paraId="433DF6EA" w14:textId="77777777" w:rsidR="00512177" w:rsidRPr="000426A7" w:rsidRDefault="00512177" w:rsidP="008D672A">
            <w:pPr>
              <w:jc w:val="both"/>
              <w:rPr>
                <w:rFonts w:ascii="GHEA Grapalat" w:hAnsi="GHEA Grapalat" w:cs="Calibri"/>
                <w:color w:val="000000"/>
                <w:sz w:val="18"/>
                <w:szCs w:val="18"/>
                <w:lang w:val="es-ES"/>
              </w:rPr>
            </w:pPr>
            <w:proofErr w:type="spellStart"/>
            <w:r w:rsidRPr="008B3A05">
              <w:rPr>
                <w:rFonts w:ascii="GHEA Grapalat" w:hAnsi="GHEA Grapalat" w:cs="Calibri"/>
                <w:color w:val="000000"/>
                <w:sz w:val="18"/>
                <w:szCs w:val="18"/>
                <w:lang w:val="es-ES"/>
              </w:rPr>
              <w:t>Максимальное</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количество</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работ</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по</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изготовлению</w:t>
            </w:r>
            <w:proofErr w:type="spellEnd"/>
            <w:r w:rsidRPr="008B3A05">
              <w:rPr>
                <w:rFonts w:ascii="GHEA Grapalat" w:hAnsi="GHEA Grapalat" w:cs="Calibri"/>
                <w:color w:val="000000"/>
                <w:sz w:val="18"/>
                <w:szCs w:val="18"/>
                <w:lang w:val="es-ES"/>
              </w:rPr>
              <w:t xml:space="preserve"> и </w:t>
            </w:r>
            <w:proofErr w:type="spellStart"/>
            <w:r w:rsidRPr="008B3A05">
              <w:rPr>
                <w:rFonts w:ascii="GHEA Grapalat" w:hAnsi="GHEA Grapalat" w:cs="Calibri"/>
                <w:color w:val="000000"/>
                <w:sz w:val="18"/>
                <w:szCs w:val="18"/>
                <w:lang w:val="es-ES"/>
              </w:rPr>
              <w:t>установке</w:t>
            </w:r>
            <w:proofErr w:type="spellEnd"/>
            <w:r w:rsidRPr="008B3A05">
              <w:rPr>
                <w:rFonts w:ascii="GHEA Grapalat" w:hAnsi="GHEA Grapalat" w:cs="Calibri"/>
                <w:color w:val="000000"/>
                <w:sz w:val="18"/>
                <w:szCs w:val="18"/>
                <w:lang w:val="es-ES"/>
              </w:rPr>
              <w:t xml:space="preserve"> </w:t>
            </w:r>
            <w:r w:rsidRPr="008B3A05">
              <w:rPr>
                <w:rFonts w:ascii="GHEA Grapalat" w:hAnsi="GHEA Grapalat" w:cs="Calibri"/>
                <w:color w:val="000000"/>
                <w:sz w:val="18"/>
                <w:szCs w:val="18"/>
                <w:lang w:val="hy-AM"/>
              </w:rPr>
              <w:t>стойкисветофор</w:t>
            </w:r>
            <w:r w:rsidRPr="008B3A05">
              <w:rPr>
                <w:rFonts w:ascii="GHEA Grapalat" w:hAnsi="GHEA Grapalat" w:cs="Calibri"/>
                <w:color w:val="000000"/>
                <w:sz w:val="18"/>
                <w:szCs w:val="18"/>
              </w:rPr>
              <w:t>a</w:t>
            </w:r>
            <w:r w:rsidRPr="008B3A05">
              <w:rPr>
                <w:rFonts w:ascii="GHEA Grapalat" w:hAnsi="GHEA Grapalat" w:cs="Calibri"/>
                <w:color w:val="000000"/>
                <w:sz w:val="18"/>
                <w:szCs w:val="18"/>
                <w:lang w:val="es-ES"/>
              </w:rPr>
              <w:t xml:space="preserve">с </w:t>
            </w:r>
            <w:proofErr w:type="spellStart"/>
            <w:r w:rsidRPr="008B3A05">
              <w:rPr>
                <w:rFonts w:ascii="GHEA Grapalat" w:hAnsi="GHEA Grapalat" w:cs="Calibri"/>
                <w:color w:val="000000"/>
                <w:sz w:val="18"/>
                <w:szCs w:val="18"/>
                <w:lang w:val="es-ES"/>
              </w:rPr>
              <w:t>целью</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модернизации</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предусмотренной</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заданием</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может</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составлять</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до</w:t>
            </w:r>
            <w:proofErr w:type="spellEnd"/>
            <w:r w:rsidRPr="008B3A05">
              <w:rPr>
                <w:rFonts w:ascii="GHEA Grapalat" w:hAnsi="GHEA Grapalat" w:cs="Calibri"/>
                <w:color w:val="000000"/>
                <w:sz w:val="18"/>
                <w:szCs w:val="18"/>
                <w:lang w:val="es-ES"/>
              </w:rPr>
              <w:t xml:space="preserve"> 5 </w:t>
            </w:r>
            <w:proofErr w:type="spellStart"/>
            <w:r w:rsidRPr="008B3A05">
              <w:rPr>
                <w:rFonts w:ascii="GHEA Grapalat" w:hAnsi="GHEA Grapalat" w:cs="Calibri"/>
                <w:color w:val="000000"/>
                <w:sz w:val="18"/>
                <w:szCs w:val="18"/>
                <w:lang w:val="es-ES"/>
              </w:rPr>
              <w:t>штук</w:t>
            </w:r>
            <w:proofErr w:type="spellEnd"/>
            <w:r w:rsidRPr="008B3A05">
              <w:rPr>
                <w:rFonts w:ascii="GHEA Grapalat" w:hAnsi="GHEA Grapalat" w:cs="Calibri"/>
                <w:color w:val="000000"/>
                <w:sz w:val="18"/>
                <w:szCs w:val="18"/>
                <w:lang w:val="es-ES"/>
              </w:rPr>
              <w:t xml:space="preserve"> в </w:t>
            </w:r>
            <w:proofErr w:type="spellStart"/>
            <w:r w:rsidRPr="008B3A05">
              <w:rPr>
                <w:rFonts w:ascii="GHEA Grapalat" w:hAnsi="GHEA Grapalat" w:cs="Calibri"/>
                <w:color w:val="000000"/>
                <w:sz w:val="18"/>
                <w:szCs w:val="18"/>
                <w:lang w:val="es-ES"/>
              </w:rPr>
              <w:t>течение</w:t>
            </w:r>
            <w:proofErr w:type="spellEnd"/>
            <w:r w:rsidRPr="008B3A05">
              <w:rPr>
                <w:rFonts w:ascii="GHEA Grapalat" w:hAnsi="GHEA Grapalat" w:cs="Calibri"/>
                <w:color w:val="000000"/>
                <w:sz w:val="18"/>
                <w:szCs w:val="18"/>
                <w:lang w:val="es-ES"/>
              </w:rPr>
              <w:t xml:space="preserve"> 1 </w:t>
            </w:r>
            <w:proofErr w:type="spellStart"/>
            <w:r w:rsidRPr="008B3A05">
              <w:rPr>
                <w:rFonts w:ascii="GHEA Grapalat" w:hAnsi="GHEA Grapalat" w:cs="Calibri"/>
                <w:color w:val="000000"/>
                <w:sz w:val="18"/>
                <w:szCs w:val="18"/>
                <w:lang w:val="es-ES"/>
              </w:rPr>
              <w:t>календарных</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дня</w:t>
            </w:r>
            <w:proofErr w:type="spellEnd"/>
            <w:r w:rsidRPr="008B3A05">
              <w:rPr>
                <w:rFonts w:ascii="GHEA Grapalat" w:hAnsi="GHEA Grapalat" w:cs="Calibri"/>
                <w:color w:val="000000"/>
                <w:sz w:val="18"/>
                <w:szCs w:val="18"/>
                <w:lang w:val="es-ES"/>
              </w:rPr>
              <w:t>.</w:t>
            </w:r>
          </w:p>
        </w:tc>
        <w:tc>
          <w:tcPr>
            <w:tcW w:w="1258" w:type="dxa"/>
            <w:shd w:val="clear" w:color="000000" w:fill="FFFFFF"/>
            <w:vAlign w:val="center"/>
          </w:tcPr>
          <w:p w14:paraId="3B365A88" w14:textId="77777777" w:rsidR="00512177" w:rsidRPr="00EF3E78" w:rsidRDefault="00512177" w:rsidP="008D672A">
            <w:pPr>
              <w:jc w:val="center"/>
              <w:rPr>
                <w:rFonts w:ascii="GHEA Grapalat" w:hAnsi="GHEA Grapalat"/>
                <w:sz w:val="20"/>
                <w:szCs w:val="20"/>
              </w:rPr>
            </w:pPr>
            <w:r w:rsidRPr="00EF3E78">
              <w:rPr>
                <w:rFonts w:ascii="GHEA Grapalat" w:hAnsi="GHEA Grapalat"/>
                <w:sz w:val="20"/>
                <w:szCs w:val="20"/>
              </w:rPr>
              <w:t>Шт.</w:t>
            </w:r>
          </w:p>
        </w:tc>
        <w:tc>
          <w:tcPr>
            <w:tcW w:w="1350" w:type="dxa"/>
            <w:shd w:val="clear" w:color="000000" w:fill="FFFFFF"/>
            <w:noWrap/>
            <w:vAlign w:val="center"/>
          </w:tcPr>
          <w:p w14:paraId="2F3BDFFC" w14:textId="77777777" w:rsidR="00512177" w:rsidRPr="00D328F6" w:rsidRDefault="00512177" w:rsidP="008D672A">
            <w:pPr>
              <w:jc w:val="center"/>
              <w:rPr>
                <w:rFonts w:ascii="GHEA Grapalat" w:hAnsi="GHEA Grapalat" w:cs="Calibri"/>
                <w:sz w:val="18"/>
                <w:szCs w:val="18"/>
                <w:lang w:val="hy-AM"/>
              </w:rPr>
            </w:pPr>
            <w:r w:rsidRPr="00D328F6">
              <w:rPr>
                <w:rFonts w:ascii="GHEA Grapalat" w:hAnsi="GHEA Grapalat" w:cs="Calibri"/>
                <w:sz w:val="18"/>
                <w:szCs w:val="18"/>
                <w:lang w:val="hy-AM"/>
              </w:rPr>
              <w:t>1</w:t>
            </w:r>
          </w:p>
        </w:tc>
        <w:tc>
          <w:tcPr>
            <w:tcW w:w="1077" w:type="dxa"/>
            <w:tcBorders>
              <w:top w:val="nil"/>
              <w:left w:val="nil"/>
              <w:bottom w:val="single" w:sz="8" w:space="0" w:color="auto"/>
              <w:right w:val="single" w:sz="4" w:space="0" w:color="auto"/>
            </w:tcBorders>
            <w:shd w:val="clear" w:color="000000" w:fill="FFFFFF"/>
            <w:noWrap/>
            <w:vAlign w:val="center"/>
          </w:tcPr>
          <w:p w14:paraId="270C9273" w14:textId="77777777" w:rsidR="00512177" w:rsidRPr="00D71D7F" w:rsidRDefault="00512177" w:rsidP="008D672A">
            <w:pPr>
              <w:jc w:val="center"/>
              <w:rPr>
                <w:rFonts w:ascii="GHEA Grapalat" w:hAnsi="GHEA Grapalat" w:cs="Calibri"/>
                <w:sz w:val="18"/>
                <w:szCs w:val="18"/>
              </w:rPr>
            </w:pPr>
            <w:r>
              <w:rPr>
                <w:rFonts w:ascii="GHEA Grapalat" w:hAnsi="GHEA Grapalat" w:cs="Calibri"/>
                <w:sz w:val="18"/>
                <w:szCs w:val="18"/>
              </w:rPr>
              <w:t>140</w:t>
            </w:r>
            <w:r w:rsidRPr="003D0284">
              <w:rPr>
                <w:rFonts w:ascii="GHEA Grapalat" w:hAnsi="GHEA Grapalat" w:cs="Calibri"/>
                <w:sz w:val="18"/>
                <w:szCs w:val="18"/>
                <w:lang w:val="hy-AM"/>
              </w:rPr>
              <w:t xml:space="preserve"> 000</w:t>
            </w:r>
          </w:p>
        </w:tc>
        <w:tc>
          <w:tcPr>
            <w:tcW w:w="674" w:type="dxa"/>
            <w:tcBorders>
              <w:top w:val="nil"/>
              <w:left w:val="single" w:sz="4" w:space="0" w:color="auto"/>
              <w:bottom w:val="single" w:sz="8" w:space="0" w:color="auto"/>
              <w:right w:val="single" w:sz="8" w:space="0" w:color="auto"/>
            </w:tcBorders>
            <w:shd w:val="clear" w:color="000000" w:fill="FFFFFF"/>
            <w:vAlign w:val="center"/>
          </w:tcPr>
          <w:p w14:paraId="285B1FB1" w14:textId="77777777" w:rsidR="00512177" w:rsidRPr="00634772" w:rsidRDefault="00512177" w:rsidP="008D672A">
            <w:pPr>
              <w:jc w:val="center"/>
              <w:rPr>
                <w:rFonts w:ascii="GHEA Grapalat" w:hAnsi="GHEA Grapalat" w:cs="Calibri"/>
                <w:sz w:val="18"/>
                <w:szCs w:val="18"/>
              </w:rPr>
            </w:pPr>
            <w:r>
              <w:rPr>
                <w:rFonts w:ascii="GHEA Grapalat" w:hAnsi="GHEA Grapalat" w:cs="Calibri"/>
                <w:sz w:val="18"/>
                <w:szCs w:val="18"/>
              </w:rPr>
              <w:t>7.67</w:t>
            </w:r>
          </w:p>
        </w:tc>
      </w:tr>
      <w:tr w:rsidR="00512177" w:rsidRPr="0087481B" w14:paraId="360B20B5" w14:textId="77777777" w:rsidTr="008D672A">
        <w:trPr>
          <w:trHeight w:val="270"/>
          <w:jc w:val="center"/>
        </w:trPr>
        <w:tc>
          <w:tcPr>
            <w:tcW w:w="400" w:type="dxa"/>
            <w:shd w:val="clear" w:color="000000" w:fill="FFFFFF"/>
            <w:noWrap/>
            <w:vAlign w:val="center"/>
          </w:tcPr>
          <w:p w14:paraId="66E06FD1" w14:textId="77777777" w:rsidR="00512177" w:rsidRDefault="00512177" w:rsidP="008D672A">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t>6</w:t>
            </w:r>
          </w:p>
        </w:tc>
        <w:tc>
          <w:tcPr>
            <w:tcW w:w="1916" w:type="dxa"/>
            <w:shd w:val="clear" w:color="auto" w:fill="auto"/>
            <w:noWrap/>
            <w:vAlign w:val="center"/>
          </w:tcPr>
          <w:p w14:paraId="4B2E99E3" w14:textId="77777777" w:rsidR="00512177" w:rsidRPr="008B3A05" w:rsidRDefault="00512177" w:rsidP="008D672A">
            <w:pPr>
              <w:jc w:val="center"/>
              <w:rPr>
                <w:rFonts w:ascii="GHEA Grapalat" w:hAnsi="GHEA Grapalat"/>
                <w:sz w:val="18"/>
                <w:szCs w:val="18"/>
              </w:rPr>
            </w:pPr>
            <w:r w:rsidRPr="008B3A05">
              <w:rPr>
                <w:rFonts w:ascii="GHEA Grapalat" w:hAnsi="GHEA Grapalat"/>
                <w:sz w:val="18"/>
                <w:szCs w:val="18"/>
                <w:lang w:val="hy-AM"/>
              </w:rPr>
              <w:t>Консоли</w:t>
            </w:r>
          </w:p>
          <w:p w14:paraId="55D2880F" w14:textId="77777777" w:rsidR="00512177" w:rsidRPr="008B3A05" w:rsidRDefault="00512177" w:rsidP="008D672A">
            <w:pPr>
              <w:jc w:val="center"/>
              <w:rPr>
                <w:rFonts w:ascii="GHEA Grapalat" w:hAnsi="GHEA Grapalat"/>
                <w:sz w:val="18"/>
                <w:szCs w:val="18"/>
                <w:lang w:val="hy-AM"/>
              </w:rPr>
            </w:pPr>
            <w:r w:rsidRPr="008B3A05">
              <w:rPr>
                <w:rFonts w:ascii="GHEA Grapalat" w:hAnsi="GHEA Grapalat"/>
                <w:sz w:val="18"/>
                <w:szCs w:val="18"/>
              </w:rPr>
              <w:t xml:space="preserve">с </w:t>
            </w:r>
            <w:r w:rsidRPr="008B3A05">
              <w:rPr>
                <w:rFonts w:ascii="GHEA Grapalat" w:hAnsi="GHEA Grapalat"/>
                <w:sz w:val="18"/>
                <w:szCs w:val="18"/>
                <w:lang w:val="hy-AM"/>
              </w:rPr>
              <w:t>установк</w:t>
            </w:r>
            <w:r w:rsidRPr="008B3A05">
              <w:rPr>
                <w:rFonts w:ascii="GHEA Grapalat" w:hAnsi="GHEA Grapalat"/>
                <w:sz w:val="18"/>
                <w:szCs w:val="18"/>
              </w:rPr>
              <w:t>ой</w:t>
            </w:r>
            <w:r w:rsidRPr="008B3A05">
              <w:rPr>
                <w:rFonts w:ascii="GHEA Grapalat" w:hAnsi="GHEA Grapalat"/>
                <w:sz w:val="18"/>
                <w:szCs w:val="18"/>
                <w:lang w:val="hy-AM"/>
              </w:rPr>
              <w:t xml:space="preserve"> </w:t>
            </w:r>
          </w:p>
        </w:tc>
        <w:tc>
          <w:tcPr>
            <w:tcW w:w="7020" w:type="dxa"/>
            <w:shd w:val="clear" w:color="000000" w:fill="FFFFFF"/>
            <w:vAlign w:val="center"/>
          </w:tcPr>
          <w:p w14:paraId="08BA8530" w14:textId="77777777" w:rsidR="00512177" w:rsidRPr="008B3A05" w:rsidRDefault="00512177" w:rsidP="008D672A">
            <w:pPr>
              <w:jc w:val="both"/>
              <w:rPr>
                <w:rFonts w:ascii="GHEA Grapalat" w:hAnsi="GHEA Grapalat" w:cs="Calibri"/>
                <w:color w:val="000000"/>
                <w:sz w:val="18"/>
                <w:szCs w:val="18"/>
                <w:lang w:val="es-ES"/>
              </w:rPr>
            </w:pPr>
            <w:r w:rsidRPr="008B3A05">
              <w:rPr>
                <w:rFonts w:ascii="GHEA Grapalat" w:hAnsi="GHEA Grapalat" w:cs="Calibri"/>
                <w:color w:val="000000"/>
                <w:sz w:val="18"/>
                <w:szCs w:val="18"/>
                <w:lang w:val="hy-AM"/>
              </w:rPr>
              <w:t>Консоль изготовляется и устанавливается по представленной схеме,</w:t>
            </w:r>
            <w:proofErr w:type="spellStart"/>
            <w:r w:rsidRPr="008B3A05">
              <w:rPr>
                <w:rFonts w:ascii="GHEA Grapalat" w:hAnsi="GHEA Grapalat" w:cs="Calibri"/>
                <w:color w:val="000000"/>
                <w:sz w:val="18"/>
                <w:szCs w:val="18"/>
                <w:lang w:val="es-ES"/>
              </w:rPr>
              <w:t>из</w:t>
            </w:r>
            <w:proofErr w:type="spellEnd"/>
            <w:r w:rsidRPr="008B3A05">
              <w:rPr>
                <w:rFonts w:ascii="GHEA Grapalat" w:hAnsi="GHEA Grapalat" w:cs="Calibri"/>
                <w:color w:val="000000"/>
                <w:sz w:val="18"/>
                <w:szCs w:val="18"/>
              </w:rPr>
              <w:t>новой</w:t>
            </w:r>
            <w:r w:rsidRPr="008B3A05">
              <w:rPr>
                <w:rFonts w:ascii="GHEA Grapalat" w:hAnsi="GHEA Grapalat" w:cs="Calibri"/>
                <w:color w:val="000000"/>
                <w:sz w:val="18"/>
                <w:szCs w:val="18"/>
                <w:lang w:val="es-ES"/>
              </w:rPr>
              <w:t xml:space="preserve">, </w:t>
            </w:r>
            <w:r w:rsidRPr="008B3A05">
              <w:rPr>
                <w:rFonts w:ascii="GHEA Grapalat" w:hAnsi="GHEA Grapalat" w:cs="Calibri"/>
                <w:color w:val="000000"/>
                <w:sz w:val="18"/>
                <w:szCs w:val="18"/>
              </w:rPr>
              <w:t>однойцельной</w:t>
            </w:r>
            <w:r w:rsidRPr="008B3A05">
              <w:rPr>
                <w:rFonts w:ascii="GHEA Grapalat" w:hAnsi="GHEA Grapalat" w:cs="Calibri"/>
                <w:color w:val="000000"/>
                <w:sz w:val="18"/>
                <w:szCs w:val="18"/>
                <w:lang w:val="es-ES"/>
              </w:rPr>
              <w:t xml:space="preserve">, </w:t>
            </w:r>
            <w:r w:rsidRPr="008B3A05">
              <w:rPr>
                <w:rFonts w:ascii="GHEA Grapalat" w:hAnsi="GHEA Grapalat" w:cs="Calibri"/>
                <w:color w:val="000000"/>
                <w:sz w:val="18"/>
                <w:szCs w:val="18"/>
              </w:rPr>
              <w:t>неиспользуемой</w:t>
            </w:r>
            <w:r>
              <w:rPr>
                <w:rFonts w:ascii="GHEA Grapalat" w:hAnsi="GHEA Grapalat" w:cs="Calibri"/>
                <w:color w:val="000000"/>
                <w:sz w:val="18"/>
                <w:szCs w:val="18"/>
                <w:lang w:val="hy-AM"/>
              </w:rPr>
              <w:t xml:space="preserve"> </w:t>
            </w:r>
            <w:r w:rsidRPr="008B3A05">
              <w:rPr>
                <w:rFonts w:ascii="GHEA Grapalat" w:hAnsi="GHEA Grapalat" w:cs="Calibri"/>
                <w:color w:val="000000"/>
                <w:sz w:val="18"/>
                <w:szCs w:val="18"/>
              </w:rPr>
              <w:t>железной</w:t>
            </w:r>
            <w:r>
              <w:rPr>
                <w:rFonts w:ascii="GHEA Grapalat" w:hAnsi="GHEA Grapalat" w:cs="Calibri"/>
                <w:color w:val="000000"/>
                <w:sz w:val="18"/>
                <w:szCs w:val="18"/>
                <w:lang w:val="hy-AM"/>
              </w:rPr>
              <w:t xml:space="preserve"> </w:t>
            </w:r>
            <w:r w:rsidRPr="008B3A05">
              <w:rPr>
                <w:rFonts w:ascii="GHEA Grapalat" w:hAnsi="GHEA Grapalat" w:cs="Calibri"/>
                <w:color w:val="000000"/>
                <w:sz w:val="18"/>
                <w:szCs w:val="18"/>
              </w:rPr>
              <w:t>трубы</w:t>
            </w:r>
            <w:r w:rsidRPr="008B3A05">
              <w:rPr>
                <w:rFonts w:ascii="GHEA Grapalat" w:hAnsi="GHEA Grapalat" w:cs="Calibri"/>
                <w:color w:val="000000"/>
                <w:sz w:val="18"/>
                <w:szCs w:val="18"/>
                <w:lang w:val="es-ES"/>
              </w:rPr>
              <w:t xml:space="preserve">, </w:t>
            </w:r>
            <w:r w:rsidRPr="008B3A05">
              <w:rPr>
                <w:rFonts w:ascii="GHEA Grapalat" w:hAnsi="GHEA Grapalat" w:cs="Calibri"/>
                <w:color w:val="000000"/>
                <w:sz w:val="18"/>
                <w:szCs w:val="18"/>
              </w:rPr>
              <w:t xml:space="preserve">окрашенные или окрашенные порошковой краской, которые должны действовать как нейтрализатор ржавчины, </w:t>
            </w:r>
            <w:r w:rsidRPr="008B3A05">
              <w:rPr>
                <w:rFonts w:ascii="GHEA Grapalat" w:hAnsi="GHEA Grapalat" w:cs="Calibri"/>
                <w:color w:val="000000"/>
                <w:sz w:val="18"/>
                <w:szCs w:val="18"/>
              </w:rPr>
              <w:lastRenderedPageBreak/>
              <w:t>фундамент и окончательное декоративное покрытие. Должна быть предусмотрена возможность нанесения на твердые ржавчины, ранее покрытые алкидно-уретоновой краской поверхности, устойчивые к коррозии в различных погодных условиях (например, эмаль с металлом, Stucco Miofe 771, антрацит, Rolax Rolax). Цвет должен быть согласован. с заказчиком с,</w:t>
            </w:r>
            <w:proofErr w:type="spellStart"/>
            <w:r w:rsidRPr="008B3A05">
              <w:rPr>
                <w:rFonts w:ascii="GHEA Grapalat" w:hAnsi="GHEA Grapalat" w:cs="Calibri"/>
                <w:color w:val="000000"/>
                <w:sz w:val="18"/>
                <w:szCs w:val="18"/>
                <w:lang w:val="es-ES"/>
              </w:rPr>
              <w:t>бетоном</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класса</w:t>
            </w:r>
            <w:proofErr w:type="spellEnd"/>
            <w:r w:rsidRPr="008B3A05">
              <w:rPr>
                <w:rFonts w:ascii="GHEA Grapalat" w:hAnsi="GHEA Grapalat" w:cs="Calibri"/>
                <w:color w:val="000000"/>
                <w:sz w:val="18"/>
                <w:szCs w:val="18"/>
                <w:lang w:val="es-ES"/>
              </w:rPr>
              <w:t xml:space="preserve"> Б-15</w:t>
            </w:r>
          </w:p>
          <w:p w14:paraId="76943ED4" w14:textId="77777777" w:rsidR="00512177" w:rsidRPr="008B3A05" w:rsidRDefault="00512177" w:rsidP="008D672A">
            <w:pPr>
              <w:jc w:val="both"/>
              <w:rPr>
                <w:rFonts w:ascii="GHEA Grapalat" w:hAnsi="GHEA Grapalat" w:cs="Calibri"/>
                <w:color w:val="000000"/>
                <w:sz w:val="18"/>
                <w:szCs w:val="18"/>
                <w:lang w:val="es-ES"/>
              </w:rPr>
            </w:pPr>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Максимальное</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количество</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изготовления</w:t>
            </w:r>
            <w:proofErr w:type="spellEnd"/>
            <w:r w:rsidRPr="008B3A05">
              <w:rPr>
                <w:rFonts w:ascii="GHEA Grapalat" w:hAnsi="GHEA Grapalat" w:cs="Calibri"/>
                <w:color w:val="000000"/>
                <w:sz w:val="18"/>
                <w:szCs w:val="18"/>
                <w:lang w:val="es-ES"/>
              </w:rPr>
              <w:t xml:space="preserve"> и </w:t>
            </w:r>
            <w:proofErr w:type="spellStart"/>
            <w:r w:rsidRPr="008B3A05">
              <w:rPr>
                <w:rFonts w:ascii="GHEA Grapalat" w:hAnsi="GHEA Grapalat" w:cs="Calibri"/>
                <w:color w:val="000000"/>
                <w:sz w:val="18"/>
                <w:szCs w:val="18"/>
                <w:lang w:val="es-ES"/>
              </w:rPr>
              <w:t>установки</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консоли</w:t>
            </w:r>
            <w:proofErr w:type="spellEnd"/>
            <w:r w:rsidRPr="008B3A05">
              <w:rPr>
                <w:rFonts w:ascii="GHEA Grapalat" w:hAnsi="GHEA Grapalat" w:cs="Calibri"/>
                <w:color w:val="000000"/>
                <w:sz w:val="18"/>
                <w:szCs w:val="18"/>
                <w:lang w:val="es-ES"/>
              </w:rPr>
              <w:t xml:space="preserve"> с </w:t>
            </w:r>
            <w:proofErr w:type="spellStart"/>
            <w:r w:rsidRPr="008B3A05">
              <w:rPr>
                <w:rFonts w:ascii="GHEA Grapalat" w:hAnsi="GHEA Grapalat" w:cs="Calibri"/>
                <w:color w:val="000000"/>
                <w:sz w:val="18"/>
                <w:szCs w:val="18"/>
                <w:lang w:val="es-ES"/>
              </w:rPr>
              <w:t>целью</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модернизации</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предусмотренной</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заданием</w:t>
            </w:r>
            <w:proofErr w:type="spellEnd"/>
            <w:r w:rsidRPr="008B3A05">
              <w:rPr>
                <w:rFonts w:ascii="GHEA Grapalat" w:hAnsi="GHEA Grapalat" w:cs="Calibri"/>
                <w:color w:val="000000"/>
                <w:sz w:val="18"/>
                <w:szCs w:val="18"/>
                <w:lang w:val="es-ES"/>
              </w:rPr>
              <w:t xml:space="preserve">, в </w:t>
            </w:r>
            <w:proofErr w:type="spellStart"/>
            <w:r w:rsidRPr="008B3A05">
              <w:rPr>
                <w:rFonts w:ascii="GHEA Grapalat" w:hAnsi="GHEA Grapalat" w:cs="Calibri"/>
                <w:color w:val="000000"/>
                <w:sz w:val="18"/>
                <w:szCs w:val="18"/>
                <w:lang w:val="es-ES"/>
              </w:rPr>
              <w:t>разрезе</w:t>
            </w:r>
            <w:proofErr w:type="spellEnd"/>
            <w:r w:rsidRPr="008B3A05">
              <w:rPr>
                <w:rFonts w:ascii="GHEA Grapalat" w:hAnsi="GHEA Grapalat" w:cs="Calibri"/>
                <w:color w:val="000000"/>
                <w:sz w:val="18"/>
                <w:szCs w:val="18"/>
                <w:lang w:val="es-ES"/>
              </w:rPr>
              <w:t xml:space="preserve"> 10 </w:t>
            </w:r>
            <w:proofErr w:type="spellStart"/>
            <w:r w:rsidRPr="008B3A05">
              <w:rPr>
                <w:rFonts w:ascii="GHEA Grapalat" w:hAnsi="GHEA Grapalat" w:cs="Calibri"/>
                <w:color w:val="000000"/>
                <w:sz w:val="18"/>
                <w:szCs w:val="18"/>
                <w:lang w:val="es-ES"/>
              </w:rPr>
              <w:t>календарных</w:t>
            </w:r>
            <w:proofErr w:type="spellEnd"/>
            <w:r w:rsidRPr="008B3A05">
              <w:rPr>
                <w:rFonts w:ascii="GHEA Grapalat" w:hAnsi="GHEA Grapalat" w:cs="Calibri"/>
                <w:color w:val="000000"/>
                <w:sz w:val="18"/>
                <w:szCs w:val="18"/>
                <w:lang w:val="es-ES"/>
              </w:rPr>
              <w:t xml:space="preserve"> </w:t>
            </w:r>
            <w:r w:rsidRPr="008B3A05">
              <w:rPr>
                <w:rFonts w:ascii="GHEA Grapalat" w:hAnsi="GHEA Grapalat" w:cs="Calibri"/>
                <w:color w:val="000000"/>
                <w:sz w:val="18"/>
                <w:szCs w:val="18"/>
                <w:lang w:val="hy-AM"/>
              </w:rPr>
              <w:t xml:space="preserve"> </w:t>
            </w:r>
            <w:proofErr w:type="spellStart"/>
            <w:r w:rsidRPr="008B3A05">
              <w:rPr>
                <w:rFonts w:ascii="GHEA Grapalat" w:hAnsi="GHEA Grapalat" w:cs="Calibri"/>
                <w:color w:val="000000"/>
                <w:sz w:val="18"/>
                <w:szCs w:val="18"/>
                <w:lang w:val="es-ES"/>
              </w:rPr>
              <w:t>дней</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может</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составлять</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до</w:t>
            </w:r>
            <w:proofErr w:type="spellEnd"/>
            <w:r w:rsidRPr="008B3A05">
              <w:rPr>
                <w:rFonts w:ascii="GHEA Grapalat" w:hAnsi="GHEA Grapalat" w:cs="Calibri"/>
                <w:color w:val="000000"/>
                <w:sz w:val="18"/>
                <w:szCs w:val="18"/>
                <w:lang w:val="es-ES"/>
              </w:rPr>
              <w:t xml:space="preserve"> 3 </w:t>
            </w:r>
            <w:proofErr w:type="spellStart"/>
            <w:r w:rsidRPr="008B3A05">
              <w:rPr>
                <w:rFonts w:ascii="GHEA Grapalat" w:hAnsi="GHEA Grapalat" w:cs="Calibri"/>
                <w:color w:val="000000"/>
                <w:sz w:val="18"/>
                <w:szCs w:val="18"/>
                <w:lang w:val="es-ES"/>
              </w:rPr>
              <w:t>шт</w:t>
            </w:r>
            <w:proofErr w:type="spellEnd"/>
            <w:r w:rsidRPr="008B3A05">
              <w:rPr>
                <w:rFonts w:ascii="GHEA Grapalat" w:hAnsi="GHEA Grapalat" w:cs="Calibri"/>
                <w:color w:val="000000"/>
                <w:sz w:val="18"/>
                <w:szCs w:val="18"/>
                <w:lang w:val="es-ES"/>
              </w:rPr>
              <w:t>.</w:t>
            </w:r>
          </w:p>
        </w:tc>
        <w:tc>
          <w:tcPr>
            <w:tcW w:w="1258" w:type="dxa"/>
            <w:shd w:val="clear" w:color="000000" w:fill="FFFFFF"/>
            <w:vAlign w:val="center"/>
          </w:tcPr>
          <w:p w14:paraId="303B344B" w14:textId="77777777" w:rsidR="00512177" w:rsidRPr="00CF63B2" w:rsidRDefault="00512177" w:rsidP="008D672A">
            <w:pPr>
              <w:jc w:val="center"/>
              <w:rPr>
                <w:rFonts w:ascii="GHEA Grapalat" w:hAnsi="GHEA Grapalat" w:cs="Calibri"/>
                <w:color w:val="000000"/>
                <w:sz w:val="18"/>
                <w:szCs w:val="18"/>
                <w:lang w:val="hy-AM"/>
              </w:rPr>
            </w:pPr>
            <w:r w:rsidRPr="00657E0A">
              <w:rPr>
                <w:rFonts w:ascii="GHEA Grapalat" w:hAnsi="GHEA Grapalat"/>
                <w:sz w:val="20"/>
                <w:szCs w:val="20"/>
              </w:rPr>
              <w:lastRenderedPageBreak/>
              <w:t>шт.</w:t>
            </w:r>
          </w:p>
        </w:tc>
        <w:tc>
          <w:tcPr>
            <w:tcW w:w="1350" w:type="dxa"/>
            <w:shd w:val="clear" w:color="000000" w:fill="FFFFFF"/>
            <w:noWrap/>
            <w:vAlign w:val="center"/>
          </w:tcPr>
          <w:p w14:paraId="6A51DCA9" w14:textId="77777777" w:rsidR="00512177" w:rsidRPr="00D328F6" w:rsidRDefault="00512177" w:rsidP="008D672A">
            <w:pPr>
              <w:jc w:val="center"/>
              <w:rPr>
                <w:rFonts w:ascii="GHEA Grapalat" w:hAnsi="GHEA Grapalat" w:cs="Calibri"/>
                <w:sz w:val="18"/>
                <w:szCs w:val="18"/>
                <w:lang w:val="hy-AM"/>
              </w:rPr>
            </w:pPr>
            <w:r w:rsidRPr="00D328F6">
              <w:rPr>
                <w:rFonts w:ascii="GHEA Grapalat" w:hAnsi="GHEA Grapalat" w:cs="Calibri"/>
                <w:sz w:val="18"/>
                <w:szCs w:val="18"/>
                <w:lang w:val="hy-AM"/>
              </w:rPr>
              <w:t>1</w:t>
            </w:r>
          </w:p>
        </w:tc>
        <w:tc>
          <w:tcPr>
            <w:tcW w:w="1077" w:type="dxa"/>
            <w:tcBorders>
              <w:top w:val="nil"/>
              <w:left w:val="nil"/>
              <w:bottom w:val="single" w:sz="8" w:space="0" w:color="auto"/>
              <w:right w:val="single" w:sz="4" w:space="0" w:color="auto"/>
            </w:tcBorders>
            <w:shd w:val="clear" w:color="000000" w:fill="FFFFFF"/>
            <w:noWrap/>
            <w:vAlign w:val="center"/>
          </w:tcPr>
          <w:p w14:paraId="618B412B" w14:textId="77777777" w:rsidR="00512177" w:rsidRPr="005567C6" w:rsidRDefault="00512177" w:rsidP="008D672A">
            <w:pPr>
              <w:jc w:val="center"/>
              <w:rPr>
                <w:rFonts w:ascii="GHEA Grapalat" w:hAnsi="GHEA Grapalat" w:cs="Calibri"/>
                <w:sz w:val="18"/>
                <w:szCs w:val="18"/>
              </w:rPr>
            </w:pPr>
            <w:r>
              <w:rPr>
                <w:rFonts w:ascii="GHEA Grapalat" w:hAnsi="GHEA Grapalat" w:cs="Calibri"/>
                <w:sz w:val="18"/>
                <w:szCs w:val="18"/>
              </w:rPr>
              <w:t>510 000</w:t>
            </w:r>
          </w:p>
        </w:tc>
        <w:tc>
          <w:tcPr>
            <w:tcW w:w="674" w:type="dxa"/>
            <w:tcBorders>
              <w:top w:val="nil"/>
              <w:left w:val="single" w:sz="4" w:space="0" w:color="auto"/>
              <w:bottom w:val="single" w:sz="8" w:space="0" w:color="auto"/>
              <w:right w:val="single" w:sz="8" w:space="0" w:color="auto"/>
            </w:tcBorders>
            <w:shd w:val="clear" w:color="000000" w:fill="FFFFFF"/>
            <w:vAlign w:val="center"/>
          </w:tcPr>
          <w:p w14:paraId="364FFF8A" w14:textId="77777777" w:rsidR="00512177" w:rsidRPr="00634772" w:rsidRDefault="00512177" w:rsidP="008D672A">
            <w:pPr>
              <w:jc w:val="center"/>
              <w:rPr>
                <w:rFonts w:ascii="GHEA Grapalat" w:hAnsi="GHEA Grapalat" w:cs="Calibri"/>
                <w:sz w:val="18"/>
                <w:szCs w:val="18"/>
              </w:rPr>
            </w:pPr>
            <w:r>
              <w:rPr>
                <w:rFonts w:ascii="GHEA Grapalat" w:hAnsi="GHEA Grapalat" w:cs="Calibri"/>
                <w:sz w:val="18"/>
                <w:szCs w:val="18"/>
              </w:rPr>
              <w:t>27.95</w:t>
            </w:r>
          </w:p>
        </w:tc>
      </w:tr>
      <w:tr w:rsidR="00512177" w:rsidRPr="0087481B" w14:paraId="55EFD567" w14:textId="77777777" w:rsidTr="008D672A">
        <w:trPr>
          <w:trHeight w:val="270"/>
          <w:jc w:val="center"/>
        </w:trPr>
        <w:tc>
          <w:tcPr>
            <w:tcW w:w="400" w:type="dxa"/>
            <w:shd w:val="clear" w:color="000000" w:fill="FFFFFF"/>
            <w:noWrap/>
            <w:vAlign w:val="center"/>
          </w:tcPr>
          <w:p w14:paraId="63F295D8" w14:textId="77777777" w:rsidR="00512177" w:rsidRDefault="00512177" w:rsidP="008D672A">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t>7</w:t>
            </w:r>
          </w:p>
        </w:tc>
        <w:tc>
          <w:tcPr>
            <w:tcW w:w="1916" w:type="dxa"/>
            <w:shd w:val="clear" w:color="auto" w:fill="auto"/>
            <w:noWrap/>
            <w:vAlign w:val="center"/>
          </w:tcPr>
          <w:p w14:paraId="6C6B745B" w14:textId="77777777" w:rsidR="00512177" w:rsidRPr="008B3A05" w:rsidRDefault="00512177" w:rsidP="008D672A">
            <w:pPr>
              <w:jc w:val="center"/>
              <w:rPr>
                <w:rFonts w:ascii="GHEA Grapalat" w:hAnsi="GHEA Grapalat"/>
                <w:sz w:val="18"/>
                <w:szCs w:val="18"/>
                <w:lang w:val="hy-AM"/>
              </w:rPr>
            </w:pPr>
            <w:r w:rsidRPr="008B3A05">
              <w:rPr>
                <w:rFonts w:ascii="GHEA Grapalat" w:hAnsi="GHEA Grapalat"/>
                <w:sz w:val="18"/>
                <w:szCs w:val="18"/>
              </w:rPr>
              <w:t>Услуги по обслуживанию светофоров /</w:t>
            </w:r>
            <w:proofErr w:type="spellStart"/>
            <w:r w:rsidRPr="008B3A05">
              <w:rPr>
                <w:rFonts w:ascii="GHEA Grapalat" w:hAnsi="GHEA Grapalat"/>
                <w:sz w:val="18"/>
                <w:szCs w:val="18"/>
                <w:lang w:val="es-ES"/>
              </w:rPr>
              <w:t>Монтаж</w:t>
            </w:r>
            <w:proofErr w:type="spellEnd"/>
            <w:r w:rsidRPr="008B3A05">
              <w:rPr>
                <w:rFonts w:ascii="GHEA Grapalat" w:hAnsi="GHEA Grapalat"/>
                <w:sz w:val="18"/>
                <w:szCs w:val="18"/>
                <w:lang w:val="es-ES"/>
              </w:rPr>
              <w:t xml:space="preserve"> 8 </w:t>
            </w:r>
            <w:proofErr w:type="spellStart"/>
            <w:r w:rsidRPr="008B3A05">
              <w:rPr>
                <w:rFonts w:ascii="GHEA Grapalat" w:hAnsi="GHEA Grapalat"/>
                <w:sz w:val="18"/>
                <w:szCs w:val="18"/>
                <w:lang w:val="es-ES"/>
              </w:rPr>
              <w:t>мм-каната</w:t>
            </w:r>
            <w:proofErr w:type="spellEnd"/>
            <w:r w:rsidRPr="008B3A05">
              <w:rPr>
                <w:rFonts w:ascii="GHEA Grapalat" w:hAnsi="GHEA Grapalat"/>
                <w:sz w:val="18"/>
                <w:szCs w:val="18"/>
                <w:lang w:val="es-ES"/>
              </w:rPr>
              <w:t xml:space="preserve"> с </w:t>
            </w:r>
            <w:proofErr w:type="spellStart"/>
            <w:r w:rsidRPr="008B3A05">
              <w:rPr>
                <w:rFonts w:ascii="GHEA Grapalat" w:hAnsi="GHEA Grapalat"/>
                <w:sz w:val="18"/>
                <w:szCs w:val="18"/>
                <w:lang w:val="es-ES"/>
              </w:rPr>
              <w:t>крепежными</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деталями</w:t>
            </w:r>
            <w:proofErr w:type="spellEnd"/>
            <w:r w:rsidRPr="008B3A05">
              <w:rPr>
                <w:rFonts w:ascii="GHEA Grapalat" w:hAnsi="GHEA Grapalat"/>
                <w:sz w:val="18"/>
                <w:szCs w:val="18"/>
              </w:rPr>
              <w:t>/</w:t>
            </w:r>
          </w:p>
        </w:tc>
        <w:tc>
          <w:tcPr>
            <w:tcW w:w="7020" w:type="dxa"/>
            <w:shd w:val="clear" w:color="000000" w:fill="FFFFFF"/>
            <w:vAlign w:val="center"/>
          </w:tcPr>
          <w:p w14:paraId="715BAEAF" w14:textId="77777777" w:rsidR="00512177" w:rsidRPr="008B3A05" w:rsidRDefault="00512177" w:rsidP="008D672A">
            <w:pPr>
              <w:jc w:val="both"/>
              <w:rPr>
                <w:rFonts w:ascii="GHEA Grapalat" w:hAnsi="GHEA Grapalat"/>
                <w:sz w:val="18"/>
                <w:szCs w:val="18"/>
                <w:lang w:val="es-ES"/>
              </w:rPr>
            </w:pPr>
            <w:r w:rsidRPr="008B3A05">
              <w:rPr>
                <w:rFonts w:ascii="GHEA Grapalat" w:hAnsi="GHEA Grapalat"/>
                <w:sz w:val="18"/>
                <w:szCs w:val="18"/>
              </w:rPr>
              <w:t>Канаты</w:t>
            </w:r>
            <w:r w:rsidRPr="008B3A05">
              <w:rPr>
                <w:rFonts w:ascii="GHEA Grapalat" w:hAnsi="GHEA Grapalat"/>
                <w:sz w:val="18"/>
                <w:szCs w:val="18"/>
                <w:lang w:val="hy-AM"/>
              </w:rPr>
              <w:t xml:space="preserve"> </w:t>
            </w:r>
            <w:r w:rsidRPr="008B3A05">
              <w:rPr>
                <w:rFonts w:ascii="GHEA Grapalat" w:hAnsi="GHEA Grapalat"/>
                <w:sz w:val="18"/>
                <w:szCs w:val="18"/>
              </w:rPr>
              <w:t>тянутся</w:t>
            </w:r>
            <w:r w:rsidRPr="008B3A05">
              <w:rPr>
                <w:rFonts w:ascii="GHEA Grapalat" w:hAnsi="GHEA Grapalat"/>
                <w:sz w:val="18"/>
                <w:szCs w:val="18"/>
                <w:lang w:val="hy-AM"/>
              </w:rPr>
              <w:t xml:space="preserve"> </w:t>
            </w:r>
            <w:r w:rsidRPr="008B3A05">
              <w:rPr>
                <w:rFonts w:ascii="GHEA Grapalat" w:hAnsi="GHEA Grapalat"/>
                <w:sz w:val="18"/>
                <w:szCs w:val="18"/>
              </w:rPr>
              <w:t>наопорунаружного</w:t>
            </w:r>
            <w:r w:rsidRPr="008B3A05">
              <w:rPr>
                <w:rFonts w:ascii="GHEA Grapalat" w:hAnsi="GHEA Grapalat"/>
                <w:sz w:val="18"/>
                <w:szCs w:val="18"/>
                <w:lang w:val="hy-AM"/>
              </w:rPr>
              <w:t xml:space="preserve"> </w:t>
            </w:r>
            <w:r w:rsidRPr="008B3A05">
              <w:rPr>
                <w:rFonts w:ascii="GHEA Grapalat" w:hAnsi="GHEA Grapalat"/>
                <w:sz w:val="18"/>
                <w:szCs w:val="18"/>
              </w:rPr>
              <w:t>освещения</w:t>
            </w:r>
            <w:r w:rsidRPr="008B3A05">
              <w:rPr>
                <w:rFonts w:ascii="GHEA Grapalat" w:hAnsi="GHEA Grapalat"/>
                <w:sz w:val="18"/>
                <w:szCs w:val="18"/>
                <w:lang w:val="hy-AM"/>
              </w:rPr>
              <w:t xml:space="preserve"> </w:t>
            </w:r>
            <w:r w:rsidRPr="008B3A05">
              <w:rPr>
                <w:rFonts w:ascii="GHEA Grapalat" w:hAnsi="GHEA Grapalat"/>
                <w:sz w:val="18"/>
                <w:szCs w:val="18"/>
              </w:rPr>
              <w:t>высотой</w:t>
            </w:r>
            <w:r w:rsidRPr="008B3A05">
              <w:rPr>
                <w:rFonts w:ascii="GHEA Grapalat" w:hAnsi="GHEA Grapalat"/>
                <w:sz w:val="18"/>
                <w:szCs w:val="18"/>
                <w:lang w:val="es-ES"/>
              </w:rPr>
              <w:t xml:space="preserve"> 5-6</w:t>
            </w:r>
            <w:r w:rsidRPr="008B3A05">
              <w:rPr>
                <w:rFonts w:ascii="GHEA Grapalat" w:hAnsi="GHEA Grapalat"/>
                <w:sz w:val="18"/>
                <w:szCs w:val="18"/>
              </w:rPr>
              <w:t>м</w:t>
            </w:r>
            <w:r w:rsidRPr="008B3A05">
              <w:rPr>
                <w:rFonts w:ascii="GHEA Grapalat" w:hAnsi="GHEA Grapalat"/>
                <w:sz w:val="18"/>
                <w:szCs w:val="18"/>
                <w:lang w:val="es-ES"/>
              </w:rPr>
              <w:t xml:space="preserve">, </w:t>
            </w:r>
            <w:r w:rsidRPr="008B3A05">
              <w:rPr>
                <w:rFonts w:ascii="GHEA Grapalat" w:hAnsi="GHEA Grapalat"/>
                <w:sz w:val="18"/>
                <w:szCs w:val="18"/>
              </w:rPr>
              <w:t>наобоих</w:t>
            </w:r>
            <w:r w:rsidRPr="008B3A05">
              <w:rPr>
                <w:rFonts w:ascii="GHEA Grapalat" w:hAnsi="GHEA Grapalat"/>
                <w:sz w:val="18"/>
                <w:szCs w:val="18"/>
                <w:lang w:val="hy-AM"/>
              </w:rPr>
              <w:t xml:space="preserve"> </w:t>
            </w:r>
            <w:r w:rsidRPr="008B3A05">
              <w:rPr>
                <w:rFonts w:ascii="GHEA Grapalat" w:hAnsi="GHEA Grapalat"/>
                <w:sz w:val="18"/>
                <w:szCs w:val="18"/>
              </w:rPr>
              <w:t>концах</w:t>
            </w:r>
            <w:r w:rsidRPr="008B3A05">
              <w:rPr>
                <w:rFonts w:ascii="GHEA Grapalat" w:hAnsi="GHEA Grapalat"/>
                <w:sz w:val="18"/>
                <w:szCs w:val="18"/>
                <w:lang w:val="hy-AM"/>
              </w:rPr>
              <w:t xml:space="preserve"> </w:t>
            </w:r>
            <w:r w:rsidRPr="008B3A05">
              <w:rPr>
                <w:rFonts w:ascii="GHEA Grapalat" w:hAnsi="GHEA Grapalat"/>
                <w:sz w:val="18"/>
                <w:szCs w:val="18"/>
              </w:rPr>
              <w:t>устанавливаются</w:t>
            </w:r>
            <w:r w:rsidRPr="008B3A05">
              <w:rPr>
                <w:rFonts w:ascii="GHEA Grapalat" w:hAnsi="GHEA Grapalat"/>
                <w:sz w:val="18"/>
                <w:szCs w:val="18"/>
                <w:lang w:val="hy-AM"/>
              </w:rPr>
              <w:t xml:space="preserve"> </w:t>
            </w:r>
            <w:r w:rsidRPr="008B3A05">
              <w:rPr>
                <w:rFonts w:ascii="GHEA Grapalat" w:hAnsi="GHEA Grapalat"/>
                <w:sz w:val="18"/>
                <w:szCs w:val="18"/>
              </w:rPr>
              <w:t>изоляторы</w:t>
            </w:r>
            <w:r w:rsidRPr="008B3A05">
              <w:rPr>
                <w:rFonts w:ascii="GHEA Grapalat" w:hAnsi="GHEA Grapalat"/>
                <w:sz w:val="18"/>
                <w:szCs w:val="18"/>
                <w:lang w:val="es-ES"/>
              </w:rPr>
              <w:t xml:space="preserve">, </w:t>
            </w:r>
            <w:r w:rsidRPr="008B3A05">
              <w:rPr>
                <w:rFonts w:ascii="GHEA Grapalat" w:hAnsi="GHEA Grapalat"/>
                <w:sz w:val="18"/>
                <w:szCs w:val="18"/>
              </w:rPr>
              <w:t>крепятся</w:t>
            </w:r>
            <w:r w:rsidRPr="008B3A05">
              <w:rPr>
                <w:rFonts w:ascii="GHEA Grapalat" w:hAnsi="GHEA Grapalat"/>
                <w:sz w:val="18"/>
                <w:szCs w:val="18"/>
                <w:lang w:val="hy-AM"/>
              </w:rPr>
              <w:t xml:space="preserve"> </w:t>
            </w:r>
            <w:r w:rsidRPr="008B3A05">
              <w:rPr>
                <w:rFonts w:ascii="GHEA Grapalat" w:hAnsi="GHEA Grapalat"/>
                <w:sz w:val="18"/>
                <w:szCs w:val="18"/>
              </w:rPr>
              <w:t>крепежными</w:t>
            </w:r>
            <w:r w:rsidRPr="008B3A05">
              <w:rPr>
                <w:rFonts w:ascii="GHEA Grapalat" w:hAnsi="GHEA Grapalat"/>
                <w:sz w:val="18"/>
                <w:szCs w:val="18"/>
                <w:lang w:val="hy-AM"/>
              </w:rPr>
              <w:t xml:space="preserve"> </w:t>
            </w:r>
            <w:r w:rsidRPr="008B3A05">
              <w:rPr>
                <w:rFonts w:ascii="GHEA Grapalat" w:hAnsi="GHEA Grapalat"/>
                <w:sz w:val="18"/>
                <w:szCs w:val="18"/>
              </w:rPr>
              <w:t>деталями</w:t>
            </w:r>
            <w:r w:rsidRPr="008B3A05">
              <w:rPr>
                <w:rFonts w:ascii="GHEA Grapalat" w:hAnsi="GHEA Grapalat"/>
                <w:sz w:val="18"/>
                <w:szCs w:val="18"/>
                <w:lang w:val="es-ES"/>
              </w:rPr>
              <w:t xml:space="preserve">. </w:t>
            </w:r>
            <w:r w:rsidRPr="008B3A05">
              <w:rPr>
                <w:rFonts w:ascii="GHEA Grapalat" w:hAnsi="GHEA Grapalat"/>
                <w:sz w:val="18"/>
                <w:szCs w:val="18"/>
              </w:rPr>
              <w:t>Канат</w:t>
            </w:r>
            <w:r w:rsidRPr="008B3A05">
              <w:rPr>
                <w:rFonts w:ascii="GHEA Grapalat" w:hAnsi="GHEA Grapalat"/>
                <w:sz w:val="18"/>
                <w:szCs w:val="18"/>
                <w:lang w:val="hy-AM"/>
              </w:rPr>
              <w:t xml:space="preserve"> </w:t>
            </w:r>
            <w:r w:rsidRPr="008B3A05">
              <w:rPr>
                <w:rFonts w:ascii="GHEA Grapalat" w:hAnsi="GHEA Grapalat"/>
                <w:sz w:val="18"/>
                <w:szCs w:val="18"/>
              </w:rPr>
              <w:t>должен</w:t>
            </w:r>
            <w:r w:rsidRPr="008B3A05">
              <w:rPr>
                <w:rFonts w:ascii="GHEA Grapalat" w:hAnsi="GHEA Grapalat"/>
                <w:sz w:val="18"/>
                <w:szCs w:val="18"/>
                <w:lang w:val="hy-AM"/>
              </w:rPr>
              <w:t xml:space="preserve"> </w:t>
            </w:r>
            <w:r w:rsidRPr="008B3A05">
              <w:rPr>
                <w:rFonts w:ascii="GHEA Grapalat" w:hAnsi="GHEA Grapalat"/>
                <w:sz w:val="18"/>
                <w:szCs w:val="18"/>
              </w:rPr>
              <w:t>быть</w:t>
            </w:r>
            <w:r w:rsidRPr="008B3A05">
              <w:rPr>
                <w:rFonts w:ascii="GHEA Grapalat" w:hAnsi="GHEA Grapalat"/>
                <w:sz w:val="18"/>
                <w:szCs w:val="18"/>
                <w:lang w:val="hy-AM"/>
              </w:rPr>
              <w:t xml:space="preserve"> </w:t>
            </w:r>
            <w:r w:rsidRPr="008B3A05">
              <w:rPr>
                <w:rFonts w:ascii="GHEA Grapalat" w:hAnsi="GHEA Grapalat"/>
                <w:sz w:val="18"/>
                <w:szCs w:val="18"/>
              </w:rPr>
              <w:t>металлическим</w:t>
            </w:r>
            <w:r w:rsidRPr="008B3A05">
              <w:rPr>
                <w:rFonts w:ascii="GHEA Grapalat" w:hAnsi="GHEA Grapalat"/>
                <w:sz w:val="18"/>
                <w:szCs w:val="18"/>
                <w:lang w:val="es-ES"/>
              </w:rPr>
              <w:t xml:space="preserve">, </w:t>
            </w:r>
            <w:r w:rsidRPr="008B3A05">
              <w:rPr>
                <w:rFonts w:ascii="GHEA Grapalat" w:hAnsi="GHEA Grapalat"/>
                <w:sz w:val="18"/>
                <w:szCs w:val="18"/>
              </w:rPr>
              <w:t>длиной</w:t>
            </w:r>
            <w:r w:rsidRPr="008B3A05">
              <w:rPr>
                <w:rFonts w:ascii="GHEA Grapalat" w:hAnsi="GHEA Grapalat"/>
                <w:sz w:val="18"/>
                <w:szCs w:val="18"/>
                <w:lang w:val="es-ES"/>
              </w:rPr>
              <w:t xml:space="preserve"> 70-80</w:t>
            </w:r>
            <w:r w:rsidRPr="008B3A05">
              <w:rPr>
                <w:rFonts w:ascii="GHEA Grapalat" w:hAnsi="GHEA Grapalat"/>
                <w:sz w:val="18"/>
                <w:szCs w:val="18"/>
                <w:lang w:val="hy-AM"/>
              </w:rPr>
              <w:t xml:space="preserve"> </w:t>
            </w:r>
            <w:r w:rsidRPr="008B3A05">
              <w:rPr>
                <w:rFonts w:ascii="GHEA Grapalat" w:hAnsi="GHEA Grapalat"/>
                <w:sz w:val="18"/>
                <w:szCs w:val="18"/>
              </w:rPr>
              <w:t>м</w:t>
            </w:r>
            <w:r w:rsidRPr="008B3A05">
              <w:rPr>
                <w:rFonts w:ascii="GHEA Grapalat" w:hAnsi="GHEA Grapalat"/>
                <w:sz w:val="18"/>
                <w:szCs w:val="18"/>
                <w:lang w:val="hy-AM"/>
              </w:rPr>
              <w:t xml:space="preserve"> </w:t>
            </w:r>
            <w:r w:rsidRPr="008B3A05">
              <w:rPr>
                <w:rFonts w:ascii="GHEA Grapalat" w:hAnsi="GHEA Grapalat"/>
                <w:sz w:val="18"/>
                <w:szCs w:val="18"/>
              </w:rPr>
              <w:t>и</w:t>
            </w:r>
            <w:r w:rsidRPr="008B3A05">
              <w:rPr>
                <w:rFonts w:ascii="GHEA Grapalat" w:hAnsi="GHEA Grapalat"/>
                <w:sz w:val="18"/>
                <w:szCs w:val="18"/>
                <w:lang w:val="hy-AM"/>
              </w:rPr>
              <w:t xml:space="preserve"> </w:t>
            </w:r>
            <w:r w:rsidRPr="008B3A05">
              <w:rPr>
                <w:rFonts w:ascii="GHEA Grapalat" w:hAnsi="GHEA Grapalat"/>
                <w:sz w:val="18"/>
                <w:szCs w:val="18"/>
              </w:rPr>
              <w:t>толщиной</w:t>
            </w:r>
            <w:r w:rsidRPr="008B3A05">
              <w:rPr>
                <w:rFonts w:ascii="GHEA Grapalat" w:hAnsi="GHEA Grapalat"/>
                <w:sz w:val="18"/>
                <w:szCs w:val="18"/>
                <w:lang w:val="es-ES"/>
              </w:rPr>
              <w:t xml:space="preserve"> 8</w:t>
            </w:r>
            <w:r w:rsidRPr="008B3A05">
              <w:rPr>
                <w:rFonts w:ascii="GHEA Grapalat" w:hAnsi="GHEA Grapalat"/>
                <w:sz w:val="18"/>
                <w:szCs w:val="18"/>
              </w:rPr>
              <w:t>мм</w:t>
            </w:r>
            <w:r w:rsidRPr="008B3A05">
              <w:rPr>
                <w:rFonts w:ascii="GHEA Grapalat" w:hAnsi="GHEA Grapalat"/>
                <w:sz w:val="18"/>
                <w:szCs w:val="18"/>
                <w:lang w:val="es-ES"/>
              </w:rPr>
              <w:t>.</w:t>
            </w:r>
          </w:p>
          <w:p w14:paraId="65495181" w14:textId="77777777" w:rsidR="00512177" w:rsidRPr="000426A7" w:rsidRDefault="00512177" w:rsidP="008D672A">
            <w:pPr>
              <w:jc w:val="both"/>
              <w:rPr>
                <w:rFonts w:ascii="GHEA Grapalat" w:hAnsi="GHEA Grapalat"/>
                <w:sz w:val="18"/>
                <w:szCs w:val="18"/>
                <w:lang w:val="es-ES"/>
              </w:rPr>
            </w:pPr>
            <w:proofErr w:type="spellStart"/>
            <w:r w:rsidRPr="008B3A05">
              <w:rPr>
                <w:rFonts w:ascii="GHEA Grapalat" w:hAnsi="GHEA Grapalat"/>
                <w:sz w:val="18"/>
                <w:szCs w:val="18"/>
                <w:lang w:val="es-ES"/>
              </w:rPr>
              <w:t>Максимальное</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количество</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монтажа</w:t>
            </w:r>
            <w:proofErr w:type="spellEnd"/>
            <w:r w:rsidRPr="008B3A05">
              <w:rPr>
                <w:rFonts w:ascii="GHEA Grapalat" w:hAnsi="GHEA Grapalat"/>
                <w:sz w:val="18"/>
                <w:szCs w:val="18"/>
                <w:lang w:val="es-ES"/>
              </w:rPr>
              <w:t xml:space="preserve"> 8 </w:t>
            </w:r>
            <w:proofErr w:type="spellStart"/>
            <w:r w:rsidRPr="008B3A05">
              <w:rPr>
                <w:rFonts w:ascii="GHEA Grapalat" w:hAnsi="GHEA Grapalat"/>
                <w:sz w:val="18"/>
                <w:szCs w:val="18"/>
                <w:lang w:val="es-ES"/>
              </w:rPr>
              <w:t>мм</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каната</w:t>
            </w:r>
            <w:proofErr w:type="spellEnd"/>
            <w:r w:rsidRPr="008B3A05">
              <w:rPr>
                <w:rFonts w:ascii="GHEA Grapalat" w:hAnsi="GHEA Grapalat"/>
                <w:sz w:val="18"/>
                <w:szCs w:val="18"/>
                <w:lang w:val="es-ES"/>
              </w:rPr>
              <w:t xml:space="preserve"> с </w:t>
            </w:r>
            <w:proofErr w:type="spellStart"/>
            <w:r w:rsidRPr="008B3A05">
              <w:rPr>
                <w:rFonts w:ascii="GHEA Grapalat" w:hAnsi="GHEA Grapalat"/>
                <w:sz w:val="18"/>
                <w:szCs w:val="18"/>
                <w:lang w:val="es-ES"/>
              </w:rPr>
              <w:t>целью</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модернизации</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предусмотренной</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заданием</w:t>
            </w:r>
            <w:proofErr w:type="spellEnd"/>
            <w:r w:rsidRPr="008B3A05">
              <w:rPr>
                <w:rFonts w:ascii="GHEA Grapalat" w:hAnsi="GHEA Grapalat"/>
                <w:sz w:val="18"/>
                <w:szCs w:val="18"/>
                <w:lang w:val="es-ES"/>
              </w:rPr>
              <w:t xml:space="preserve">, в </w:t>
            </w:r>
            <w:proofErr w:type="spellStart"/>
            <w:r w:rsidRPr="008B3A05">
              <w:rPr>
                <w:rFonts w:ascii="GHEA Grapalat" w:hAnsi="GHEA Grapalat"/>
                <w:sz w:val="18"/>
                <w:szCs w:val="18"/>
                <w:lang w:val="es-ES"/>
              </w:rPr>
              <w:t>разрезе</w:t>
            </w:r>
            <w:proofErr w:type="spellEnd"/>
            <w:r w:rsidRPr="008B3A05">
              <w:rPr>
                <w:rFonts w:ascii="GHEA Grapalat" w:hAnsi="GHEA Grapalat"/>
                <w:sz w:val="18"/>
                <w:szCs w:val="18"/>
                <w:lang w:val="es-ES"/>
              </w:rPr>
              <w:t xml:space="preserve"> 1 </w:t>
            </w:r>
            <w:proofErr w:type="spellStart"/>
            <w:r w:rsidRPr="008B3A05">
              <w:rPr>
                <w:rFonts w:ascii="GHEA Grapalat" w:hAnsi="GHEA Grapalat"/>
                <w:sz w:val="18"/>
                <w:szCs w:val="18"/>
                <w:lang w:val="es-ES"/>
              </w:rPr>
              <w:t>календарных</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дня</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может</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составлять</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до</w:t>
            </w:r>
            <w:proofErr w:type="spellEnd"/>
            <w:r w:rsidRPr="008B3A05">
              <w:rPr>
                <w:rFonts w:ascii="GHEA Grapalat" w:hAnsi="GHEA Grapalat"/>
                <w:sz w:val="18"/>
                <w:szCs w:val="18"/>
                <w:lang w:val="es-ES"/>
              </w:rPr>
              <w:t xml:space="preserve"> 2 </w:t>
            </w:r>
            <w:proofErr w:type="spellStart"/>
            <w:r w:rsidRPr="008B3A05">
              <w:rPr>
                <w:rFonts w:ascii="GHEA Grapalat" w:hAnsi="GHEA Grapalat"/>
                <w:sz w:val="18"/>
                <w:szCs w:val="18"/>
                <w:lang w:val="es-ES"/>
              </w:rPr>
              <w:t>шт</w:t>
            </w:r>
            <w:proofErr w:type="spellEnd"/>
            <w:r w:rsidRPr="008B3A05">
              <w:rPr>
                <w:rFonts w:ascii="GHEA Grapalat" w:hAnsi="GHEA Grapalat"/>
                <w:sz w:val="18"/>
                <w:szCs w:val="18"/>
                <w:lang w:val="es-ES"/>
              </w:rPr>
              <w:t>.</w:t>
            </w:r>
          </w:p>
        </w:tc>
        <w:tc>
          <w:tcPr>
            <w:tcW w:w="1258" w:type="dxa"/>
            <w:shd w:val="clear" w:color="000000" w:fill="FFFFFF"/>
            <w:vAlign w:val="center"/>
          </w:tcPr>
          <w:p w14:paraId="48C8AB4A" w14:textId="77777777" w:rsidR="00512177" w:rsidRDefault="00512177" w:rsidP="008D672A">
            <w:pPr>
              <w:jc w:val="center"/>
              <w:rPr>
                <w:rFonts w:ascii="GHEA Grapalat" w:hAnsi="GHEA Grapalat" w:cs="Calibri"/>
                <w:color w:val="000000"/>
                <w:sz w:val="18"/>
                <w:szCs w:val="18"/>
                <w:lang w:val="hy-AM"/>
              </w:rPr>
            </w:pPr>
            <w:r w:rsidRPr="00657E0A">
              <w:rPr>
                <w:rFonts w:ascii="GHEA Grapalat" w:hAnsi="GHEA Grapalat"/>
                <w:sz w:val="20"/>
                <w:szCs w:val="20"/>
              </w:rPr>
              <w:t>шт.</w:t>
            </w:r>
          </w:p>
        </w:tc>
        <w:tc>
          <w:tcPr>
            <w:tcW w:w="1350" w:type="dxa"/>
            <w:shd w:val="clear" w:color="000000" w:fill="FFFFFF"/>
            <w:noWrap/>
            <w:vAlign w:val="center"/>
          </w:tcPr>
          <w:p w14:paraId="555FFF29" w14:textId="77777777" w:rsidR="00512177" w:rsidRPr="00D328F6" w:rsidRDefault="00512177" w:rsidP="008D672A">
            <w:pPr>
              <w:jc w:val="center"/>
              <w:rPr>
                <w:rFonts w:ascii="GHEA Grapalat" w:hAnsi="GHEA Grapalat" w:cs="Calibri"/>
                <w:sz w:val="18"/>
                <w:szCs w:val="18"/>
                <w:lang w:val="hy-AM"/>
              </w:rPr>
            </w:pPr>
            <w:r w:rsidRPr="00D328F6">
              <w:rPr>
                <w:rFonts w:ascii="GHEA Grapalat" w:hAnsi="GHEA Grapalat" w:cs="Calibri"/>
                <w:sz w:val="18"/>
                <w:szCs w:val="18"/>
                <w:lang w:val="hy-AM"/>
              </w:rPr>
              <w:t>1</w:t>
            </w:r>
          </w:p>
        </w:tc>
        <w:tc>
          <w:tcPr>
            <w:tcW w:w="1077" w:type="dxa"/>
            <w:tcBorders>
              <w:top w:val="nil"/>
              <w:left w:val="nil"/>
              <w:bottom w:val="single" w:sz="8" w:space="0" w:color="auto"/>
              <w:right w:val="single" w:sz="4" w:space="0" w:color="auto"/>
            </w:tcBorders>
            <w:shd w:val="clear" w:color="000000" w:fill="FFFFFF"/>
            <w:noWrap/>
            <w:vAlign w:val="center"/>
          </w:tcPr>
          <w:p w14:paraId="5ECCBA75" w14:textId="77777777" w:rsidR="00512177" w:rsidRPr="00634772" w:rsidRDefault="00512177" w:rsidP="008D672A">
            <w:pPr>
              <w:jc w:val="center"/>
              <w:rPr>
                <w:rFonts w:ascii="GHEA Grapalat" w:hAnsi="GHEA Grapalat" w:cs="Calibri"/>
                <w:sz w:val="18"/>
                <w:szCs w:val="18"/>
              </w:rPr>
            </w:pPr>
            <w:r w:rsidRPr="003D0284">
              <w:rPr>
                <w:rFonts w:ascii="GHEA Grapalat" w:hAnsi="GHEA Grapalat" w:cs="Calibri"/>
                <w:sz w:val="18"/>
                <w:szCs w:val="18"/>
                <w:lang w:val="hy-AM"/>
              </w:rPr>
              <w:t>50 700</w:t>
            </w:r>
          </w:p>
        </w:tc>
        <w:tc>
          <w:tcPr>
            <w:tcW w:w="674" w:type="dxa"/>
            <w:tcBorders>
              <w:top w:val="nil"/>
              <w:left w:val="single" w:sz="4" w:space="0" w:color="auto"/>
              <w:bottom w:val="single" w:sz="8" w:space="0" w:color="auto"/>
              <w:right w:val="single" w:sz="8" w:space="0" w:color="auto"/>
            </w:tcBorders>
            <w:shd w:val="clear" w:color="000000" w:fill="FFFFFF"/>
            <w:vAlign w:val="center"/>
          </w:tcPr>
          <w:p w14:paraId="6F1A104A" w14:textId="77777777" w:rsidR="00512177" w:rsidRPr="00634772" w:rsidRDefault="00512177" w:rsidP="008D672A">
            <w:pPr>
              <w:jc w:val="center"/>
              <w:rPr>
                <w:rFonts w:ascii="GHEA Grapalat" w:hAnsi="GHEA Grapalat" w:cs="Calibri"/>
                <w:sz w:val="18"/>
                <w:szCs w:val="18"/>
              </w:rPr>
            </w:pPr>
            <w:r>
              <w:rPr>
                <w:rFonts w:ascii="GHEA Grapalat" w:hAnsi="GHEA Grapalat" w:cs="Calibri"/>
                <w:sz w:val="18"/>
                <w:szCs w:val="18"/>
              </w:rPr>
              <w:t>2.78</w:t>
            </w:r>
          </w:p>
        </w:tc>
      </w:tr>
      <w:tr w:rsidR="00512177" w:rsidRPr="007B1BF4" w14:paraId="30FEAE48" w14:textId="77777777" w:rsidTr="008D672A">
        <w:trPr>
          <w:trHeight w:val="270"/>
          <w:jc w:val="center"/>
        </w:trPr>
        <w:tc>
          <w:tcPr>
            <w:tcW w:w="400" w:type="dxa"/>
            <w:shd w:val="clear" w:color="000000" w:fill="FFFFFF"/>
            <w:noWrap/>
            <w:vAlign w:val="center"/>
          </w:tcPr>
          <w:p w14:paraId="6CDAA742" w14:textId="77777777" w:rsidR="00512177" w:rsidRPr="006F0758" w:rsidRDefault="00512177" w:rsidP="008D672A">
            <w:pPr>
              <w:jc w:val="center"/>
              <w:rPr>
                <w:rFonts w:ascii="GHEA Grapalat" w:hAnsi="GHEA Grapalat" w:cs="Calibri"/>
                <w:sz w:val="18"/>
                <w:szCs w:val="18"/>
                <w:lang w:val="hy-AM"/>
              </w:rPr>
            </w:pPr>
            <w:r>
              <w:rPr>
                <w:rFonts w:ascii="GHEA Grapalat" w:hAnsi="GHEA Grapalat" w:cs="Calibri"/>
                <w:sz w:val="18"/>
                <w:szCs w:val="18"/>
                <w:lang w:val="hy-AM"/>
              </w:rPr>
              <w:t>8</w:t>
            </w:r>
          </w:p>
        </w:tc>
        <w:tc>
          <w:tcPr>
            <w:tcW w:w="1916" w:type="dxa"/>
            <w:shd w:val="clear" w:color="auto" w:fill="auto"/>
            <w:noWrap/>
            <w:vAlign w:val="center"/>
          </w:tcPr>
          <w:p w14:paraId="1B4F7CD3" w14:textId="77777777" w:rsidR="00512177" w:rsidRPr="006F0758" w:rsidRDefault="00512177" w:rsidP="008D672A">
            <w:pPr>
              <w:jc w:val="center"/>
              <w:rPr>
                <w:rFonts w:ascii="GHEA Grapalat" w:hAnsi="GHEA Grapalat"/>
                <w:sz w:val="18"/>
                <w:szCs w:val="18"/>
              </w:rPr>
            </w:pPr>
            <w:r w:rsidRPr="006F0758">
              <w:rPr>
                <w:rFonts w:ascii="GHEA Grapalat" w:hAnsi="GHEA Grapalat"/>
                <w:sz w:val="18"/>
                <w:szCs w:val="18"/>
              </w:rPr>
              <w:t>Услуги по обслуживанию светофоров /</w:t>
            </w:r>
            <w:proofErr w:type="spellStart"/>
            <w:r w:rsidRPr="006F0758">
              <w:rPr>
                <w:rFonts w:ascii="GHEA Grapalat" w:hAnsi="GHEA Grapalat"/>
                <w:sz w:val="18"/>
                <w:szCs w:val="18"/>
                <w:lang w:val="es-ES"/>
              </w:rPr>
              <w:t>Установка</w:t>
            </w:r>
            <w:proofErr w:type="spellEnd"/>
            <w:r w:rsidRPr="006F0758">
              <w:rPr>
                <w:rFonts w:ascii="GHEA Grapalat" w:hAnsi="GHEA Grapalat"/>
                <w:sz w:val="18"/>
                <w:szCs w:val="18"/>
                <w:lang w:val="es-ES"/>
              </w:rPr>
              <w:t xml:space="preserve"> </w:t>
            </w:r>
            <w:proofErr w:type="spellStart"/>
            <w:r w:rsidRPr="006F0758">
              <w:rPr>
                <w:rFonts w:ascii="GHEA Grapalat" w:hAnsi="GHEA Grapalat"/>
                <w:sz w:val="18"/>
                <w:szCs w:val="18"/>
                <w:lang w:val="es-ES"/>
              </w:rPr>
              <w:t>существующего</w:t>
            </w:r>
            <w:proofErr w:type="spellEnd"/>
            <w:r w:rsidRPr="006F0758">
              <w:rPr>
                <w:rFonts w:ascii="GHEA Grapalat" w:hAnsi="GHEA Grapalat"/>
                <w:sz w:val="18"/>
                <w:szCs w:val="18"/>
                <w:lang w:val="es-ES"/>
              </w:rPr>
              <w:t xml:space="preserve"> </w:t>
            </w:r>
            <w:proofErr w:type="spellStart"/>
            <w:r w:rsidRPr="006F0758">
              <w:rPr>
                <w:rFonts w:ascii="GHEA Grapalat" w:hAnsi="GHEA Grapalat"/>
                <w:sz w:val="18"/>
                <w:szCs w:val="18"/>
                <w:lang w:val="es-ES"/>
              </w:rPr>
              <w:t>транспортного</w:t>
            </w:r>
            <w:proofErr w:type="spellEnd"/>
            <w:r w:rsidRPr="006F0758">
              <w:rPr>
                <w:rFonts w:ascii="GHEA Grapalat" w:hAnsi="GHEA Grapalat"/>
                <w:sz w:val="18"/>
                <w:szCs w:val="18"/>
                <w:lang w:val="es-ES"/>
              </w:rPr>
              <w:t xml:space="preserve"> </w:t>
            </w:r>
            <w:proofErr w:type="spellStart"/>
            <w:r w:rsidRPr="006F0758">
              <w:rPr>
                <w:rFonts w:ascii="GHEA Grapalat" w:hAnsi="GHEA Grapalat"/>
                <w:sz w:val="18"/>
                <w:szCs w:val="18"/>
                <w:lang w:val="es-ES"/>
              </w:rPr>
              <w:t>светофора</w:t>
            </w:r>
            <w:proofErr w:type="spellEnd"/>
            <w:r w:rsidRPr="006F0758">
              <w:rPr>
                <w:rFonts w:ascii="GHEA Grapalat" w:hAnsi="GHEA Grapalat"/>
                <w:sz w:val="18"/>
                <w:szCs w:val="18"/>
                <w:lang w:val="es-ES"/>
              </w:rPr>
              <w:t xml:space="preserve"> с </w:t>
            </w:r>
            <w:proofErr w:type="spellStart"/>
            <w:r w:rsidRPr="006F0758">
              <w:rPr>
                <w:rFonts w:ascii="GHEA Grapalat" w:hAnsi="GHEA Grapalat"/>
                <w:sz w:val="18"/>
                <w:szCs w:val="18"/>
                <w:lang w:val="es-ES"/>
              </w:rPr>
              <w:t>целью</w:t>
            </w:r>
            <w:proofErr w:type="spellEnd"/>
            <w:r w:rsidRPr="006F0758">
              <w:rPr>
                <w:rFonts w:ascii="GHEA Grapalat" w:hAnsi="GHEA Grapalat"/>
                <w:sz w:val="18"/>
                <w:szCs w:val="18"/>
                <w:lang w:val="es-ES"/>
              </w:rPr>
              <w:t xml:space="preserve"> </w:t>
            </w:r>
            <w:proofErr w:type="spellStart"/>
            <w:r w:rsidRPr="006F0758">
              <w:rPr>
                <w:rFonts w:ascii="GHEA Grapalat" w:hAnsi="GHEA Grapalat"/>
                <w:sz w:val="18"/>
                <w:szCs w:val="18"/>
                <w:lang w:val="es-ES"/>
              </w:rPr>
              <w:t>модернизации</w:t>
            </w:r>
            <w:proofErr w:type="spellEnd"/>
            <w:r w:rsidRPr="006F0758">
              <w:rPr>
                <w:rFonts w:ascii="GHEA Grapalat" w:hAnsi="GHEA Grapalat"/>
                <w:sz w:val="18"/>
                <w:szCs w:val="18"/>
                <w:lang w:val="es-ES"/>
              </w:rPr>
              <w:t xml:space="preserve"> </w:t>
            </w:r>
            <w:proofErr w:type="spellStart"/>
            <w:r w:rsidRPr="006F0758">
              <w:rPr>
                <w:rFonts w:ascii="GHEA Grapalat" w:hAnsi="GHEA Grapalat"/>
                <w:sz w:val="18"/>
                <w:szCs w:val="18"/>
                <w:lang w:val="es-ES"/>
              </w:rPr>
              <w:t>на</w:t>
            </w:r>
            <w:proofErr w:type="spellEnd"/>
            <w:r w:rsidRPr="006F0758">
              <w:rPr>
                <w:rFonts w:ascii="GHEA Grapalat" w:hAnsi="GHEA Grapalat"/>
                <w:sz w:val="18"/>
                <w:szCs w:val="18"/>
                <w:lang w:val="es-ES"/>
              </w:rPr>
              <w:t xml:space="preserve"> </w:t>
            </w:r>
            <w:proofErr w:type="spellStart"/>
            <w:r w:rsidRPr="006F0758">
              <w:rPr>
                <w:rFonts w:ascii="GHEA Grapalat" w:hAnsi="GHEA Grapalat"/>
                <w:sz w:val="18"/>
                <w:szCs w:val="18"/>
                <w:lang w:val="es-ES"/>
              </w:rPr>
              <w:t>существующей</w:t>
            </w:r>
            <w:proofErr w:type="spellEnd"/>
            <w:r w:rsidRPr="006F0758">
              <w:rPr>
                <w:rFonts w:ascii="GHEA Grapalat" w:hAnsi="GHEA Grapalat"/>
                <w:sz w:val="18"/>
                <w:szCs w:val="18"/>
                <w:lang w:val="es-ES"/>
              </w:rPr>
              <w:t xml:space="preserve"> </w:t>
            </w:r>
            <w:proofErr w:type="spellStart"/>
            <w:r w:rsidRPr="006F0758">
              <w:rPr>
                <w:rFonts w:ascii="GHEA Grapalat" w:hAnsi="GHEA Grapalat"/>
                <w:sz w:val="18"/>
                <w:szCs w:val="18"/>
                <w:lang w:val="es-ES"/>
              </w:rPr>
              <w:t>консоли</w:t>
            </w:r>
            <w:proofErr w:type="spellEnd"/>
            <w:r w:rsidRPr="006F0758">
              <w:rPr>
                <w:rFonts w:ascii="GHEA Grapalat" w:hAnsi="GHEA Grapalat"/>
                <w:sz w:val="18"/>
                <w:szCs w:val="18"/>
                <w:lang w:val="es-ES"/>
              </w:rPr>
              <w:t xml:space="preserve"> </w:t>
            </w:r>
            <w:proofErr w:type="spellStart"/>
            <w:r w:rsidRPr="006F0758">
              <w:rPr>
                <w:rFonts w:ascii="GHEA Grapalat" w:hAnsi="GHEA Grapalat"/>
                <w:sz w:val="18"/>
                <w:szCs w:val="18"/>
                <w:lang w:val="es-ES"/>
              </w:rPr>
              <w:t>или</w:t>
            </w:r>
            <w:proofErr w:type="spellEnd"/>
            <w:r w:rsidRPr="006F0758">
              <w:rPr>
                <w:rFonts w:ascii="GHEA Grapalat" w:hAnsi="GHEA Grapalat"/>
                <w:sz w:val="18"/>
                <w:szCs w:val="18"/>
                <w:lang w:val="es-ES"/>
              </w:rPr>
              <w:t xml:space="preserve"> </w:t>
            </w:r>
            <w:proofErr w:type="spellStart"/>
            <w:r w:rsidRPr="006F0758">
              <w:rPr>
                <w:rFonts w:ascii="GHEA Grapalat" w:hAnsi="GHEA Grapalat"/>
                <w:sz w:val="18"/>
                <w:szCs w:val="18"/>
                <w:lang w:val="es-ES"/>
              </w:rPr>
              <w:t>канате</w:t>
            </w:r>
            <w:proofErr w:type="spellEnd"/>
            <w:r w:rsidRPr="006F0758">
              <w:rPr>
                <w:rFonts w:ascii="GHEA Grapalat" w:hAnsi="GHEA Grapalat"/>
                <w:sz w:val="18"/>
                <w:szCs w:val="18"/>
              </w:rPr>
              <w:t>/</w:t>
            </w:r>
          </w:p>
        </w:tc>
        <w:tc>
          <w:tcPr>
            <w:tcW w:w="7020" w:type="dxa"/>
            <w:shd w:val="clear" w:color="000000" w:fill="FFFFFF"/>
            <w:vAlign w:val="center"/>
          </w:tcPr>
          <w:p w14:paraId="53746937" w14:textId="77777777" w:rsidR="00512177" w:rsidRPr="006F0758" w:rsidRDefault="00512177" w:rsidP="008D672A">
            <w:pPr>
              <w:jc w:val="both"/>
              <w:rPr>
                <w:rFonts w:ascii="GHEA Grapalat" w:hAnsi="GHEA Grapalat"/>
                <w:sz w:val="18"/>
                <w:szCs w:val="18"/>
              </w:rPr>
            </w:pPr>
            <w:r>
              <w:rPr>
                <w:rFonts w:ascii="GHEA Grapalat" w:hAnsi="GHEA Grapalat"/>
                <w:sz w:val="18"/>
                <w:szCs w:val="18"/>
                <w:lang w:val="hy-AM"/>
              </w:rPr>
              <w:t>Работа</w:t>
            </w:r>
            <w:r w:rsidRPr="006F0758">
              <w:rPr>
                <w:rFonts w:ascii="GHEA Grapalat" w:hAnsi="GHEA Grapalat"/>
                <w:sz w:val="18"/>
                <w:szCs w:val="18"/>
                <w:lang w:val="hy-AM"/>
              </w:rPr>
              <w:t xml:space="preserve"> включает в себя демонтаж существующего транспортного светофора, демонтаж стойки транспортного светофора и удаление фундамента, укладку возникших в результате демонтажа ям, установку существующего транспортного светофора на существующей консоли или канате, закрепление с соответствующими деталями, проведение и подключение нового электрического кабеля</w:t>
            </w:r>
            <w:r w:rsidRPr="006F0758">
              <w:rPr>
                <w:rFonts w:ascii="GHEA Grapalat" w:hAnsi="GHEA Grapalat"/>
                <w:sz w:val="18"/>
                <w:szCs w:val="18"/>
              </w:rPr>
              <w:t>.</w:t>
            </w:r>
          </w:p>
          <w:p w14:paraId="33F55685" w14:textId="77777777" w:rsidR="00512177" w:rsidRPr="006F0758" w:rsidRDefault="00512177" w:rsidP="008D672A">
            <w:pPr>
              <w:jc w:val="both"/>
              <w:rPr>
                <w:rFonts w:ascii="GHEA Grapalat" w:hAnsi="GHEA Grapalat"/>
                <w:sz w:val="18"/>
                <w:szCs w:val="18"/>
                <w:lang w:val="es-ES"/>
              </w:rPr>
            </w:pPr>
            <w:r w:rsidRPr="006F0758">
              <w:rPr>
                <w:rFonts w:ascii="GHEA Grapalat" w:hAnsi="GHEA Grapalat"/>
                <w:sz w:val="18"/>
                <w:szCs w:val="18"/>
              </w:rPr>
              <w:t>Услуга предоставляется в течение 5 календарных дней со дня, следующего за днем получения заказчиком письменного или устного задания, в местах и количествах, указанных в этом задании:М</w:t>
            </w:r>
            <w:proofErr w:type="spellStart"/>
            <w:r w:rsidRPr="006F0758">
              <w:rPr>
                <w:rFonts w:ascii="GHEA Grapalat" w:hAnsi="GHEA Grapalat"/>
                <w:sz w:val="18"/>
                <w:szCs w:val="18"/>
                <w:lang w:val="es-ES"/>
              </w:rPr>
              <w:t>аксимальное</w:t>
            </w:r>
            <w:proofErr w:type="spellEnd"/>
            <w:r w:rsidRPr="006F0758">
              <w:rPr>
                <w:rFonts w:ascii="GHEA Grapalat" w:hAnsi="GHEA Grapalat"/>
                <w:sz w:val="18"/>
                <w:szCs w:val="18"/>
                <w:lang w:val="es-ES"/>
              </w:rPr>
              <w:t xml:space="preserve"> </w:t>
            </w:r>
            <w:proofErr w:type="spellStart"/>
            <w:r w:rsidRPr="006F0758">
              <w:rPr>
                <w:rFonts w:ascii="GHEA Grapalat" w:hAnsi="GHEA Grapalat"/>
                <w:sz w:val="18"/>
                <w:szCs w:val="18"/>
                <w:lang w:val="es-ES"/>
              </w:rPr>
              <w:t>количество</w:t>
            </w:r>
            <w:proofErr w:type="spellEnd"/>
            <w:r w:rsidRPr="006F0758">
              <w:rPr>
                <w:rFonts w:ascii="GHEA Grapalat" w:hAnsi="GHEA Grapalat"/>
                <w:sz w:val="18"/>
                <w:szCs w:val="18"/>
                <w:lang w:val="es-ES"/>
              </w:rPr>
              <w:t xml:space="preserve"> </w:t>
            </w:r>
            <w:proofErr w:type="spellStart"/>
            <w:r w:rsidRPr="006F0758">
              <w:rPr>
                <w:rFonts w:ascii="GHEA Grapalat" w:hAnsi="GHEA Grapalat"/>
                <w:sz w:val="18"/>
                <w:szCs w:val="18"/>
                <w:lang w:val="es-ES"/>
              </w:rPr>
              <w:t>для</w:t>
            </w:r>
            <w:proofErr w:type="spellEnd"/>
            <w:r w:rsidRPr="006F0758">
              <w:rPr>
                <w:rFonts w:ascii="GHEA Grapalat" w:hAnsi="GHEA Grapalat"/>
                <w:sz w:val="18"/>
                <w:szCs w:val="18"/>
                <w:lang w:val="es-ES"/>
              </w:rPr>
              <w:t xml:space="preserve"> </w:t>
            </w:r>
            <w:proofErr w:type="spellStart"/>
            <w:r w:rsidRPr="006F0758">
              <w:rPr>
                <w:rFonts w:ascii="GHEA Grapalat" w:hAnsi="GHEA Grapalat"/>
                <w:sz w:val="18"/>
                <w:szCs w:val="18"/>
                <w:lang w:val="es-ES"/>
              </w:rPr>
              <w:t>установки</w:t>
            </w:r>
            <w:proofErr w:type="spellEnd"/>
            <w:r w:rsidRPr="006F0758">
              <w:rPr>
                <w:rFonts w:ascii="GHEA Grapalat" w:hAnsi="GHEA Grapalat"/>
                <w:sz w:val="18"/>
                <w:szCs w:val="18"/>
                <w:lang w:val="es-ES"/>
              </w:rPr>
              <w:t xml:space="preserve"> </w:t>
            </w:r>
            <w:proofErr w:type="spellStart"/>
            <w:r w:rsidRPr="006F0758">
              <w:rPr>
                <w:rFonts w:ascii="GHEA Grapalat" w:hAnsi="GHEA Grapalat"/>
                <w:sz w:val="18"/>
                <w:szCs w:val="18"/>
                <w:lang w:val="es-ES"/>
              </w:rPr>
              <w:t>транспортного</w:t>
            </w:r>
            <w:proofErr w:type="spellEnd"/>
            <w:r w:rsidRPr="006F0758">
              <w:rPr>
                <w:rFonts w:ascii="GHEA Grapalat" w:hAnsi="GHEA Grapalat"/>
                <w:sz w:val="18"/>
                <w:szCs w:val="18"/>
                <w:lang w:val="es-ES"/>
              </w:rPr>
              <w:t xml:space="preserve"> </w:t>
            </w:r>
            <w:proofErr w:type="spellStart"/>
            <w:r w:rsidRPr="006F0758">
              <w:rPr>
                <w:rFonts w:ascii="GHEA Grapalat" w:hAnsi="GHEA Grapalat"/>
                <w:sz w:val="18"/>
                <w:szCs w:val="18"/>
                <w:lang w:val="es-ES"/>
              </w:rPr>
              <w:t>светофора</w:t>
            </w:r>
            <w:proofErr w:type="spellEnd"/>
            <w:r w:rsidRPr="006F0758">
              <w:rPr>
                <w:rFonts w:ascii="GHEA Grapalat" w:hAnsi="GHEA Grapalat"/>
                <w:sz w:val="18"/>
                <w:szCs w:val="18"/>
                <w:lang w:val="es-ES"/>
              </w:rPr>
              <w:t xml:space="preserve"> с </w:t>
            </w:r>
            <w:proofErr w:type="spellStart"/>
            <w:r w:rsidRPr="006F0758">
              <w:rPr>
                <w:rFonts w:ascii="GHEA Grapalat" w:hAnsi="GHEA Grapalat"/>
                <w:sz w:val="18"/>
                <w:szCs w:val="18"/>
                <w:lang w:val="es-ES"/>
              </w:rPr>
              <w:t>целью</w:t>
            </w:r>
            <w:proofErr w:type="spellEnd"/>
            <w:r w:rsidRPr="006F0758">
              <w:rPr>
                <w:rFonts w:ascii="GHEA Grapalat" w:hAnsi="GHEA Grapalat"/>
                <w:sz w:val="18"/>
                <w:szCs w:val="18"/>
                <w:lang w:val="es-ES"/>
              </w:rPr>
              <w:t xml:space="preserve"> </w:t>
            </w:r>
            <w:proofErr w:type="spellStart"/>
            <w:r w:rsidRPr="006F0758">
              <w:rPr>
                <w:rFonts w:ascii="GHEA Grapalat" w:hAnsi="GHEA Grapalat"/>
                <w:sz w:val="18"/>
                <w:szCs w:val="18"/>
                <w:lang w:val="es-ES"/>
              </w:rPr>
              <w:t>модернизации</w:t>
            </w:r>
            <w:proofErr w:type="spellEnd"/>
            <w:r w:rsidRPr="006F0758">
              <w:rPr>
                <w:rFonts w:ascii="GHEA Grapalat" w:hAnsi="GHEA Grapalat"/>
                <w:sz w:val="18"/>
                <w:szCs w:val="18"/>
                <w:lang w:val="es-ES"/>
              </w:rPr>
              <w:t xml:space="preserve">, </w:t>
            </w:r>
            <w:proofErr w:type="spellStart"/>
            <w:r w:rsidRPr="006F0758">
              <w:rPr>
                <w:rFonts w:ascii="GHEA Grapalat" w:hAnsi="GHEA Grapalat"/>
                <w:sz w:val="18"/>
                <w:szCs w:val="18"/>
                <w:lang w:val="es-ES"/>
              </w:rPr>
              <w:t>предусмотренной</w:t>
            </w:r>
            <w:proofErr w:type="spellEnd"/>
            <w:r w:rsidRPr="006F0758">
              <w:rPr>
                <w:rFonts w:ascii="GHEA Grapalat" w:hAnsi="GHEA Grapalat"/>
                <w:sz w:val="18"/>
                <w:szCs w:val="18"/>
                <w:lang w:val="es-ES"/>
              </w:rPr>
              <w:t xml:space="preserve"> </w:t>
            </w:r>
            <w:proofErr w:type="spellStart"/>
            <w:r w:rsidRPr="006F0758">
              <w:rPr>
                <w:rFonts w:ascii="GHEA Grapalat" w:hAnsi="GHEA Grapalat"/>
                <w:sz w:val="18"/>
                <w:szCs w:val="18"/>
                <w:lang w:val="es-ES"/>
              </w:rPr>
              <w:t>заданием</w:t>
            </w:r>
            <w:proofErr w:type="spellEnd"/>
            <w:r w:rsidRPr="006F0758">
              <w:rPr>
                <w:rFonts w:ascii="GHEA Grapalat" w:hAnsi="GHEA Grapalat"/>
                <w:sz w:val="18"/>
                <w:szCs w:val="18"/>
                <w:lang w:val="es-ES"/>
              </w:rPr>
              <w:t xml:space="preserve">, </w:t>
            </w:r>
            <w:proofErr w:type="spellStart"/>
            <w:r w:rsidRPr="006F0758">
              <w:rPr>
                <w:rFonts w:ascii="GHEA Grapalat" w:hAnsi="GHEA Grapalat"/>
                <w:sz w:val="18"/>
                <w:szCs w:val="18"/>
                <w:lang w:val="es-ES"/>
              </w:rPr>
              <w:t>на</w:t>
            </w:r>
            <w:proofErr w:type="spellEnd"/>
            <w:r w:rsidRPr="006F0758">
              <w:rPr>
                <w:rFonts w:ascii="GHEA Grapalat" w:hAnsi="GHEA Grapalat"/>
                <w:sz w:val="18"/>
                <w:szCs w:val="18"/>
                <w:lang w:val="es-ES"/>
              </w:rPr>
              <w:t xml:space="preserve"> </w:t>
            </w:r>
            <w:proofErr w:type="spellStart"/>
            <w:r w:rsidRPr="006F0758">
              <w:rPr>
                <w:rFonts w:ascii="GHEA Grapalat" w:hAnsi="GHEA Grapalat"/>
                <w:sz w:val="18"/>
                <w:szCs w:val="18"/>
                <w:lang w:val="es-ES"/>
              </w:rPr>
              <w:t>существующей</w:t>
            </w:r>
            <w:proofErr w:type="spellEnd"/>
            <w:r w:rsidRPr="006F0758">
              <w:rPr>
                <w:rFonts w:ascii="GHEA Grapalat" w:hAnsi="GHEA Grapalat"/>
                <w:sz w:val="18"/>
                <w:szCs w:val="18"/>
                <w:lang w:val="es-ES"/>
              </w:rPr>
              <w:t xml:space="preserve"> </w:t>
            </w:r>
            <w:proofErr w:type="spellStart"/>
            <w:r w:rsidRPr="006F0758">
              <w:rPr>
                <w:rFonts w:ascii="GHEA Grapalat" w:hAnsi="GHEA Grapalat"/>
                <w:sz w:val="18"/>
                <w:szCs w:val="18"/>
                <w:lang w:val="es-ES"/>
              </w:rPr>
              <w:t>консоли</w:t>
            </w:r>
            <w:proofErr w:type="spellEnd"/>
            <w:r w:rsidRPr="006F0758">
              <w:rPr>
                <w:rFonts w:ascii="GHEA Grapalat" w:hAnsi="GHEA Grapalat"/>
                <w:sz w:val="18"/>
                <w:szCs w:val="18"/>
                <w:lang w:val="es-ES"/>
              </w:rPr>
              <w:t xml:space="preserve"> </w:t>
            </w:r>
            <w:proofErr w:type="spellStart"/>
            <w:r w:rsidRPr="006F0758">
              <w:rPr>
                <w:rFonts w:ascii="GHEA Grapalat" w:hAnsi="GHEA Grapalat"/>
                <w:sz w:val="18"/>
                <w:szCs w:val="18"/>
                <w:lang w:val="es-ES"/>
              </w:rPr>
              <w:t>или</w:t>
            </w:r>
            <w:proofErr w:type="spellEnd"/>
            <w:r w:rsidRPr="006F0758">
              <w:rPr>
                <w:rFonts w:ascii="GHEA Grapalat" w:hAnsi="GHEA Grapalat"/>
                <w:sz w:val="18"/>
                <w:szCs w:val="18"/>
                <w:lang w:val="es-ES"/>
              </w:rPr>
              <w:t xml:space="preserve"> </w:t>
            </w:r>
            <w:proofErr w:type="spellStart"/>
            <w:r w:rsidRPr="006F0758">
              <w:rPr>
                <w:rFonts w:ascii="GHEA Grapalat" w:hAnsi="GHEA Grapalat"/>
                <w:sz w:val="18"/>
                <w:szCs w:val="18"/>
                <w:lang w:val="es-ES"/>
              </w:rPr>
              <w:t>канате</w:t>
            </w:r>
            <w:proofErr w:type="spellEnd"/>
            <w:r w:rsidRPr="006F0758">
              <w:rPr>
                <w:rFonts w:ascii="GHEA Grapalat" w:hAnsi="GHEA Grapalat"/>
                <w:sz w:val="18"/>
                <w:szCs w:val="18"/>
                <w:lang w:val="es-ES"/>
              </w:rPr>
              <w:t xml:space="preserve">, </w:t>
            </w:r>
            <w:proofErr w:type="spellStart"/>
            <w:r w:rsidRPr="006F0758">
              <w:rPr>
                <w:rFonts w:ascii="GHEA Grapalat" w:hAnsi="GHEA Grapalat"/>
                <w:sz w:val="18"/>
                <w:szCs w:val="18"/>
                <w:lang w:val="es-ES"/>
              </w:rPr>
              <w:t>может</w:t>
            </w:r>
            <w:proofErr w:type="spellEnd"/>
            <w:r w:rsidRPr="006F0758">
              <w:rPr>
                <w:rFonts w:ascii="GHEA Grapalat" w:hAnsi="GHEA Grapalat"/>
                <w:sz w:val="18"/>
                <w:szCs w:val="18"/>
                <w:lang w:val="es-ES"/>
              </w:rPr>
              <w:t xml:space="preserve"> </w:t>
            </w:r>
            <w:proofErr w:type="spellStart"/>
            <w:r w:rsidRPr="006F0758">
              <w:rPr>
                <w:rFonts w:ascii="GHEA Grapalat" w:hAnsi="GHEA Grapalat"/>
                <w:sz w:val="18"/>
                <w:szCs w:val="18"/>
                <w:lang w:val="es-ES"/>
              </w:rPr>
              <w:t>составлять</w:t>
            </w:r>
            <w:proofErr w:type="spellEnd"/>
            <w:r w:rsidRPr="006F0758">
              <w:rPr>
                <w:rFonts w:ascii="GHEA Grapalat" w:hAnsi="GHEA Grapalat"/>
                <w:sz w:val="18"/>
                <w:szCs w:val="18"/>
                <w:lang w:val="es-ES"/>
              </w:rPr>
              <w:t xml:space="preserve"> </w:t>
            </w:r>
            <w:proofErr w:type="spellStart"/>
            <w:r w:rsidRPr="006F0758">
              <w:rPr>
                <w:rFonts w:ascii="GHEA Grapalat" w:hAnsi="GHEA Grapalat"/>
                <w:sz w:val="18"/>
                <w:szCs w:val="18"/>
                <w:lang w:val="es-ES"/>
              </w:rPr>
              <w:t>до</w:t>
            </w:r>
            <w:proofErr w:type="spellEnd"/>
            <w:r w:rsidRPr="006F0758">
              <w:rPr>
                <w:rFonts w:ascii="GHEA Grapalat" w:hAnsi="GHEA Grapalat"/>
                <w:sz w:val="18"/>
                <w:szCs w:val="18"/>
                <w:lang w:val="es-ES"/>
              </w:rPr>
              <w:t xml:space="preserve"> 5 </w:t>
            </w:r>
            <w:proofErr w:type="spellStart"/>
            <w:r w:rsidRPr="006F0758">
              <w:rPr>
                <w:rFonts w:ascii="GHEA Grapalat" w:hAnsi="GHEA Grapalat"/>
                <w:sz w:val="18"/>
                <w:szCs w:val="18"/>
                <w:lang w:val="es-ES"/>
              </w:rPr>
              <w:t>штук</w:t>
            </w:r>
            <w:proofErr w:type="spellEnd"/>
            <w:r w:rsidRPr="006F0758">
              <w:rPr>
                <w:rFonts w:ascii="GHEA Grapalat" w:hAnsi="GHEA Grapalat"/>
                <w:sz w:val="18"/>
                <w:szCs w:val="18"/>
                <w:lang w:val="es-ES"/>
              </w:rPr>
              <w:t xml:space="preserve"> в </w:t>
            </w:r>
            <w:proofErr w:type="spellStart"/>
            <w:r w:rsidRPr="006F0758">
              <w:rPr>
                <w:rFonts w:ascii="GHEA Grapalat" w:hAnsi="GHEA Grapalat"/>
                <w:sz w:val="18"/>
                <w:szCs w:val="18"/>
                <w:lang w:val="es-ES"/>
              </w:rPr>
              <w:t>течение</w:t>
            </w:r>
            <w:proofErr w:type="spellEnd"/>
            <w:r w:rsidRPr="006F0758">
              <w:rPr>
                <w:rFonts w:ascii="GHEA Grapalat" w:hAnsi="GHEA Grapalat"/>
                <w:sz w:val="18"/>
                <w:szCs w:val="18"/>
                <w:lang w:val="es-ES"/>
              </w:rPr>
              <w:t xml:space="preserve"> 1 </w:t>
            </w:r>
            <w:proofErr w:type="spellStart"/>
            <w:r w:rsidRPr="006F0758">
              <w:rPr>
                <w:rFonts w:ascii="GHEA Grapalat" w:hAnsi="GHEA Grapalat"/>
                <w:sz w:val="18"/>
                <w:szCs w:val="18"/>
                <w:lang w:val="es-ES"/>
              </w:rPr>
              <w:t>рабочего</w:t>
            </w:r>
            <w:proofErr w:type="spellEnd"/>
            <w:r w:rsidRPr="006F0758">
              <w:rPr>
                <w:rFonts w:ascii="GHEA Grapalat" w:hAnsi="GHEA Grapalat"/>
                <w:sz w:val="18"/>
                <w:szCs w:val="18"/>
                <w:lang w:val="es-ES"/>
              </w:rPr>
              <w:t xml:space="preserve"> </w:t>
            </w:r>
            <w:proofErr w:type="spellStart"/>
            <w:r w:rsidRPr="006F0758">
              <w:rPr>
                <w:rFonts w:ascii="GHEA Grapalat" w:hAnsi="GHEA Grapalat"/>
                <w:sz w:val="18"/>
                <w:szCs w:val="18"/>
                <w:lang w:val="es-ES"/>
              </w:rPr>
              <w:t>дня</w:t>
            </w:r>
            <w:proofErr w:type="spellEnd"/>
            <w:r w:rsidRPr="006F0758">
              <w:rPr>
                <w:rFonts w:ascii="GHEA Grapalat" w:hAnsi="GHEA Grapalat"/>
                <w:sz w:val="18"/>
                <w:szCs w:val="18"/>
                <w:lang w:val="es-ES"/>
              </w:rPr>
              <w:t>.</w:t>
            </w:r>
          </w:p>
          <w:p w14:paraId="6605099A" w14:textId="77777777" w:rsidR="00512177" w:rsidRPr="006F0758" w:rsidRDefault="00512177" w:rsidP="008D672A">
            <w:pPr>
              <w:jc w:val="both"/>
              <w:rPr>
                <w:rFonts w:ascii="GHEA Grapalat" w:hAnsi="GHEA Grapalat"/>
                <w:sz w:val="18"/>
                <w:szCs w:val="18"/>
              </w:rPr>
            </w:pPr>
            <w:r w:rsidRPr="006F0758">
              <w:rPr>
                <w:rFonts w:ascii="GHEA Grapalat" w:hAnsi="GHEA Grapalat"/>
                <w:sz w:val="18"/>
                <w:szCs w:val="18"/>
                <w:lang w:val="hy-AM"/>
              </w:rPr>
              <w:t>Участник должен представить заявку на единицу стоимости 1 светофора.</w:t>
            </w:r>
          </w:p>
          <w:p w14:paraId="6A4E3840" w14:textId="77777777" w:rsidR="00512177" w:rsidRPr="006F0758" w:rsidRDefault="00512177" w:rsidP="008D672A">
            <w:pPr>
              <w:jc w:val="both"/>
              <w:rPr>
                <w:rFonts w:ascii="GHEA Grapalat" w:hAnsi="GHEA Grapalat"/>
                <w:sz w:val="18"/>
                <w:szCs w:val="18"/>
                <w:lang w:val="es-ES"/>
              </w:rPr>
            </w:pPr>
            <w:proofErr w:type="spellStart"/>
            <w:r w:rsidRPr="006F0758">
              <w:rPr>
                <w:rFonts w:ascii="GHEA Grapalat" w:hAnsi="GHEA Grapalat"/>
                <w:sz w:val="18"/>
                <w:szCs w:val="18"/>
                <w:lang w:val="es-ES"/>
              </w:rPr>
              <w:t>При</w:t>
            </w:r>
            <w:proofErr w:type="spellEnd"/>
            <w:r w:rsidRPr="006F0758">
              <w:rPr>
                <w:rFonts w:ascii="GHEA Grapalat" w:hAnsi="GHEA Grapalat"/>
                <w:sz w:val="18"/>
                <w:szCs w:val="18"/>
                <w:lang w:val="es-ES"/>
              </w:rPr>
              <w:t xml:space="preserve"> </w:t>
            </w:r>
            <w:proofErr w:type="spellStart"/>
            <w:r w:rsidRPr="006F0758">
              <w:rPr>
                <w:rFonts w:ascii="GHEA Grapalat" w:hAnsi="GHEA Grapalat"/>
                <w:sz w:val="18"/>
                <w:szCs w:val="18"/>
                <w:lang w:val="es-ES"/>
              </w:rPr>
              <w:t>необходимости</w:t>
            </w:r>
            <w:proofErr w:type="spellEnd"/>
            <w:r w:rsidRPr="006F0758">
              <w:rPr>
                <w:rFonts w:ascii="GHEA Grapalat" w:hAnsi="GHEA Grapalat"/>
                <w:sz w:val="18"/>
                <w:szCs w:val="18"/>
                <w:lang w:val="es-ES"/>
              </w:rPr>
              <w:t xml:space="preserve"> </w:t>
            </w:r>
            <w:proofErr w:type="spellStart"/>
            <w:r w:rsidRPr="006F0758">
              <w:rPr>
                <w:rFonts w:ascii="GHEA Grapalat" w:hAnsi="GHEA Grapalat"/>
                <w:sz w:val="18"/>
                <w:szCs w:val="18"/>
                <w:lang w:val="es-ES"/>
              </w:rPr>
              <w:t>процесс</w:t>
            </w:r>
            <w:proofErr w:type="spellEnd"/>
            <w:r w:rsidRPr="006F0758">
              <w:rPr>
                <w:rFonts w:ascii="GHEA Grapalat" w:hAnsi="GHEA Grapalat"/>
                <w:sz w:val="18"/>
                <w:szCs w:val="18"/>
                <w:lang w:val="es-ES"/>
              </w:rPr>
              <w:t xml:space="preserve"> </w:t>
            </w:r>
            <w:proofErr w:type="spellStart"/>
            <w:r w:rsidRPr="006F0758">
              <w:rPr>
                <w:rFonts w:ascii="GHEA Grapalat" w:hAnsi="GHEA Grapalat"/>
                <w:sz w:val="18"/>
                <w:szCs w:val="18"/>
                <w:lang w:val="es-ES"/>
              </w:rPr>
              <w:t>обеспечения</w:t>
            </w:r>
            <w:proofErr w:type="spellEnd"/>
            <w:r w:rsidRPr="006F0758">
              <w:rPr>
                <w:rFonts w:ascii="GHEA Grapalat" w:hAnsi="GHEA Grapalat"/>
                <w:sz w:val="18"/>
                <w:szCs w:val="18"/>
                <w:lang w:val="es-ES"/>
              </w:rPr>
              <w:t xml:space="preserve"> </w:t>
            </w:r>
            <w:proofErr w:type="spellStart"/>
            <w:r w:rsidRPr="006F0758">
              <w:rPr>
                <w:rFonts w:ascii="GHEA Grapalat" w:hAnsi="GHEA Grapalat"/>
                <w:sz w:val="18"/>
                <w:szCs w:val="18"/>
                <w:lang w:val="es-ES"/>
              </w:rPr>
              <w:t>безопасности</w:t>
            </w:r>
            <w:proofErr w:type="spellEnd"/>
            <w:r w:rsidRPr="006F0758">
              <w:rPr>
                <w:rFonts w:ascii="GHEA Grapalat" w:hAnsi="GHEA Grapalat"/>
                <w:sz w:val="18"/>
                <w:szCs w:val="18"/>
                <w:lang w:val="es-ES"/>
              </w:rPr>
              <w:t xml:space="preserve"> и </w:t>
            </w:r>
            <w:proofErr w:type="spellStart"/>
            <w:r w:rsidRPr="006F0758">
              <w:rPr>
                <w:rFonts w:ascii="GHEA Grapalat" w:hAnsi="GHEA Grapalat"/>
                <w:sz w:val="18"/>
                <w:szCs w:val="18"/>
                <w:lang w:val="es-ES"/>
              </w:rPr>
              <w:t>закрытия</w:t>
            </w:r>
            <w:proofErr w:type="spellEnd"/>
            <w:r w:rsidRPr="006F0758">
              <w:rPr>
                <w:rFonts w:ascii="GHEA Grapalat" w:hAnsi="GHEA Grapalat"/>
                <w:sz w:val="18"/>
                <w:szCs w:val="18"/>
                <w:lang w:val="es-ES"/>
              </w:rPr>
              <w:t xml:space="preserve"> </w:t>
            </w:r>
            <w:proofErr w:type="spellStart"/>
            <w:r w:rsidRPr="006F0758">
              <w:rPr>
                <w:rFonts w:ascii="GHEA Grapalat" w:hAnsi="GHEA Grapalat"/>
                <w:sz w:val="18"/>
                <w:szCs w:val="18"/>
                <w:lang w:val="es-ES"/>
              </w:rPr>
              <w:t>дорог</w:t>
            </w:r>
            <w:proofErr w:type="spellEnd"/>
            <w:r w:rsidRPr="006F0758">
              <w:rPr>
                <w:rFonts w:ascii="GHEA Grapalat" w:hAnsi="GHEA Grapalat"/>
                <w:sz w:val="18"/>
                <w:szCs w:val="18"/>
                <w:lang w:val="es-ES"/>
              </w:rPr>
              <w:t xml:space="preserve"> </w:t>
            </w:r>
            <w:proofErr w:type="spellStart"/>
            <w:r w:rsidRPr="006F0758">
              <w:rPr>
                <w:rFonts w:ascii="GHEA Grapalat" w:hAnsi="GHEA Grapalat"/>
                <w:sz w:val="18"/>
                <w:szCs w:val="18"/>
                <w:lang w:val="es-ES"/>
              </w:rPr>
              <w:t>обеспечивает</w:t>
            </w:r>
            <w:proofErr w:type="spellEnd"/>
            <w:r w:rsidRPr="006F0758">
              <w:rPr>
                <w:rFonts w:ascii="GHEA Grapalat" w:hAnsi="GHEA Grapalat"/>
                <w:sz w:val="18"/>
                <w:szCs w:val="18"/>
                <w:lang w:val="es-ES"/>
              </w:rPr>
              <w:t xml:space="preserve"> </w:t>
            </w:r>
            <w:proofErr w:type="spellStart"/>
            <w:r w:rsidRPr="006F0758">
              <w:rPr>
                <w:rFonts w:ascii="GHEA Grapalat" w:hAnsi="GHEA Grapalat"/>
                <w:sz w:val="18"/>
                <w:szCs w:val="18"/>
                <w:lang w:val="es-ES"/>
              </w:rPr>
              <w:t>заказчик</w:t>
            </w:r>
            <w:proofErr w:type="spellEnd"/>
            <w:r w:rsidRPr="006F0758">
              <w:rPr>
                <w:rFonts w:ascii="GHEA Grapalat" w:hAnsi="GHEA Grapalat"/>
                <w:sz w:val="18"/>
                <w:szCs w:val="18"/>
                <w:lang w:val="es-ES"/>
              </w:rPr>
              <w:t xml:space="preserve"> </w:t>
            </w:r>
            <w:proofErr w:type="spellStart"/>
            <w:r w:rsidRPr="006F0758">
              <w:rPr>
                <w:rFonts w:ascii="GHEA Grapalat" w:hAnsi="GHEA Grapalat"/>
                <w:sz w:val="18"/>
                <w:szCs w:val="18"/>
                <w:lang w:val="es-ES"/>
              </w:rPr>
              <w:t>своими</w:t>
            </w:r>
            <w:proofErr w:type="spellEnd"/>
            <w:r w:rsidRPr="006F0758">
              <w:rPr>
                <w:rFonts w:ascii="GHEA Grapalat" w:hAnsi="GHEA Grapalat"/>
                <w:sz w:val="18"/>
                <w:szCs w:val="18"/>
                <w:lang w:val="es-ES"/>
              </w:rPr>
              <w:t xml:space="preserve"> </w:t>
            </w:r>
            <w:proofErr w:type="spellStart"/>
            <w:r w:rsidRPr="006F0758">
              <w:rPr>
                <w:rFonts w:ascii="GHEA Grapalat" w:hAnsi="GHEA Grapalat"/>
                <w:sz w:val="18"/>
                <w:szCs w:val="18"/>
                <w:lang w:val="es-ES"/>
              </w:rPr>
              <w:t>силами</w:t>
            </w:r>
            <w:proofErr w:type="spellEnd"/>
            <w:r w:rsidRPr="006F0758">
              <w:rPr>
                <w:rFonts w:ascii="GHEA Grapalat" w:hAnsi="GHEA Grapalat"/>
                <w:sz w:val="18"/>
                <w:szCs w:val="18"/>
                <w:lang w:val="es-ES"/>
              </w:rPr>
              <w:t xml:space="preserve"> и </w:t>
            </w:r>
            <w:proofErr w:type="spellStart"/>
            <w:r w:rsidRPr="006F0758">
              <w:rPr>
                <w:rFonts w:ascii="GHEA Grapalat" w:hAnsi="GHEA Grapalat"/>
                <w:sz w:val="18"/>
                <w:szCs w:val="18"/>
                <w:lang w:val="es-ES"/>
              </w:rPr>
              <w:t>средствами</w:t>
            </w:r>
            <w:proofErr w:type="spellEnd"/>
            <w:r w:rsidRPr="006F0758">
              <w:rPr>
                <w:rFonts w:ascii="GHEA Grapalat" w:hAnsi="GHEA Grapalat"/>
                <w:sz w:val="18"/>
                <w:szCs w:val="18"/>
                <w:lang w:val="es-ES"/>
              </w:rPr>
              <w:t>.</w:t>
            </w:r>
          </w:p>
        </w:tc>
        <w:tc>
          <w:tcPr>
            <w:tcW w:w="1258" w:type="dxa"/>
            <w:shd w:val="clear" w:color="000000" w:fill="FFFFFF"/>
            <w:vAlign w:val="center"/>
          </w:tcPr>
          <w:p w14:paraId="55D0F140" w14:textId="77777777" w:rsidR="00512177" w:rsidRPr="006F0758" w:rsidRDefault="00512177" w:rsidP="008D672A">
            <w:pPr>
              <w:jc w:val="center"/>
              <w:rPr>
                <w:rFonts w:ascii="GHEA Grapalat" w:hAnsi="GHEA Grapalat"/>
                <w:sz w:val="20"/>
                <w:szCs w:val="20"/>
              </w:rPr>
            </w:pPr>
            <w:r w:rsidRPr="006F0758">
              <w:rPr>
                <w:rFonts w:ascii="GHEA Grapalat" w:hAnsi="GHEA Grapalat"/>
                <w:sz w:val="20"/>
                <w:szCs w:val="20"/>
              </w:rPr>
              <w:t>шт.</w:t>
            </w:r>
          </w:p>
        </w:tc>
        <w:tc>
          <w:tcPr>
            <w:tcW w:w="1350" w:type="dxa"/>
            <w:shd w:val="clear" w:color="000000" w:fill="FFFFFF"/>
            <w:noWrap/>
            <w:vAlign w:val="center"/>
          </w:tcPr>
          <w:p w14:paraId="4BC403B5" w14:textId="77777777" w:rsidR="00512177" w:rsidRPr="006F0758" w:rsidRDefault="00512177" w:rsidP="008D672A">
            <w:pPr>
              <w:jc w:val="center"/>
              <w:rPr>
                <w:rFonts w:ascii="GHEA Grapalat" w:hAnsi="GHEA Grapalat" w:cs="Calibri"/>
                <w:sz w:val="18"/>
                <w:szCs w:val="18"/>
                <w:lang w:val="hy-AM"/>
              </w:rPr>
            </w:pPr>
            <w:r w:rsidRPr="006F0758">
              <w:rPr>
                <w:rFonts w:ascii="GHEA Grapalat" w:hAnsi="GHEA Grapalat" w:cs="Calibri"/>
                <w:sz w:val="18"/>
                <w:szCs w:val="18"/>
                <w:lang w:val="hy-AM"/>
              </w:rPr>
              <w:t>1</w:t>
            </w:r>
          </w:p>
        </w:tc>
        <w:tc>
          <w:tcPr>
            <w:tcW w:w="1077" w:type="dxa"/>
            <w:tcBorders>
              <w:top w:val="nil"/>
              <w:left w:val="nil"/>
              <w:bottom w:val="single" w:sz="8" w:space="0" w:color="auto"/>
              <w:right w:val="single" w:sz="4" w:space="0" w:color="auto"/>
            </w:tcBorders>
            <w:shd w:val="clear" w:color="000000" w:fill="FFFFFF"/>
            <w:noWrap/>
            <w:vAlign w:val="center"/>
          </w:tcPr>
          <w:p w14:paraId="39CF2054" w14:textId="77777777" w:rsidR="00512177" w:rsidRDefault="00512177" w:rsidP="008D672A">
            <w:pPr>
              <w:jc w:val="center"/>
              <w:rPr>
                <w:rFonts w:ascii="GHEA Grapalat" w:hAnsi="GHEA Grapalat" w:cs="Calibri"/>
                <w:sz w:val="18"/>
                <w:szCs w:val="18"/>
                <w:lang w:val="hy-AM"/>
              </w:rPr>
            </w:pPr>
          </w:p>
          <w:p w14:paraId="5A180DBB" w14:textId="77777777" w:rsidR="00512177" w:rsidRPr="006774A3" w:rsidRDefault="00512177" w:rsidP="008D672A">
            <w:pPr>
              <w:rPr>
                <w:rFonts w:ascii="GHEA Grapalat" w:hAnsi="GHEA Grapalat" w:cs="Calibri"/>
                <w:sz w:val="18"/>
                <w:szCs w:val="18"/>
              </w:rPr>
            </w:pPr>
            <w:r>
              <w:rPr>
                <w:rFonts w:ascii="GHEA Grapalat" w:hAnsi="GHEA Grapalat" w:cs="Calibri"/>
                <w:sz w:val="18"/>
                <w:szCs w:val="18"/>
                <w:lang w:val="hy-AM"/>
              </w:rPr>
              <w:t xml:space="preserve">    </w:t>
            </w:r>
            <w:r>
              <w:rPr>
                <w:rFonts w:ascii="GHEA Grapalat" w:hAnsi="GHEA Grapalat" w:cs="Calibri"/>
                <w:sz w:val="18"/>
                <w:szCs w:val="18"/>
              </w:rPr>
              <w:t>37 000</w:t>
            </w:r>
          </w:p>
          <w:p w14:paraId="67D3A941" w14:textId="77777777" w:rsidR="00512177" w:rsidRPr="006F0758" w:rsidRDefault="00512177" w:rsidP="008D672A">
            <w:pPr>
              <w:jc w:val="center"/>
              <w:rPr>
                <w:rFonts w:ascii="GHEA Grapalat" w:hAnsi="GHEA Grapalat" w:cs="Calibri"/>
                <w:sz w:val="18"/>
                <w:szCs w:val="18"/>
                <w:lang w:val="hy-AM"/>
              </w:rPr>
            </w:pPr>
          </w:p>
        </w:tc>
        <w:tc>
          <w:tcPr>
            <w:tcW w:w="674" w:type="dxa"/>
            <w:tcBorders>
              <w:top w:val="nil"/>
              <w:left w:val="single" w:sz="4" w:space="0" w:color="auto"/>
              <w:bottom w:val="single" w:sz="8" w:space="0" w:color="auto"/>
              <w:right w:val="single" w:sz="8" w:space="0" w:color="auto"/>
            </w:tcBorders>
            <w:shd w:val="clear" w:color="000000" w:fill="FFFFFF"/>
            <w:vAlign w:val="center"/>
          </w:tcPr>
          <w:p w14:paraId="3E111926" w14:textId="77777777" w:rsidR="00512177" w:rsidRPr="00634772" w:rsidRDefault="00512177" w:rsidP="008D672A">
            <w:pPr>
              <w:jc w:val="center"/>
              <w:rPr>
                <w:rFonts w:ascii="GHEA Grapalat" w:hAnsi="GHEA Grapalat" w:cs="Calibri"/>
                <w:sz w:val="18"/>
                <w:szCs w:val="18"/>
              </w:rPr>
            </w:pPr>
            <w:r>
              <w:rPr>
                <w:rFonts w:ascii="GHEA Grapalat" w:hAnsi="GHEA Grapalat" w:cs="Calibri"/>
                <w:sz w:val="18"/>
                <w:szCs w:val="18"/>
              </w:rPr>
              <w:t>2.03</w:t>
            </w:r>
          </w:p>
        </w:tc>
      </w:tr>
      <w:tr w:rsidR="00512177" w:rsidRPr="007B1BF4" w14:paraId="768FD8D2" w14:textId="77777777" w:rsidTr="008D672A">
        <w:trPr>
          <w:trHeight w:val="270"/>
          <w:jc w:val="center"/>
        </w:trPr>
        <w:tc>
          <w:tcPr>
            <w:tcW w:w="400" w:type="dxa"/>
            <w:shd w:val="clear" w:color="000000" w:fill="FFFFFF"/>
            <w:noWrap/>
            <w:vAlign w:val="center"/>
          </w:tcPr>
          <w:p w14:paraId="3570D414" w14:textId="77777777" w:rsidR="00512177" w:rsidRPr="005567C6" w:rsidRDefault="00512177" w:rsidP="008D672A">
            <w:pPr>
              <w:jc w:val="center"/>
              <w:rPr>
                <w:rFonts w:ascii="GHEA Grapalat" w:hAnsi="GHEA Grapalat" w:cs="Calibri"/>
                <w:sz w:val="18"/>
                <w:szCs w:val="18"/>
              </w:rPr>
            </w:pPr>
            <w:r>
              <w:rPr>
                <w:rFonts w:ascii="GHEA Grapalat" w:hAnsi="GHEA Grapalat" w:cs="Calibri"/>
                <w:sz w:val="18"/>
                <w:szCs w:val="18"/>
              </w:rPr>
              <w:t>9</w:t>
            </w:r>
          </w:p>
        </w:tc>
        <w:tc>
          <w:tcPr>
            <w:tcW w:w="1916" w:type="dxa"/>
            <w:shd w:val="clear" w:color="auto" w:fill="auto"/>
            <w:noWrap/>
            <w:vAlign w:val="center"/>
          </w:tcPr>
          <w:p w14:paraId="4484C786" w14:textId="77777777" w:rsidR="00512177" w:rsidRPr="00102BDE" w:rsidRDefault="00512177" w:rsidP="008D672A">
            <w:pPr>
              <w:jc w:val="center"/>
              <w:rPr>
                <w:rFonts w:ascii="GHEA Grapalat" w:hAnsi="GHEA Grapalat" w:cstheme="minorHAnsi"/>
                <w:sz w:val="20"/>
                <w:szCs w:val="20"/>
              </w:rPr>
            </w:pPr>
            <w:r w:rsidRPr="00102BDE">
              <w:rPr>
                <w:rFonts w:ascii="GHEA Grapalat" w:hAnsi="GHEA Grapalat" w:cstheme="minorHAnsi"/>
                <w:sz w:val="20"/>
                <w:szCs w:val="20"/>
              </w:rPr>
              <w:t xml:space="preserve">Информация - световые сигналы </w:t>
            </w:r>
          </w:p>
          <w:p w14:paraId="34E74BBA" w14:textId="77777777" w:rsidR="00512177" w:rsidRPr="006F0758" w:rsidRDefault="00512177" w:rsidP="008D672A">
            <w:pPr>
              <w:jc w:val="center"/>
              <w:rPr>
                <w:rFonts w:ascii="GHEA Grapalat" w:hAnsi="GHEA Grapalat"/>
                <w:sz w:val="18"/>
                <w:szCs w:val="18"/>
              </w:rPr>
            </w:pPr>
            <w:r w:rsidRPr="00102BDE">
              <w:rPr>
                <w:rFonts w:ascii="GHEA Grapalat" w:hAnsi="GHEA Grapalat" w:cstheme="minorHAnsi"/>
                <w:sz w:val="20"/>
                <w:szCs w:val="20"/>
              </w:rPr>
              <w:t xml:space="preserve">  с установкой</w:t>
            </w:r>
          </w:p>
        </w:tc>
        <w:tc>
          <w:tcPr>
            <w:tcW w:w="7020" w:type="dxa"/>
            <w:shd w:val="clear" w:color="000000" w:fill="FFFFFF"/>
            <w:vAlign w:val="center"/>
          </w:tcPr>
          <w:p w14:paraId="2850F590" w14:textId="77777777" w:rsidR="00512177" w:rsidRPr="00306FEA" w:rsidRDefault="00512177" w:rsidP="008D672A">
            <w:pPr>
              <w:jc w:val="both"/>
              <w:rPr>
                <w:rFonts w:ascii="GHEA Grapalat" w:hAnsi="GHEA Grapalat" w:cstheme="minorHAnsi"/>
                <w:sz w:val="18"/>
                <w:szCs w:val="18"/>
                <w:lang w:val="hy-AM"/>
              </w:rPr>
            </w:pPr>
            <w:r w:rsidRPr="00306FEA">
              <w:rPr>
                <w:rFonts w:ascii="GHEA Grapalat" w:hAnsi="GHEA Grapalat" w:cstheme="minorHAnsi"/>
                <w:sz w:val="18"/>
                <w:szCs w:val="18"/>
                <w:lang w:val="hy-AM"/>
              </w:rPr>
              <w:t>Технические параметры соответствуют  ГОСТ.Р 52289-2004, ГОСТ.Р 52282-2004</w:t>
            </w:r>
            <w:r w:rsidRPr="00306FEA">
              <w:rPr>
                <w:rFonts w:ascii="GHEA Grapalat" w:hAnsi="GHEA Grapalat" w:cstheme="minorHAnsi"/>
                <w:sz w:val="18"/>
                <w:szCs w:val="18"/>
              </w:rPr>
              <w:t xml:space="preserve"> сопротивление влаги и пыли согласно  IP 54 ГОСТ 14254-96 регулировка силы светового сигнала   </w:t>
            </w:r>
            <w:r w:rsidRPr="00306FEA">
              <w:rPr>
                <w:rFonts w:ascii="GHEA Grapalat" w:hAnsi="GHEA Grapalat" w:cstheme="minorHAnsi"/>
                <w:sz w:val="18"/>
                <w:szCs w:val="18"/>
                <w:lang w:val="hy-AM"/>
              </w:rPr>
              <w:t>(</w:t>
            </w:r>
            <w:r w:rsidRPr="00306FEA">
              <w:rPr>
                <w:rFonts w:ascii="GHEA Grapalat" w:hAnsi="GHEA Grapalat" w:cstheme="minorHAnsi"/>
                <w:sz w:val="18"/>
                <w:szCs w:val="18"/>
              </w:rPr>
              <w:t>с возможностью ажтоматического контроля яркости</w:t>
            </w:r>
            <w:r w:rsidRPr="00306FEA">
              <w:rPr>
                <w:rFonts w:ascii="GHEA Grapalat" w:hAnsi="GHEA Grapalat"/>
                <w:sz w:val="18"/>
                <w:szCs w:val="18"/>
                <w:lang w:val="hy-AM"/>
              </w:rPr>
              <w:t xml:space="preserve">) </w:t>
            </w:r>
            <w:r w:rsidRPr="00306FEA">
              <w:rPr>
                <w:rFonts w:ascii="GHEA Grapalat" w:hAnsi="GHEA Grapalat" w:cstheme="minorHAnsi"/>
                <w:sz w:val="18"/>
                <w:szCs w:val="18"/>
              </w:rPr>
              <w:t>не менее</w:t>
            </w:r>
            <w:r w:rsidRPr="00306FEA">
              <w:rPr>
                <w:rFonts w:ascii="GHEA Grapalat" w:hAnsi="GHEA Grapalat" w:cstheme="minorHAnsi"/>
                <w:sz w:val="18"/>
                <w:szCs w:val="18"/>
                <w:lang w:val="hy-AM"/>
              </w:rPr>
              <w:t xml:space="preserve"> 300 cd (</w:t>
            </w:r>
            <w:r w:rsidRPr="00306FEA">
              <w:rPr>
                <w:rFonts w:ascii="GHEA Grapalat" w:hAnsi="GHEA Grapalat" w:cstheme="minorHAnsi"/>
                <w:sz w:val="18"/>
                <w:szCs w:val="18"/>
              </w:rPr>
              <w:t>кандел</w:t>
            </w:r>
            <w:r w:rsidRPr="00306FEA">
              <w:rPr>
                <w:rFonts w:ascii="GHEA Grapalat" w:hAnsi="GHEA Grapalat" w:cstheme="minorHAnsi"/>
                <w:sz w:val="18"/>
                <w:szCs w:val="18"/>
                <w:lang w:val="hy-AM"/>
              </w:rPr>
              <w:t>)</w:t>
            </w:r>
          </w:p>
          <w:p w14:paraId="44E96ABB" w14:textId="77777777" w:rsidR="00512177" w:rsidRPr="00306FEA" w:rsidRDefault="00512177" w:rsidP="008D672A">
            <w:pPr>
              <w:ind w:left="2885" w:hanging="2885"/>
              <w:jc w:val="both"/>
              <w:rPr>
                <w:rFonts w:ascii="GHEA Grapalat" w:hAnsi="GHEA Grapalat" w:cstheme="minorHAnsi"/>
                <w:sz w:val="18"/>
                <w:szCs w:val="18"/>
              </w:rPr>
            </w:pPr>
            <w:r w:rsidRPr="00306FEA">
              <w:rPr>
                <w:rFonts w:ascii="GHEA Grapalat" w:hAnsi="GHEA Grapalat" w:cstheme="minorHAnsi"/>
                <w:sz w:val="18"/>
                <w:szCs w:val="18"/>
              </w:rPr>
              <w:t>материал корпуса                        ударопрочного химического пластика/поликарбоната</w:t>
            </w:r>
          </w:p>
          <w:p w14:paraId="49B06478" w14:textId="77777777" w:rsidR="00512177" w:rsidRPr="00306FEA" w:rsidRDefault="00512177" w:rsidP="008D672A">
            <w:pPr>
              <w:jc w:val="both"/>
              <w:rPr>
                <w:rFonts w:ascii="GHEA Grapalat" w:hAnsi="GHEA Grapalat" w:cstheme="minorHAnsi"/>
                <w:sz w:val="18"/>
                <w:szCs w:val="18"/>
              </w:rPr>
            </w:pPr>
            <w:r w:rsidRPr="00306FEA">
              <w:rPr>
                <w:rFonts w:ascii="GHEA Grapalat" w:hAnsi="GHEA Grapalat" w:cstheme="minorHAnsi"/>
                <w:sz w:val="18"/>
                <w:szCs w:val="18"/>
              </w:rPr>
              <w:t>цвет корпуса                                             чёрный,серый</w:t>
            </w:r>
          </w:p>
          <w:p w14:paraId="0F0B35F3" w14:textId="77777777" w:rsidR="00512177" w:rsidRPr="00306FEA" w:rsidRDefault="00512177" w:rsidP="008D67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715" w:hanging="1710"/>
              <w:jc w:val="both"/>
              <w:rPr>
                <w:rFonts w:ascii="GHEA Grapalat" w:hAnsi="GHEA Grapalat" w:cstheme="minorHAnsi"/>
                <w:sz w:val="18"/>
                <w:szCs w:val="18"/>
              </w:rPr>
            </w:pPr>
            <w:r w:rsidRPr="00306FEA">
              <w:rPr>
                <w:rFonts w:ascii="GHEA Grapalat" w:hAnsi="GHEA Grapalat" w:cstheme="minorHAnsi"/>
                <w:sz w:val="18"/>
                <w:szCs w:val="18"/>
              </w:rPr>
              <w:t>стекло  - округленный,антибликовый, лакированный                               небьющийся, акрилованный</w:t>
            </w:r>
          </w:p>
          <w:p w14:paraId="3C216366" w14:textId="77777777" w:rsidR="00512177" w:rsidRPr="00306FEA" w:rsidRDefault="00512177" w:rsidP="008D672A">
            <w:pPr>
              <w:jc w:val="both"/>
              <w:rPr>
                <w:rFonts w:ascii="GHEA Grapalat" w:hAnsi="GHEA Grapalat" w:cstheme="minorHAnsi"/>
                <w:sz w:val="18"/>
                <w:szCs w:val="18"/>
              </w:rPr>
            </w:pPr>
            <w:r w:rsidRPr="00306FEA">
              <w:rPr>
                <w:rFonts w:ascii="GHEA Grapalat" w:hAnsi="GHEA Grapalat" w:cstheme="minorHAnsi"/>
                <w:sz w:val="18"/>
                <w:szCs w:val="18"/>
              </w:rPr>
              <w:lastRenderedPageBreak/>
              <w:t>габариты (с козырыком)                   376</w:t>
            </w:r>
            <w:r w:rsidRPr="00306FEA">
              <w:rPr>
                <w:rFonts w:ascii="GHEA Grapalat" w:hAnsi="GHEA Grapalat" w:cstheme="minorHAnsi"/>
                <w:sz w:val="18"/>
                <w:szCs w:val="18"/>
                <w:lang w:val="hy-AM"/>
              </w:rPr>
              <w:t xml:space="preserve"> х 3</w:t>
            </w:r>
            <w:r w:rsidRPr="00306FEA">
              <w:rPr>
                <w:rFonts w:ascii="GHEA Grapalat" w:hAnsi="GHEA Grapalat" w:cstheme="minorHAnsi"/>
                <w:sz w:val="18"/>
                <w:szCs w:val="18"/>
              </w:rPr>
              <w:t>76</w:t>
            </w:r>
            <w:r w:rsidRPr="00306FEA">
              <w:rPr>
                <w:rFonts w:ascii="GHEA Grapalat" w:hAnsi="GHEA Grapalat" w:cstheme="minorHAnsi"/>
                <w:sz w:val="18"/>
                <w:szCs w:val="18"/>
                <w:lang w:val="hy-AM"/>
              </w:rPr>
              <w:t xml:space="preserve"> х </w:t>
            </w:r>
            <w:r w:rsidRPr="00306FEA">
              <w:rPr>
                <w:rFonts w:ascii="GHEA Grapalat" w:hAnsi="GHEA Grapalat" w:cstheme="minorHAnsi"/>
                <w:sz w:val="18"/>
                <w:szCs w:val="18"/>
              </w:rPr>
              <w:t>298 мм</w:t>
            </w:r>
          </w:p>
          <w:p w14:paraId="67EF1BC4" w14:textId="77777777" w:rsidR="00512177" w:rsidRPr="00306FEA" w:rsidRDefault="00512177" w:rsidP="008D672A">
            <w:pPr>
              <w:jc w:val="both"/>
              <w:rPr>
                <w:rFonts w:ascii="GHEA Grapalat" w:hAnsi="GHEA Grapalat" w:cstheme="minorHAnsi"/>
                <w:sz w:val="18"/>
                <w:szCs w:val="18"/>
              </w:rPr>
            </w:pPr>
            <w:r w:rsidRPr="00306FEA">
              <w:rPr>
                <w:rFonts w:ascii="GHEA Grapalat" w:hAnsi="GHEA Grapalat" w:cstheme="minorHAnsi"/>
                <w:sz w:val="18"/>
                <w:szCs w:val="18"/>
              </w:rPr>
              <w:t xml:space="preserve">вес                                                                   не более </w:t>
            </w:r>
            <w:r w:rsidRPr="00306FEA">
              <w:rPr>
                <w:rFonts w:ascii="GHEA Grapalat" w:hAnsi="GHEA Grapalat" w:cstheme="minorHAnsi"/>
                <w:sz w:val="18"/>
                <w:szCs w:val="18"/>
                <w:lang w:val="hy-AM"/>
              </w:rPr>
              <w:t>4</w:t>
            </w:r>
            <w:r w:rsidRPr="00306FEA">
              <w:rPr>
                <w:rFonts w:ascii="GHEA Grapalat" w:hAnsi="GHEA Grapalat" w:cstheme="minorHAnsi"/>
                <w:sz w:val="18"/>
                <w:szCs w:val="18"/>
              </w:rPr>
              <w:t xml:space="preserve"> кг</w:t>
            </w:r>
          </w:p>
          <w:p w14:paraId="5B0914A1" w14:textId="77777777" w:rsidR="00512177" w:rsidRPr="00306FEA" w:rsidRDefault="00512177" w:rsidP="008D672A">
            <w:pPr>
              <w:jc w:val="both"/>
              <w:rPr>
                <w:rFonts w:ascii="GHEA Grapalat" w:hAnsi="GHEA Grapalat" w:cstheme="minorHAnsi"/>
                <w:sz w:val="18"/>
                <w:szCs w:val="18"/>
              </w:rPr>
            </w:pPr>
            <w:r w:rsidRPr="00306FEA">
              <w:rPr>
                <w:rFonts w:ascii="GHEA Grapalat" w:hAnsi="GHEA Grapalat" w:cstheme="minorHAnsi"/>
                <w:sz w:val="18"/>
                <w:szCs w:val="18"/>
              </w:rPr>
              <w:t>угол поворота вокруг оси                           180 градусов</w:t>
            </w:r>
          </w:p>
          <w:p w14:paraId="066949F2" w14:textId="77777777" w:rsidR="00512177" w:rsidRPr="00306FEA" w:rsidRDefault="00512177" w:rsidP="008D672A">
            <w:pPr>
              <w:jc w:val="both"/>
              <w:rPr>
                <w:rFonts w:ascii="GHEA Grapalat" w:hAnsi="GHEA Grapalat" w:cstheme="minorHAnsi"/>
                <w:sz w:val="18"/>
                <w:szCs w:val="18"/>
              </w:rPr>
            </w:pPr>
            <w:r w:rsidRPr="00306FEA">
              <w:rPr>
                <w:rFonts w:ascii="GHEA Grapalat" w:hAnsi="GHEA Grapalat" w:cstheme="minorHAnsi"/>
                <w:sz w:val="18"/>
                <w:szCs w:val="18"/>
              </w:rPr>
              <w:t>диаметр световой апертуры                         300 мм</w:t>
            </w:r>
          </w:p>
          <w:p w14:paraId="10467A25" w14:textId="77777777" w:rsidR="00512177" w:rsidRPr="00306FEA" w:rsidRDefault="00512177" w:rsidP="008D672A">
            <w:pPr>
              <w:jc w:val="both"/>
              <w:rPr>
                <w:rFonts w:ascii="GHEA Grapalat" w:hAnsi="GHEA Grapalat" w:cstheme="minorHAnsi"/>
                <w:sz w:val="18"/>
                <w:szCs w:val="18"/>
              </w:rPr>
            </w:pPr>
            <w:r w:rsidRPr="00306FEA">
              <w:rPr>
                <w:rFonts w:ascii="GHEA Grapalat" w:hAnsi="GHEA Grapalat" w:cstheme="minorHAnsi"/>
                <w:sz w:val="18"/>
                <w:szCs w:val="18"/>
              </w:rPr>
              <w:t>цвет сигнала</w:t>
            </w:r>
            <w:r w:rsidRPr="00306FEA">
              <w:rPr>
                <w:rFonts w:ascii="GHEA Grapalat" w:hAnsi="GHEA Grapalat" w:cstheme="minorHAnsi"/>
                <w:sz w:val="18"/>
                <w:szCs w:val="18"/>
              </w:rPr>
              <w:tab/>
            </w:r>
            <w:r w:rsidRPr="00306FEA">
              <w:rPr>
                <w:rFonts w:ascii="GHEA Grapalat" w:hAnsi="GHEA Grapalat" w:cstheme="minorHAnsi"/>
                <w:sz w:val="18"/>
                <w:szCs w:val="18"/>
              </w:rPr>
              <w:tab/>
            </w:r>
            <w:r w:rsidRPr="00306FEA">
              <w:rPr>
                <w:rFonts w:ascii="GHEA Grapalat" w:hAnsi="GHEA Grapalat" w:cstheme="minorHAnsi"/>
                <w:sz w:val="18"/>
                <w:szCs w:val="18"/>
              </w:rPr>
              <w:tab/>
            </w:r>
            <w:r w:rsidRPr="00306FEA">
              <w:rPr>
                <w:rFonts w:ascii="GHEA Grapalat" w:hAnsi="GHEA Grapalat" w:cstheme="minorHAnsi"/>
                <w:sz w:val="18"/>
                <w:szCs w:val="18"/>
                <w:lang w:val="hy-AM"/>
              </w:rPr>
              <w:t xml:space="preserve">                 </w:t>
            </w:r>
            <w:r w:rsidRPr="00306FEA">
              <w:rPr>
                <w:rFonts w:ascii="GHEA Grapalat" w:hAnsi="GHEA Grapalat" w:cstheme="minorHAnsi"/>
                <w:sz w:val="18"/>
                <w:szCs w:val="18"/>
              </w:rPr>
              <w:t>желтый</w:t>
            </w:r>
          </w:p>
          <w:p w14:paraId="7AC89DE0" w14:textId="77777777" w:rsidR="00512177" w:rsidRPr="00306FEA" w:rsidRDefault="00512177" w:rsidP="008D672A">
            <w:pPr>
              <w:jc w:val="both"/>
              <w:rPr>
                <w:rFonts w:ascii="GHEA Grapalat" w:hAnsi="GHEA Grapalat" w:cstheme="minorHAnsi"/>
                <w:sz w:val="18"/>
                <w:szCs w:val="18"/>
              </w:rPr>
            </w:pPr>
            <w:r w:rsidRPr="00306FEA">
              <w:rPr>
                <w:rFonts w:ascii="GHEA Grapalat" w:hAnsi="GHEA Grapalat" w:cstheme="minorHAnsi"/>
                <w:sz w:val="18"/>
                <w:szCs w:val="18"/>
              </w:rPr>
              <w:t>частота мигания</w:t>
            </w:r>
            <w:r w:rsidRPr="00306FEA">
              <w:rPr>
                <w:rFonts w:ascii="GHEA Grapalat" w:hAnsi="GHEA Grapalat" w:cstheme="minorHAnsi"/>
                <w:sz w:val="18"/>
                <w:szCs w:val="18"/>
              </w:rPr>
              <w:tab/>
            </w:r>
            <w:r w:rsidRPr="00306FEA">
              <w:rPr>
                <w:rFonts w:ascii="GHEA Grapalat" w:hAnsi="GHEA Grapalat" w:cstheme="minorHAnsi"/>
                <w:sz w:val="18"/>
                <w:szCs w:val="18"/>
              </w:rPr>
              <w:tab/>
            </w:r>
            <w:r w:rsidRPr="00306FEA">
              <w:rPr>
                <w:rFonts w:ascii="GHEA Grapalat" w:hAnsi="GHEA Grapalat" w:cstheme="minorHAnsi"/>
                <w:sz w:val="18"/>
                <w:szCs w:val="18"/>
                <w:lang w:val="hy-AM"/>
              </w:rPr>
              <w:t xml:space="preserve">           </w:t>
            </w:r>
            <w:r w:rsidRPr="00306FEA">
              <w:rPr>
                <w:rFonts w:ascii="GHEA Grapalat" w:hAnsi="GHEA Grapalat" w:cstheme="minorHAnsi"/>
                <w:sz w:val="18"/>
                <w:szCs w:val="18"/>
              </w:rPr>
              <w:t>55-65 миганий в минуту</w:t>
            </w:r>
          </w:p>
          <w:p w14:paraId="7D5DA2AB" w14:textId="77777777" w:rsidR="00512177" w:rsidRPr="00306FEA" w:rsidRDefault="00512177" w:rsidP="008D672A">
            <w:pPr>
              <w:jc w:val="both"/>
              <w:rPr>
                <w:rFonts w:ascii="GHEA Grapalat" w:hAnsi="GHEA Grapalat" w:cstheme="minorHAnsi"/>
                <w:sz w:val="18"/>
                <w:szCs w:val="18"/>
                <w:lang w:val="hy-AM"/>
              </w:rPr>
            </w:pPr>
            <w:r w:rsidRPr="00306FEA">
              <w:rPr>
                <w:rFonts w:ascii="GHEA Grapalat" w:hAnsi="GHEA Grapalat" w:cstheme="minorHAnsi"/>
                <w:sz w:val="18"/>
                <w:szCs w:val="18"/>
              </w:rPr>
              <w:t xml:space="preserve">количество несветящихся </w:t>
            </w:r>
            <w:r w:rsidRPr="00306FEA">
              <w:rPr>
                <w:rFonts w:ascii="GHEA Grapalat" w:hAnsi="GHEA Grapalat" w:cstheme="minorHAnsi"/>
                <w:sz w:val="18"/>
                <w:szCs w:val="18"/>
                <w:lang w:val="hy-AM"/>
              </w:rPr>
              <w:t xml:space="preserve"> </w:t>
            </w:r>
            <w:r w:rsidRPr="00306FEA">
              <w:rPr>
                <w:rFonts w:ascii="GHEA Grapalat" w:hAnsi="GHEA Grapalat" w:cstheme="minorHAnsi"/>
                <w:sz w:val="18"/>
                <w:szCs w:val="18"/>
              </w:rPr>
              <w:t>светодиодов при выходе</w:t>
            </w:r>
          </w:p>
          <w:p w14:paraId="0C36638C" w14:textId="77777777" w:rsidR="00512177" w:rsidRPr="00306FEA" w:rsidRDefault="00512177" w:rsidP="008D672A">
            <w:pPr>
              <w:jc w:val="both"/>
              <w:rPr>
                <w:rFonts w:ascii="GHEA Grapalat" w:hAnsi="GHEA Grapalat" w:cstheme="minorHAnsi"/>
                <w:sz w:val="18"/>
                <w:szCs w:val="18"/>
              </w:rPr>
            </w:pPr>
            <w:r w:rsidRPr="00306FEA">
              <w:rPr>
                <w:rFonts w:ascii="GHEA Grapalat" w:hAnsi="GHEA Grapalat" w:cstheme="minorHAnsi"/>
                <w:sz w:val="18"/>
                <w:szCs w:val="18"/>
              </w:rPr>
              <w:t>из строя одного светового диода</w:t>
            </w:r>
            <w:r w:rsidRPr="00306FEA">
              <w:rPr>
                <w:rFonts w:ascii="GHEA Grapalat" w:hAnsi="GHEA Grapalat" w:cstheme="minorHAnsi"/>
                <w:sz w:val="18"/>
                <w:szCs w:val="18"/>
                <w:lang w:val="hy-AM"/>
              </w:rPr>
              <w:t xml:space="preserve">                       </w:t>
            </w:r>
            <w:r w:rsidRPr="00306FEA">
              <w:rPr>
                <w:rFonts w:ascii="GHEA Grapalat" w:hAnsi="GHEA Grapalat" w:cstheme="minorHAnsi"/>
                <w:sz w:val="18"/>
                <w:szCs w:val="18"/>
              </w:rPr>
              <w:t xml:space="preserve">  </w:t>
            </w:r>
            <w:r w:rsidRPr="00306FEA">
              <w:rPr>
                <w:rFonts w:ascii="GHEA Grapalat" w:hAnsi="GHEA Grapalat" w:cstheme="minorHAnsi"/>
                <w:sz w:val="18"/>
                <w:szCs w:val="18"/>
                <w:lang w:val="hy-AM"/>
              </w:rPr>
              <w:t xml:space="preserve">1 </w:t>
            </w:r>
            <w:r w:rsidRPr="00306FEA">
              <w:rPr>
                <w:rFonts w:ascii="GHEA Grapalat" w:hAnsi="GHEA Grapalat" w:cstheme="minorHAnsi"/>
                <w:sz w:val="18"/>
                <w:szCs w:val="18"/>
              </w:rPr>
              <w:t>шт</w:t>
            </w:r>
          </w:p>
          <w:p w14:paraId="1D95BB37" w14:textId="77777777" w:rsidR="00512177" w:rsidRPr="00306FEA" w:rsidRDefault="00512177" w:rsidP="008D672A">
            <w:pPr>
              <w:jc w:val="both"/>
              <w:rPr>
                <w:rFonts w:ascii="GHEA Grapalat" w:hAnsi="GHEA Grapalat" w:cstheme="minorHAnsi"/>
                <w:sz w:val="18"/>
                <w:szCs w:val="18"/>
              </w:rPr>
            </w:pPr>
            <w:r w:rsidRPr="00306FEA">
              <w:rPr>
                <w:rFonts w:ascii="GHEA Grapalat" w:hAnsi="GHEA Grapalat" w:cstheme="minorHAnsi"/>
                <w:sz w:val="18"/>
                <w:szCs w:val="18"/>
              </w:rPr>
              <w:t>сила света каждого сигнала                            не менее 300кд</w:t>
            </w:r>
          </w:p>
          <w:p w14:paraId="143C0027" w14:textId="77777777" w:rsidR="00512177" w:rsidRPr="00306FEA" w:rsidRDefault="00512177" w:rsidP="008D672A">
            <w:pPr>
              <w:jc w:val="both"/>
              <w:rPr>
                <w:rFonts w:ascii="GHEA Grapalat" w:hAnsi="GHEA Grapalat" w:cstheme="minorHAnsi"/>
                <w:sz w:val="18"/>
                <w:szCs w:val="18"/>
              </w:rPr>
            </w:pPr>
            <w:r w:rsidRPr="00306FEA">
              <w:rPr>
                <w:rFonts w:ascii="GHEA Grapalat" w:hAnsi="GHEA Grapalat" w:cstheme="minorHAnsi"/>
                <w:sz w:val="18"/>
                <w:szCs w:val="18"/>
              </w:rPr>
              <w:t xml:space="preserve">максимальный угол наблюдения                      60 градусов </w:t>
            </w:r>
          </w:p>
          <w:p w14:paraId="5CDEA378" w14:textId="77777777" w:rsidR="00512177" w:rsidRPr="00306FEA" w:rsidRDefault="00512177" w:rsidP="008D672A">
            <w:pPr>
              <w:jc w:val="both"/>
              <w:rPr>
                <w:rFonts w:ascii="GHEA Grapalat" w:hAnsi="GHEA Grapalat" w:cstheme="minorHAnsi"/>
                <w:sz w:val="18"/>
                <w:szCs w:val="18"/>
              </w:rPr>
            </w:pPr>
            <w:r w:rsidRPr="00306FEA">
              <w:rPr>
                <w:rFonts w:ascii="GHEA Grapalat" w:hAnsi="GHEA Grapalat" w:cstheme="minorHAnsi"/>
                <w:sz w:val="18"/>
                <w:szCs w:val="18"/>
              </w:rPr>
              <w:t xml:space="preserve">дальность наблюдения сигнала             не менее </w:t>
            </w:r>
            <w:r w:rsidRPr="00306FEA">
              <w:rPr>
                <w:rFonts w:ascii="GHEA Grapalat" w:hAnsi="GHEA Grapalat" w:cstheme="minorHAnsi"/>
                <w:sz w:val="18"/>
                <w:szCs w:val="18"/>
                <w:lang w:val="hy-AM"/>
              </w:rPr>
              <w:t xml:space="preserve"> </w:t>
            </w:r>
            <w:r w:rsidRPr="00306FEA">
              <w:rPr>
                <w:rFonts w:ascii="GHEA Grapalat" w:hAnsi="GHEA Grapalat" w:cstheme="minorHAnsi"/>
                <w:sz w:val="18"/>
                <w:szCs w:val="18"/>
              </w:rPr>
              <w:t xml:space="preserve">100 метров </w:t>
            </w:r>
          </w:p>
          <w:p w14:paraId="6432217C" w14:textId="77777777" w:rsidR="00512177" w:rsidRPr="00306FEA" w:rsidRDefault="00512177" w:rsidP="008D672A">
            <w:pPr>
              <w:jc w:val="both"/>
              <w:rPr>
                <w:rFonts w:ascii="GHEA Grapalat" w:hAnsi="GHEA Grapalat" w:cstheme="minorHAnsi"/>
                <w:sz w:val="18"/>
                <w:szCs w:val="18"/>
              </w:rPr>
            </w:pPr>
            <w:r w:rsidRPr="00306FEA">
              <w:rPr>
                <w:rFonts w:ascii="GHEA Grapalat" w:hAnsi="GHEA Grapalat" w:cstheme="minorHAnsi"/>
                <w:sz w:val="18"/>
                <w:szCs w:val="18"/>
              </w:rPr>
              <w:t xml:space="preserve">без заметного ухудшения интенсивности   </w:t>
            </w:r>
          </w:p>
          <w:p w14:paraId="723B8BA7" w14:textId="77777777" w:rsidR="00512177" w:rsidRPr="00306FEA" w:rsidRDefault="00512177" w:rsidP="008D672A">
            <w:pPr>
              <w:jc w:val="both"/>
              <w:rPr>
                <w:rFonts w:ascii="GHEA Grapalat" w:hAnsi="GHEA Grapalat" w:cstheme="minorHAnsi"/>
                <w:sz w:val="18"/>
                <w:szCs w:val="18"/>
              </w:rPr>
            </w:pPr>
            <w:r w:rsidRPr="00306FEA">
              <w:rPr>
                <w:rFonts w:ascii="GHEA Grapalat" w:hAnsi="GHEA Grapalat" w:cstheme="minorHAnsi"/>
                <w:sz w:val="18"/>
                <w:szCs w:val="18"/>
              </w:rPr>
              <w:t xml:space="preserve">                                                                    не менее 44 градусов                                                                                             </w:t>
            </w:r>
          </w:p>
          <w:p w14:paraId="71697E4D" w14:textId="77777777" w:rsidR="00512177" w:rsidRPr="00306FEA" w:rsidRDefault="00512177" w:rsidP="008D672A">
            <w:pPr>
              <w:jc w:val="both"/>
              <w:rPr>
                <w:rFonts w:ascii="GHEA Grapalat" w:hAnsi="GHEA Grapalat" w:cstheme="minorHAnsi"/>
                <w:sz w:val="18"/>
                <w:szCs w:val="18"/>
              </w:rPr>
            </w:pPr>
            <w:r w:rsidRPr="00306FEA">
              <w:rPr>
                <w:rFonts w:ascii="GHEA Grapalat" w:hAnsi="GHEA Grapalat" w:cstheme="minorHAnsi"/>
                <w:sz w:val="18"/>
                <w:szCs w:val="18"/>
                <w:lang w:val="hy-AM"/>
              </w:rPr>
              <w:t xml:space="preserve"> </w:t>
            </w:r>
            <w:r w:rsidRPr="00306FEA">
              <w:rPr>
                <w:rFonts w:ascii="GHEA Grapalat" w:hAnsi="GHEA Grapalat" w:cstheme="minorHAnsi"/>
                <w:sz w:val="18"/>
                <w:szCs w:val="18"/>
              </w:rPr>
              <w:t xml:space="preserve">   не менее 70 метров</w:t>
            </w:r>
          </w:p>
          <w:p w14:paraId="771F3AE4" w14:textId="77777777" w:rsidR="00512177" w:rsidRPr="00306FEA" w:rsidRDefault="00512177" w:rsidP="008D672A">
            <w:pPr>
              <w:jc w:val="both"/>
              <w:rPr>
                <w:rFonts w:ascii="GHEA Grapalat" w:hAnsi="GHEA Grapalat" w:cstheme="minorHAnsi"/>
                <w:sz w:val="18"/>
                <w:szCs w:val="18"/>
              </w:rPr>
            </w:pPr>
            <w:r w:rsidRPr="00306FEA">
              <w:rPr>
                <w:rFonts w:ascii="GHEA Grapalat" w:hAnsi="GHEA Grapalat" w:cstheme="minorHAnsi"/>
                <w:sz w:val="18"/>
                <w:szCs w:val="18"/>
              </w:rPr>
              <w:t>гарантийный срок службы от производителя     10 лет</w:t>
            </w:r>
          </w:p>
          <w:p w14:paraId="042344D4" w14:textId="77777777" w:rsidR="00512177" w:rsidRPr="00306FEA" w:rsidRDefault="00512177" w:rsidP="008D672A">
            <w:pPr>
              <w:jc w:val="both"/>
              <w:rPr>
                <w:rFonts w:ascii="GHEA Grapalat" w:hAnsi="GHEA Grapalat" w:cstheme="minorHAnsi"/>
                <w:sz w:val="18"/>
                <w:szCs w:val="18"/>
              </w:rPr>
            </w:pPr>
            <w:r w:rsidRPr="00306FEA">
              <w:rPr>
                <w:rFonts w:ascii="GHEA Grapalat" w:hAnsi="GHEA Grapalat" w:cstheme="minorHAnsi"/>
                <w:sz w:val="18"/>
                <w:szCs w:val="18"/>
              </w:rPr>
              <w:t xml:space="preserve">гарантийный срок обслуживания                            </w:t>
            </w:r>
            <w:r w:rsidRPr="00306FEA">
              <w:rPr>
                <w:rFonts w:ascii="GHEA Grapalat" w:hAnsi="GHEA Grapalat" w:cstheme="minorHAnsi"/>
                <w:sz w:val="18"/>
                <w:szCs w:val="18"/>
                <w:lang w:val="hy-AM"/>
              </w:rPr>
              <w:t>2</w:t>
            </w:r>
            <w:r w:rsidRPr="00306FEA">
              <w:rPr>
                <w:rFonts w:ascii="GHEA Grapalat" w:hAnsi="GHEA Grapalat" w:cstheme="minorHAnsi"/>
                <w:sz w:val="18"/>
                <w:szCs w:val="18"/>
              </w:rPr>
              <w:t xml:space="preserve"> года</w:t>
            </w:r>
          </w:p>
          <w:p w14:paraId="58142034" w14:textId="77777777" w:rsidR="00512177" w:rsidRPr="00306FEA" w:rsidRDefault="00512177" w:rsidP="008D672A">
            <w:pPr>
              <w:jc w:val="both"/>
              <w:rPr>
                <w:rFonts w:ascii="GHEA Grapalat" w:hAnsi="GHEA Grapalat" w:cstheme="minorHAnsi"/>
                <w:sz w:val="18"/>
                <w:szCs w:val="18"/>
              </w:rPr>
            </w:pPr>
            <w:r w:rsidRPr="00306FEA">
              <w:rPr>
                <w:rFonts w:ascii="GHEA Grapalat" w:hAnsi="GHEA Grapalat" w:cstheme="minorHAnsi"/>
                <w:sz w:val="18"/>
                <w:szCs w:val="18"/>
              </w:rPr>
              <w:t xml:space="preserve">рабочий диапазон температур                             - </w:t>
            </w:r>
            <w:r w:rsidRPr="00306FEA">
              <w:rPr>
                <w:rFonts w:ascii="GHEA Grapalat" w:hAnsi="GHEA Grapalat" w:cstheme="minorHAnsi"/>
                <w:sz w:val="18"/>
                <w:szCs w:val="18"/>
                <w:lang w:val="hy-AM"/>
              </w:rPr>
              <w:t>5</w:t>
            </w:r>
            <w:r w:rsidRPr="00306FEA">
              <w:rPr>
                <w:rFonts w:ascii="GHEA Grapalat" w:hAnsi="GHEA Grapalat" w:cstheme="minorHAnsi"/>
                <w:sz w:val="18"/>
                <w:szCs w:val="18"/>
              </w:rPr>
              <w:t>0-+60 С</w:t>
            </w:r>
          </w:p>
          <w:p w14:paraId="172444A8" w14:textId="77777777" w:rsidR="00512177" w:rsidRPr="00306FEA" w:rsidRDefault="00512177" w:rsidP="008D672A">
            <w:pPr>
              <w:jc w:val="both"/>
              <w:rPr>
                <w:rFonts w:ascii="GHEA Grapalat" w:hAnsi="GHEA Grapalat" w:cstheme="minorHAnsi"/>
                <w:sz w:val="18"/>
                <w:szCs w:val="18"/>
              </w:rPr>
            </w:pPr>
            <w:r w:rsidRPr="00306FEA">
              <w:rPr>
                <w:rFonts w:ascii="GHEA Grapalat" w:hAnsi="GHEA Grapalat" w:cstheme="minorHAnsi"/>
                <w:sz w:val="18"/>
                <w:szCs w:val="18"/>
              </w:rPr>
              <w:t>диапазон питающего напряжения          170-250 вольт</w:t>
            </w:r>
          </w:p>
          <w:p w14:paraId="656AABBC" w14:textId="77777777" w:rsidR="00512177" w:rsidRPr="00306FEA" w:rsidRDefault="00512177" w:rsidP="008D672A">
            <w:pPr>
              <w:jc w:val="both"/>
              <w:rPr>
                <w:rFonts w:ascii="GHEA Grapalat" w:hAnsi="GHEA Grapalat" w:cstheme="minorHAnsi"/>
                <w:sz w:val="18"/>
                <w:szCs w:val="18"/>
              </w:rPr>
            </w:pPr>
            <w:r w:rsidRPr="00306FEA">
              <w:rPr>
                <w:rFonts w:ascii="GHEA Grapalat" w:hAnsi="GHEA Grapalat" w:cstheme="minorHAnsi"/>
                <w:sz w:val="18"/>
                <w:szCs w:val="18"/>
              </w:rPr>
              <w:t>потребляемое мощность от сети односторее   не более 5 ватт</w:t>
            </w:r>
          </w:p>
          <w:p w14:paraId="484B28CF" w14:textId="77777777" w:rsidR="00512177" w:rsidRPr="00306FEA" w:rsidRDefault="00512177" w:rsidP="008D672A">
            <w:pPr>
              <w:jc w:val="both"/>
              <w:rPr>
                <w:rFonts w:ascii="GHEA Grapalat" w:hAnsi="GHEA Grapalat"/>
                <w:sz w:val="18"/>
                <w:szCs w:val="18"/>
                <w:lang w:val="hy-AM"/>
              </w:rPr>
            </w:pPr>
            <w:r w:rsidRPr="00306FEA">
              <w:rPr>
                <w:rFonts w:ascii="GHEA Grapalat" w:hAnsi="GHEA Grapalat" w:cstheme="minorHAnsi"/>
                <w:sz w:val="18"/>
                <w:szCs w:val="18"/>
                <w:lang w:val="hy-AM"/>
              </w:rPr>
              <w:t xml:space="preserve"> </w:t>
            </w:r>
            <w:r w:rsidRPr="00306FEA">
              <w:rPr>
                <w:rFonts w:ascii="GHEA Grapalat" w:hAnsi="GHEA Grapalat" w:cstheme="minorHAnsi"/>
                <w:sz w:val="18"/>
                <w:szCs w:val="18"/>
              </w:rPr>
              <w:t>Информационные световые сигналы следует размещать под разрешительными справа секциями, монтировать на светофорах, светофорных стойках или, при необходимости – на отдельных стойках.</w:t>
            </w:r>
          </w:p>
        </w:tc>
        <w:tc>
          <w:tcPr>
            <w:tcW w:w="1258" w:type="dxa"/>
            <w:shd w:val="clear" w:color="000000" w:fill="FFFFFF"/>
            <w:vAlign w:val="center"/>
          </w:tcPr>
          <w:p w14:paraId="06695B0E" w14:textId="77777777" w:rsidR="00512177" w:rsidRPr="006F0758" w:rsidRDefault="00512177" w:rsidP="008D672A">
            <w:pPr>
              <w:jc w:val="center"/>
              <w:rPr>
                <w:rFonts w:ascii="GHEA Grapalat" w:hAnsi="GHEA Grapalat"/>
                <w:sz w:val="20"/>
                <w:szCs w:val="20"/>
              </w:rPr>
            </w:pPr>
            <w:r w:rsidRPr="006F0758">
              <w:rPr>
                <w:rFonts w:ascii="GHEA Grapalat" w:hAnsi="GHEA Grapalat"/>
                <w:sz w:val="20"/>
                <w:szCs w:val="20"/>
              </w:rPr>
              <w:lastRenderedPageBreak/>
              <w:t>шт.</w:t>
            </w:r>
          </w:p>
        </w:tc>
        <w:tc>
          <w:tcPr>
            <w:tcW w:w="1350" w:type="dxa"/>
            <w:shd w:val="clear" w:color="000000" w:fill="FFFFFF"/>
            <w:noWrap/>
            <w:vAlign w:val="center"/>
          </w:tcPr>
          <w:p w14:paraId="12D6D100" w14:textId="77777777" w:rsidR="00512177" w:rsidRPr="005567C6" w:rsidRDefault="00512177" w:rsidP="008D672A">
            <w:pPr>
              <w:jc w:val="center"/>
              <w:rPr>
                <w:rFonts w:ascii="GHEA Grapalat" w:hAnsi="GHEA Grapalat" w:cs="Calibri"/>
                <w:sz w:val="18"/>
                <w:szCs w:val="18"/>
              </w:rPr>
            </w:pPr>
            <w:r>
              <w:rPr>
                <w:rFonts w:ascii="GHEA Grapalat" w:hAnsi="GHEA Grapalat" w:cs="Calibri"/>
                <w:sz w:val="18"/>
                <w:szCs w:val="18"/>
              </w:rPr>
              <w:t>1</w:t>
            </w:r>
          </w:p>
        </w:tc>
        <w:tc>
          <w:tcPr>
            <w:tcW w:w="1077" w:type="dxa"/>
            <w:tcBorders>
              <w:top w:val="nil"/>
              <w:left w:val="nil"/>
              <w:bottom w:val="single" w:sz="8" w:space="0" w:color="auto"/>
              <w:right w:val="single" w:sz="4" w:space="0" w:color="auto"/>
            </w:tcBorders>
            <w:shd w:val="clear" w:color="000000" w:fill="FFFFFF"/>
            <w:noWrap/>
            <w:vAlign w:val="center"/>
          </w:tcPr>
          <w:p w14:paraId="561CA738" w14:textId="77777777" w:rsidR="00512177" w:rsidRPr="005567C6" w:rsidRDefault="00512177" w:rsidP="008D672A">
            <w:pPr>
              <w:jc w:val="center"/>
              <w:rPr>
                <w:rFonts w:ascii="GHEA Grapalat" w:hAnsi="GHEA Grapalat" w:cs="Calibri"/>
                <w:sz w:val="18"/>
                <w:szCs w:val="18"/>
              </w:rPr>
            </w:pPr>
            <w:r>
              <w:rPr>
                <w:rFonts w:ascii="GHEA Grapalat" w:hAnsi="GHEA Grapalat" w:cs="Calibri"/>
                <w:sz w:val="18"/>
                <w:szCs w:val="18"/>
              </w:rPr>
              <w:t>120 000</w:t>
            </w:r>
          </w:p>
        </w:tc>
        <w:tc>
          <w:tcPr>
            <w:tcW w:w="674" w:type="dxa"/>
            <w:tcBorders>
              <w:top w:val="nil"/>
              <w:left w:val="single" w:sz="4" w:space="0" w:color="auto"/>
              <w:bottom w:val="single" w:sz="8" w:space="0" w:color="auto"/>
              <w:right w:val="single" w:sz="8" w:space="0" w:color="auto"/>
            </w:tcBorders>
            <w:shd w:val="clear" w:color="000000" w:fill="FFFFFF"/>
            <w:vAlign w:val="center"/>
          </w:tcPr>
          <w:p w14:paraId="2447EE5B" w14:textId="77777777" w:rsidR="00512177" w:rsidRDefault="00512177" w:rsidP="008D672A">
            <w:pPr>
              <w:jc w:val="center"/>
              <w:rPr>
                <w:rFonts w:ascii="GHEA Grapalat" w:hAnsi="GHEA Grapalat" w:cs="Calibri"/>
                <w:sz w:val="18"/>
                <w:szCs w:val="18"/>
              </w:rPr>
            </w:pPr>
            <w:r>
              <w:rPr>
                <w:rFonts w:ascii="GHEA Grapalat" w:hAnsi="GHEA Grapalat" w:cs="Calibri"/>
                <w:sz w:val="18"/>
                <w:szCs w:val="18"/>
              </w:rPr>
              <w:t>6.58</w:t>
            </w:r>
          </w:p>
        </w:tc>
      </w:tr>
      <w:tr w:rsidR="00512177" w:rsidRPr="00102BDE" w14:paraId="44574ADD" w14:textId="77777777" w:rsidTr="008D672A">
        <w:trPr>
          <w:trHeight w:val="270"/>
          <w:jc w:val="center"/>
        </w:trPr>
        <w:tc>
          <w:tcPr>
            <w:tcW w:w="400" w:type="dxa"/>
            <w:shd w:val="clear" w:color="000000" w:fill="FFFFFF"/>
            <w:noWrap/>
            <w:vAlign w:val="center"/>
          </w:tcPr>
          <w:p w14:paraId="077DE03C" w14:textId="77777777" w:rsidR="00512177" w:rsidRPr="005567C6" w:rsidRDefault="00512177" w:rsidP="008D672A">
            <w:pPr>
              <w:jc w:val="center"/>
              <w:rPr>
                <w:rFonts w:ascii="GHEA Grapalat" w:hAnsi="GHEA Grapalat" w:cs="Calibri"/>
                <w:sz w:val="18"/>
                <w:szCs w:val="18"/>
              </w:rPr>
            </w:pPr>
            <w:r>
              <w:rPr>
                <w:rFonts w:ascii="GHEA Grapalat" w:hAnsi="GHEA Grapalat" w:cs="Calibri"/>
                <w:sz w:val="18"/>
                <w:szCs w:val="18"/>
              </w:rPr>
              <w:t>10</w:t>
            </w:r>
          </w:p>
          <w:p w14:paraId="03101FAA" w14:textId="77777777" w:rsidR="00512177" w:rsidRDefault="00512177" w:rsidP="008D672A">
            <w:pPr>
              <w:jc w:val="center"/>
              <w:rPr>
                <w:rFonts w:ascii="GHEA Grapalat" w:hAnsi="GHEA Grapalat" w:cs="Calibri"/>
                <w:sz w:val="18"/>
                <w:szCs w:val="18"/>
                <w:lang w:val="hy-AM"/>
              </w:rPr>
            </w:pPr>
          </w:p>
        </w:tc>
        <w:tc>
          <w:tcPr>
            <w:tcW w:w="1916" w:type="dxa"/>
            <w:shd w:val="clear" w:color="auto" w:fill="auto"/>
            <w:noWrap/>
            <w:vAlign w:val="center"/>
          </w:tcPr>
          <w:p w14:paraId="1C9B6346" w14:textId="77777777" w:rsidR="00512177" w:rsidRPr="006F0758" w:rsidRDefault="00512177" w:rsidP="008D672A">
            <w:pPr>
              <w:jc w:val="center"/>
              <w:rPr>
                <w:rFonts w:ascii="GHEA Grapalat" w:hAnsi="GHEA Grapalat"/>
                <w:sz w:val="18"/>
                <w:szCs w:val="18"/>
              </w:rPr>
            </w:pPr>
            <w:r w:rsidRPr="00102BDE">
              <w:rPr>
                <w:rFonts w:ascii="GHEA Grapalat" w:hAnsi="GHEA Grapalat"/>
                <w:sz w:val="18"/>
                <w:szCs w:val="18"/>
              </w:rPr>
              <w:t>Красная окантовка с дополнительным размещением разделов</w:t>
            </w:r>
          </w:p>
        </w:tc>
        <w:tc>
          <w:tcPr>
            <w:tcW w:w="7020" w:type="dxa"/>
            <w:shd w:val="clear" w:color="000000" w:fill="FFFFFF"/>
            <w:vAlign w:val="center"/>
          </w:tcPr>
          <w:p w14:paraId="103C35D9" w14:textId="77777777" w:rsidR="00512177" w:rsidRPr="00306FEA" w:rsidRDefault="00512177" w:rsidP="008D672A">
            <w:pPr>
              <w:jc w:val="both"/>
              <w:rPr>
                <w:rFonts w:ascii="GHEA Grapalat" w:hAnsi="GHEA Grapalat" w:cs="Calibri"/>
                <w:color w:val="000000"/>
                <w:sz w:val="18"/>
                <w:szCs w:val="18"/>
                <w:lang w:val="es-ES"/>
              </w:rPr>
            </w:pPr>
            <w:proofErr w:type="spellStart"/>
            <w:r w:rsidRPr="00306FEA">
              <w:rPr>
                <w:rFonts w:ascii="GHEA Grapalat" w:hAnsi="GHEA Grapalat" w:cs="Calibri"/>
                <w:color w:val="000000"/>
                <w:sz w:val="18"/>
                <w:szCs w:val="18"/>
                <w:lang w:val="es-ES"/>
              </w:rPr>
              <w:t>Работа</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включает</w:t>
            </w:r>
            <w:proofErr w:type="spellEnd"/>
            <w:r w:rsidRPr="00306FEA">
              <w:rPr>
                <w:rFonts w:ascii="GHEA Grapalat" w:hAnsi="GHEA Grapalat" w:cs="Calibri"/>
                <w:color w:val="000000"/>
                <w:sz w:val="18"/>
                <w:szCs w:val="18"/>
                <w:lang w:val="es-ES"/>
              </w:rPr>
              <w:t xml:space="preserve"> в </w:t>
            </w:r>
            <w:proofErr w:type="spellStart"/>
            <w:r w:rsidRPr="00306FEA">
              <w:rPr>
                <w:rFonts w:ascii="GHEA Grapalat" w:hAnsi="GHEA Grapalat" w:cs="Calibri"/>
                <w:color w:val="000000"/>
                <w:sz w:val="18"/>
                <w:szCs w:val="18"/>
                <w:lang w:val="es-ES"/>
              </w:rPr>
              <w:t>себя</w:t>
            </w:r>
            <w:proofErr w:type="spellEnd"/>
            <w:r w:rsidRPr="00306FEA">
              <w:rPr>
                <w:rFonts w:ascii="GHEA Grapalat" w:hAnsi="GHEA Grapalat" w:cs="Calibri"/>
                <w:color w:val="000000"/>
                <w:sz w:val="18"/>
                <w:szCs w:val="18"/>
                <w:lang w:val="es-ES"/>
              </w:rPr>
              <w:t>:</w:t>
            </w:r>
            <w:r w:rsidRPr="00306FEA">
              <w:rPr>
                <w:rFonts w:ascii="GHEA Grapalat" w:hAnsi="GHEA Grapalat" w:cs="Calibri"/>
                <w:color w:val="000000"/>
                <w:sz w:val="18"/>
                <w:szCs w:val="18"/>
                <w:lang w:val="hy-AM"/>
              </w:rPr>
              <w:t xml:space="preserve"> новый дополнительный раздел, обведенный красным (</w:t>
            </w:r>
            <w:r w:rsidRPr="00306FEA">
              <w:rPr>
                <w:rFonts w:ascii="GHEA Grapalat" w:hAnsi="GHEA Grapalat" w:cs="Calibri"/>
                <w:color w:val="000000"/>
                <w:sz w:val="18"/>
                <w:szCs w:val="18"/>
              </w:rPr>
              <w:t>Т1п и/или Т1л</w:t>
            </w:r>
            <w:r w:rsidRPr="00306FEA">
              <w:rPr>
                <w:rFonts w:ascii="GHEA Grapalat" w:hAnsi="GHEA Grapalat" w:cs="Calibri"/>
                <w:color w:val="000000"/>
                <w:sz w:val="18"/>
                <w:szCs w:val="18"/>
                <w:lang w:val="hy-AM"/>
              </w:rPr>
              <w:t xml:space="preserve">) размещением разделов </w:t>
            </w:r>
            <w:proofErr w:type="spellStart"/>
            <w:r w:rsidRPr="00306FEA">
              <w:rPr>
                <w:rFonts w:ascii="GHEA Grapalat" w:hAnsi="GHEA Grapalat" w:cs="Calibri"/>
                <w:color w:val="000000"/>
                <w:sz w:val="18"/>
                <w:szCs w:val="18"/>
                <w:lang w:val="es-ES"/>
              </w:rPr>
              <w:t>размещение</w:t>
            </w:r>
            <w:proofErr w:type="spellEnd"/>
            <w:r w:rsidRPr="00306FEA">
              <w:rPr>
                <w:rFonts w:ascii="GHEA Grapalat" w:hAnsi="GHEA Grapalat" w:cs="Calibri"/>
                <w:color w:val="000000"/>
                <w:sz w:val="18"/>
                <w:szCs w:val="18"/>
                <w:lang w:val="hy-AM"/>
              </w:rPr>
              <w:t xml:space="preserve"> </w:t>
            </w:r>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на</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существующей</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консоли</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канате</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или</w:t>
            </w:r>
            <w:proofErr w:type="spellEnd"/>
            <w:r w:rsidRPr="00306FEA">
              <w:rPr>
                <w:rFonts w:ascii="GHEA Grapalat" w:hAnsi="GHEA Grapalat" w:cs="Calibri"/>
                <w:color w:val="000000"/>
                <w:sz w:val="18"/>
                <w:szCs w:val="18"/>
                <w:lang w:val="es-ES"/>
              </w:rPr>
              <w:t xml:space="preserve"> </w:t>
            </w:r>
            <w:r w:rsidRPr="00306FEA">
              <w:rPr>
                <w:rFonts w:ascii="GHEA Grapalat" w:hAnsi="GHEA Grapalat" w:cs="Calibri"/>
                <w:color w:val="000000"/>
                <w:sz w:val="18"/>
                <w:szCs w:val="18"/>
                <w:lang w:val="hy-AM"/>
              </w:rPr>
              <w:t>стойк</w:t>
            </w:r>
            <w:r w:rsidRPr="00306FEA">
              <w:rPr>
                <w:rFonts w:ascii="GHEA Grapalat" w:hAnsi="GHEA Grapalat" w:cs="Calibri"/>
                <w:color w:val="000000"/>
                <w:sz w:val="18"/>
                <w:szCs w:val="18"/>
              </w:rPr>
              <w:t>e</w:t>
            </w:r>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закрепление</w:t>
            </w:r>
            <w:proofErr w:type="spellEnd"/>
            <w:r w:rsidRPr="00306FEA">
              <w:rPr>
                <w:rFonts w:ascii="GHEA Grapalat" w:hAnsi="GHEA Grapalat" w:cs="Calibri"/>
                <w:color w:val="000000"/>
                <w:sz w:val="18"/>
                <w:szCs w:val="18"/>
                <w:lang w:val="es-ES"/>
              </w:rPr>
              <w:t xml:space="preserve"> с </w:t>
            </w:r>
            <w:proofErr w:type="spellStart"/>
            <w:r w:rsidRPr="00306FEA">
              <w:rPr>
                <w:rFonts w:ascii="GHEA Grapalat" w:hAnsi="GHEA Grapalat" w:cs="Calibri"/>
                <w:color w:val="000000"/>
                <w:sz w:val="18"/>
                <w:szCs w:val="18"/>
                <w:lang w:val="es-ES"/>
              </w:rPr>
              <w:t>соответствующими</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деталями</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проведение</w:t>
            </w:r>
            <w:proofErr w:type="spellEnd"/>
            <w:r w:rsidRPr="00306FEA">
              <w:rPr>
                <w:rFonts w:ascii="GHEA Grapalat" w:hAnsi="GHEA Grapalat" w:cs="Calibri"/>
                <w:color w:val="000000"/>
                <w:sz w:val="18"/>
                <w:szCs w:val="18"/>
                <w:lang w:val="es-ES"/>
              </w:rPr>
              <w:t xml:space="preserve"> и </w:t>
            </w:r>
            <w:proofErr w:type="spellStart"/>
            <w:r w:rsidRPr="00306FEA">
              <w:rPr>
                <w:rFonts w:ascii="GHEA Grapalat" w:hAnsi="GHEA Grapalat" w:cs="Calibri"/>
                <w:color w:val="000000"/>
                <w:sz w:val="18"/>
                <w:szCs w:val="18"/>
                <w:lang w:val="es-ES"/>
              </w:rPr>
              <w:t>подключение</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нового</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электрического</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кабеля</w:t>
            </w:r>
            <w:proofErr w:type="spellEnd"/>
            <w:r w:rsidRPr="00306FEA">
              <w:rPr>
                <w:rFonts w:ascii="GHEA Grapalat" w:hAnsi="GHEA Grapalat" w:cs="Calibri"/>
                <w:color w:val="000000"/>
                <w:sz w:val="18"/>
                <w:szCs w:val="18"/>
                <w:lang w:val="es-ES"/>
              </w:rPr>
              <w:t>.</w:t>
            </w:r>
          </w:p>
          <w:p w14:paraId="70EA7FE6" w14:textId="77777777" w:rsidR="00512177" w:rsidRPr="00306FEA" w:rsidRDefault="00512177" w:rsidP="008D672A">
            <w:pPr>
              <w:jc w:val="both"/>
              <w:rPr>
                <w:rFonts w:ascii="GHEA Grapalat" w:hAnsi="GHEA Grapalat" w:cs="Calibri"/>
                <w:color w:val="000000"/>
                <w:sz w:val="18"/>
                <w:szCs w:val="18"/>
                <w:lang w:val="es-ES"/>
              </w:rPr>
            </w:pPr>
            <w:proofErr w:type="spellStart"/>
            <w:r w:rsidRPr="00306FEA">
              <w:rPr>
                <w:rFonts w:ascii="GHEA Grapalat" w:hAnsi="GHEA Grapalat" w:cs="Calibri"/>
                <w:color w:val="000000"/>
                <w:sz w:val="18"/>
                <w:szCs w:val="18"/>
                <w:lang w:val="es-ES"/>
              </w:rPr>
              <w:t>Стоимость</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услуг</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включает</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также</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стоимость</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новый</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дополнительный</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раздел</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обведенный</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красным</w:t>
            </w:r>
            <w:proofErr w:type="spellEnd"/>
            <w:r w:rsidRPr="00306FEA">
              <w:rPr>
                <w:rFonts w:ascii="GHEA Grapalat" w:hAnsi="GHEA Grapalat" w:cs="Calibri"/>
                <w:color w:val="000000"/>
                <w:sz w:val="18"/>
                <w:szCs w:val="18"/>
                <w:lang w:val="es-ES"/>
              </w:rPr>
              <w:t>.</w:t>
            </w:r>
          </w:p>
          <w:p w14:paraId="6F3991FD" w14:textId="77777777" w:rsidR="00512177" w:rsidRPr="00306FEA" w:rsidRDefault="00512177" w:rsidP="008D672A">
            <w:pPr>
              <w:jc w:val="both"/>
              <w:rPr>
                <w:rFonts w:ascii="GHEA Grapalat" w:hAnsi="GHEA Grapalat" w:cs="Calibri"/>
                <w:color w:val="000000"/>
                <w:sz w:val="18"/>
                <w:szCs w:val="18"/>
                <w:lang w:val="es-ES"/>
              </w:rPr>
            </w:pPr>
            <w:proofErr w:type="spellStart"/>
            <w:r w:rsidRPr="00306FEA">
              <w:rPr>
                <w:rFonts w:ascii="GHEA Grapalat" w:hAnsi="GHEA Grapalat" w:cs="Calibri"/>
                <w:color w:val="000000"/>
                <w:sz w:val="18"/>
                <w:szCs w:val="18"/>
                <w:lang w:val="es-ES"/>
              </w:rPr>
              <w:t>Требования</w:t>
            </w:r>
            <w:proofErr w:type="spellEnd"/>
            <w:r w:rsidRPr="00306FEA">
              <w:rPr>
                <w:rFonts w:ascii="GHEA Grapalat" w:hAnsi="GHEA Grapalat" w:cs="Calibri"/>
                <w:color w:val="000000"/>
                <w:sz w:val="18"/>
                <w:szCs w:val="18"/>
                <w:lang w:val="es-ES"/>
              </w:rPr>
              <w:t xml:space="preserve"> к </w:t>
            </w:r>
            <w:proofErr w:type="spellStart"/>
            <w:r w:rsidRPr="00306FEA">
              <w:rPr>
                <w:rFonts w:ascii="GHEA Grapalat" w:hAnsi="GHEA Grapalat" w:cs="Calibri"/>
                <w:color w:val="000000"/>
                <w:sz w:val="18"/>
                <w:szCs w:val="18"/>
                <w:lang w:val="es-ES"/>
              </w:rPr>
              <w:t>новый</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дополнительный</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раздел</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обведенный</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красным</w:t>
            </w:r>
            <w:proofErr w:type="spellEnd"/>
            <w:r w:rsidRPr="00306FEA">
              <w:rPr>
                <w:rFonts w:ascii="GHEA Grapalat" w:hAnsi="GHEA Grapalat" w:cs="Calibri"/>
                <w:color w:val="000000"/>
                <w:sz w:val="18"/>
                <w:szCs w:val="18"/>
                <w:lang w:val="es-ES"/>
              </w:rPr>
              <w:t>:</w:t>
            </w:r>
          </w:p>
          <w:p w14:paraId="0EA2856F" w14:textId="77777777" w:rsidR="00512177" w:rsidRPr="00306FEA" w:rsidRDefault="00512177" w:rsidP="008D672A">
            <w:pPr>
              <w:jc w:val="both"/>
              <w:rPr>
                <w:rFonts w:ascii="GHEA Grapalat" w:hAnsi="GHEA Grapalat" w:cs="Calibri"/>
                <w:color w:val="000000"/>
                <w:sz w:val="18"/>
                <w:szCs w:val="18"/>
                <w:lang w:val="es-ES"/>
              </w:rPr>
            </w:pPr>
            <w:r w:rsidRPr="00306FEA">
              <w:rPr>
                <w:rFonts w:ascii="GHEA Grapalat" w:hAnsi="GHEA Grapalat" w:cs="Calibri"/>
                <w:color w:val="000000"/>
                <w:sz w:val="18"/>
                <w:szCs w:val="18"/>
                <w:lang w:val="hy-AM"/>
              </w:rPr>
              <w:t>1</w:t>
            </w:r>
            <w:r w:rsidRPr="00306FEA">
              <w:rPr>
                <w:rFonts w:ascii="GHEA Grapalat" w:hAnsi="GHEA Grapalat" w:cs="Calibri"/>
                <w:color w:val="000000"/>
                <w:sz w:val="18"/>
                <w:szCs w:val="18"/>
                <w:lang w:val="es-ES"/>
              </w:rPr>
              <w:t>.</w:t>
            </w:r>
            <w:r w:rsidRPr="00306FEA">
              <w:rPr>
                <w:rFonts w:ascii="GHEA Grapalat" w:hAnsi="GHEA Grapalat" w:cs="Calibri"/>
                <w:color w:val="000000"/>
                <w:sz w:val="18"/>
                <w:szCs w:val="18"/>
                <w:lang w:val="hy-AM"/>
              </w:rPr>
              <w:t xml:space="preserve">Технические параметры в соответствии с </w:t>
            </w:r>
            <w:r w:rsidRPr="00306FEA">
              <w:rPr>
                <w:rFonts w:ascii="GHEA Grapalat" w:hAnsi="GHEA Grapalat" w:cs="Calibri"/>
                <w:color w:val="000000"/>
                <w:sz w:val="18"/>
                <w:szCs w:val="18"/>
              </w:rPr>
              <w:t>ГОСТР</w:t>
            </w:r>
            <w:r w:rsidRPr="00306FEA">
              <w:rPr>
                <w:rFonts w:ascii="GHEA Grapalat" w:hAnsi="GHEA Grapalat" w:cs="Calibri"/>
                <w:color w:val="000000"/>
                <w:sz w:val="18"/>
                <w:szCs w:val="18"/>
                <w:lang w:val="es-ES"/>
              </w:rPr>
              <w:t xml:space="preserve">52289-2004, ГОСТ Р5 2282-2004, </w:t>
            </w:r>
            <w:proofErr w:type="spellStart"/>
            <w:r w:rsidRPr="00306FEA">
              <w:rPr>
                <w:rFonts w:ascii="GHEA Grapalat" w:hAnsi="GHEA Grapalat" w:cs="Calibri"/>
                <w:color w:val="000000"/>
                <w:sz w:val="18"/>
                <w:szCs w:val="18"/>
                <w:lang w:val="es-ES"/>
              </w:rPr>
              <w:t>пыли</w:t>
            </w:r>
            <w:proofErr w:type="spellEnd"/>
            <w:r w:rsidRPr="00306FEA">
              <w:rPr>
                <w:rFonts w:ascii="GHEA Grapalat" w:hAnsi="GHEA Grapalat" w:cs="Calibri"/>
                <w:color w:val="000000"/>
                <w:sz w:val="18"/>
                <w:szCs w:val="18"/>
                <w:lang w:val="es-ES"/>
              </w:rPr>
              <w:t xml:space="preserve"> П – 300 и </w:t>
            </w:r>
            <w:proofErr w:type="spellStart"/>
            <w:r w:rsidRPr="00306FEA">
              <w:rPr>
                <w:rFonts w:ascii="GHEA Grapalat" w:hAnsi="GHEA Grapalat" w:cs="Calibri"/>
                <w:color w:val="000000"/>
                <w:sz w:val="18"/>
                <w:szCs w:val="18"/>
                <w:lang w:val="es-ES"/>
              </w:rPr>
              <w:t>безопасность</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влаги</w:t>
            </w:r>
            <w:proofErr w:type="spellEnd"/>
            <w:r w:rsidRPr="00306FEA">
              <w:rPr>
                <w:rFonts w:ascii="GHEA Grapalat" w:hAnsi="GHEA Grapalat" w:cs="Calibri"/>
                <w:color w:val="000000"/>
                <w:sz w:val="18"/>
                <w:szCs w:val="18"/>
                <w:lang w:val="hy-AM"/>
              </w:rPr>
              <w:t xml:space="preserve"> </w:t>
            </w:r>
            <w:r w:rsidRPr="00306FEA">
              <w:rPr>
                <w:rFonts w:ascii="GHEA Grapalat" w:hAnsi="GHEA Grapalat" w:cs="Calibri"/>
                <w:color w:val="000000"/>
                <w:sz w:val="18"/>
                <w:szCs w:val="18"/>
                <w:lang w:val="es-ES"/>
              </w:rPr>
              <w:t xml:space="preserve">IP54 </w:t>
            </w:r>
            <w:r w:rsidRPr="00306FEA">
              <w:rPr>
                <w:rFonts w:ascii="GHEA Grapalat" w:hAnsi="GHEA Grapalat" w:cs="Calibri"/>
                <w:color w:val="000000"/>
                <w:sz w:val="18"/>
                <w:szCs w:val="18"/>
              </w:rPr>
              <w:t>ГОСТ</w:t>
            </w:r>
            <w:r w:rsidRPr="00306FEA">
              <w:rPr>
                <w:rFonts w:ascii="GHEA Grapalat" w:hAnsi="GHEA Grapalat" w:cs="Calibri"/>
                <w:color w:val="000000"/>
                <w:sz w:val="18"/>
                <w:szCs w:val="18"/>
                <w:lang w:val="es-ES"/>
              </w:rPr>
              <w:t xml:space="preserve"> 14254-96</w:t>
            </w:r>
          </w:p>
          <w:p w14:paraId="0BE5A3CE" w14:textId="77777777" w:rsidR="00512177" w:rsidRPr="00306FEA" w:rsidRDefault="00512177" w:rsidP="008D672A">
            <w:pPr>
              <w:jc w:val="both"/>
              <w:rPr>
                <w:rFonts w:ascii="GHEA Grapalat" w:hAnsi="GHEA Grapalat" w:cs="Calibri"/>
                <w:color w:val="000000"/>
                <w:sz w:val="18"/>
                <w:szCs w:val="18"/>
                <w:lang w:val="es-ES"/>
              </w:rPr>
            </w:pPr>
            <w:r w:rsidRPr="00306FEA">
              <w:rPr>
                <w:rFonts w:ascii="GHEA Grapalat" w:hAnsi="GHEA Grapalat" w:cs="Calibri"/>
                <w:color w:val="000000"/>
                <w:sz w:val="18"/>
                <w:szCs w:val="18"/>
                <w:lang w:val="hy-AM"/>
              </w:rPr>
              <w:t>2</w:t>
            </w:r>
            <w:r w:rsidRPr="00306FEA">
              <w:rPr>
                <w:rFonts w:ascii="GHEA Grapalat" w:hAnsi="GHEA Grapalat" w:cs="Calibri"/>
                <w:color w:val="000000"/>
                <w:sz w:val="18"/>
                <w:szCs w:val="18"/>
                <w:lang w:val="es-ES"/>
              </w:rPr>
              <w:t xml:space="preserve">. </w:t>
            </w:r>
            <w:r w:rsidRPr="00306FEA">
              <w:rPr>
                <w:rFonts w:ascii="GHEA Grapalat" w:hAnsi="GHEA Grapalat" w:cs="Calibri"/>
                <w:color w:val="000000"/>
                <w:sz w:val="18"/>
                <w:szCs w:val="18"/>
                <w:lang w:val="hy-AM"/>
              </w:rPr>
              <w:t>Размеры: не более 350*350*100 мм</w:t>
            </w:r>
          </w:p>
          <w:p w14:paraId="03C9DD52" w14:textId="77777777" w:rsidR="00512177" w:rsidRPr="00306FEA" w:rsidRDefault="00512177" w:rsidP="008D672A">
            <w:pPr>
              <w:jc w:val="both"/>
              <w:rPr>
                <w:rFonts w:ascii="GHEA Grapalat" w:hAnsi="GHEA Grapalat" w:cs="Calibri"/>
                <w:color w:val="000000"/>
                <w:sz w:val="18"/>
                <w:szCs w:val="18"/>
                <w:lang w:val="hy-AM"/>
              </w:rPr>
            </w:pPr>
            <w:r w:rsidRPr="00306FEA">
              <w:rPr>
                <w:rFonts w:ascii="GHEA Grapalat" w:hAnsi="GHEA Grapalat" w:cs="Calibri"/>
                <w:color w:val="000000"/>
                <w:sz w:val="18"/>
                <w:szCs w:val="18"/>
                <w:lang w:val="hy-AM"/>
              </w:rPr>
              <w:t>3</w:t>
            </w:r>
            <w:r w:rsidRPr="00306FEA">
              <w:rPr>
                <w:rFonts w:ascii="GHEA Grapalat" w:hAnsi="GHEA Grapalat" w:cs="Calibri"/>
                <w:color w:val="000000"/>
                <w:sz w:val="18"/>
                <w:szCs w:val="18"/>
                <w:lang w:val="es-ES"/>
              </w:rPr>
              <w:t>.</w:t>
            </w:r>
            <w:r w:rsidRPr="00306FEA">
              <w:rPr>
                <w:rFonts w:ascii="GHEA Grapalat" w:hAnsi="GHEA Grapalat" w:cs="Calibri"/>
                <w:color w:val="000000"/>
                <w:sz w:val="18"/>
                <w:szCs w:val="18"/>
                <w:lang w:val="hy-AM"/>
              </w:rPr>
              <w:t>Световой диаметр апертуры: 300 мм</w:t>
            </w:r>
          </w:p>
          <w:p w14:paraId="723C5134" w14:textId="77777777" w:rsidR="00512177" w:rsidRPr="00306FEA" w:rsidRDefault="00512177" w:rsidP="008D672A">
            <w:pPr>
              <w:jc w:val="both"/>
              <w:rPr>
                <w:rFonts w:ascii="GHEA Grapalat" w:hAnsi="GHEA Grapalat" w:cs="Calibri"/>
                <w:color w:val="000000"/>
                <w:sz w:val="18"/>
                <w:szCs w:val="18"/>
                <w:lang w:val="es-ES"/>
              </w:rPr>
            </w:pPr>
            <w:r w:rsidRPr="00306FEA">
              <w:rPr>
                <w:rFonts w:ascii="GHEA Grapalat" w:hAnsi="GHEA Grapalat" w:cs="Calibri"/>
                <w:color w:val="000000"/>
                <w:sz w:val="18"/>
                <w:szCs w:val="18"/>
                <w:lang w:val="hy-AM"/>
              </w:rPr>
              <w:t>4.</w:t>
            </w:r>
            <w:proofErr w:type="spellStart"/>
            <w:r w:rsidRPr="00306FEA">
              <w:rPr>
                <w:rFonts w:ascii="GHEA Grapalat" w:hAnsi="GHEA Grapalat" w:cs="Calibri"/>
                <w:color w:val="000000"/>
                <w:sz w:val="18"/>
                <w:szCs w:val="18"/>
                <w:lang w:val="es-ES"/>
              </w:rPr>
              <w:t>Напряжение</w:t>
            </w:r>
            <w:proofErr w:type="spellEnd"/>
            <w:r w:rsidRPr="00306FEA">
              <w:rPr>
                <w:rFonts w:ascii="GHEA Grapalat" w:hAnsi="GHEA Grapalat" w:cs="Calibri"/>
                <w:color w:val="000000"/>
                <w:sz w:val="18"/>
                <w:szCs w:val="18"/>
                <w:lang w:val="es-ES"/>
              </w:rPr>
              <w:t>: 110-250 В</w:t>
            </w:r>
          </w:p>
          <w:p w14:paraId="0F041D7F" w14:textId="77777777" w:rsidR="00512177" w:rsidRPr="00306FEA" w:rsidRDefault="00512177" w:rsidP="008D672A">
            <w:pPr>
              <w:jc w:val="both"/>
              <w:rPr>
                <w:rFonts w:ascii="GHEA Grapalat" w:hAnsi="GHEA Grapalat" w:cs="Calibri"/>
                <w:color w:val="000000"/>
                <w:sz w:val="18"/>
                <w:szCs w:val="18"/>
                <w:lang w:val="hy-AM"/>
              </w:rPr>
            </w:pPr>
            <w:r w:rsidRPr="00306FEA">
              <w:rPr>
                <w:rFonts w:ascii="GHEA Grapalat" w:hAnsi="GHEA Grapalat" w:cs="Calibri"/>
                <w:color w:val="000000"/>
                <w:sz w:val="18"/>
                <w:szCs w:val="18"/>
                <w:lang w:val="hy-AM"/>
              </w:rPr>
              <w:t>5.</w:t>
            </w:r>
            <w:proofErr w:type="spellStart"/>
            <w:r w:rsidRPr="00306FEA">
              <w:rPr>
                <w:rFonts w:ascii="GHEA Grapalat" w:hAnsi="GHEA Grapalat" w:cs="Calibri"/>
                <w:color w:val="000000"/>
                <w:sz w:val="18"/>
                <w:szCs w:val="18"/>
                <w:lang w:val="es-ES"/>
              </w:rPr>
              <w:t>Сила</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света</w:t>
            </w:r>
            <w:proofErr w:type="spellEnd"/>
            <w:r w:rsidRPr="00306FEA">
              <w:rPr>
                <w:rFonts w:ascii="GHEA Grapalat" w:hAnsi="GHEA Grapalat" w:cs="Calibri"/>
                <w:color w:val="000000"/>
                <w:sz w:val="18"/>
                <w:szCs w:val="18"/>
                <w:lang w:val="es-ES"/>
              </w:rPr>
              <w:t>:</w:t>
            </w:r>
          </w:p>
          <w:p w14:paraId="2BEC504E" w14:textId="77777777" w:rsidR="00512177" w:rsidRPr="00306FEA" w:rsidRDefault="00512177" w:rsidP="008D672A">
            <w:pPr>
              <w:jc w:val="both"/>
              <w:rPr>
                <w:rFonts w:ascii="GHEA Grapalat" w:hAnsi="GHEA Grapalat" w:cs="Calibri"/>
                <w:color w:val="000000"/>
                <w:sz w:val="18"/>
                <w:szCs w:val="18"/>
                <w:lang w:val="hy-AM"/>
              </w:rPr>
            </w:pPr>
            <w:r w:rsidRPr="00306FEA">
              <w:rPr>
                <w:rFonts w:ascii="GHEA Grapalat" w:hAnsi="GHEA Grapalat" w:cs="Calibri"/>
                <w:color w:val="000000"/>
                <w:sz w:val="18"/>
                <w:szCs w:val="18"/>
                <w:lang w:val="es-ES"/>
              </w:rPr>
              <w:t xml:space="preserve">а) </w:t>
            </w:r>
            <w:proofErr w:type="spellStart"/>
            <w:r w:rsidRPr="00306FEA">
              <w:rPr>
                <w:rFonts w:ascii="GHEA Grapalat" w:hAnsi="GHEA Grapalat" w:cs="Calibri"/>
                <w:color w:val="000000"/>
                <w:sz w:val="18"/>
                <w:szCs w:val="18"/>
                <w:lang w:val="es-ES"/>
              </w:rPr>
              <w:t>фиксированный</w:t>
            </w:r>
            <w:proofErr w:type="spellEnd"/>
            <w:r w:rsidRPr="00306FEA">
              <w:rPr>
                <w:rFonts w:ascii="GHEA Grapalat" w:hAnsi="GHEA Grapalat" w:cs="Calibri"/>
                <w:color w:val="000000"/>
                <w:sz w:val="18"/>
                <w:szCs w:val="18"/>
                <w:lang w:val="es-ES"/>
              </w:rPr>
              <w:t xml:space="preserve"> 500 КД и </w:t>
            </w:r>
            <w:proofErr w:type="spellStart"/>
            <w:r w:rsidRPr="00306FEA">
              <w:rPr>
                <w:rFonts w:ascii="GHEA Grapalat" w:hAnsi="GHEA Grapalat" w:cs="Calibri"/>
                <w:color w:val="000000"/>
                <w:sz w:val="18"/>
                <w:szCs w:val="18"/>
                <w:lang w:val="es-ES"/>
              </w:rPr>
              <w:t>больше</w:t>
            </w:r>
            <w:proofErr w:type="spellEnd"/>
          </w:p>
          <w:p w14:paraId="23D17889" w14:textId="77777777" w:rsidR="00512177" w:rsidRPr="00306FEA" w:rsidRDefault="00512177" w:rsidP="008D672A">
            <w:pPr>
              <w:jc w:val="both"/>
              <w:rPr>
                <w:rFonts w:ascii="GHEA Grapalat" w:hAnsi="GHEA Grapalat" w:cs="Calibri"/>
                <w:color w:val="000000"/>
                <w:sz w:val="18"/>
                <w:szCs w:val="18"/>
                <w:lang w:val="hy-AM"/>
              </w:rPr>
            </w:pPr>
            <w:r w:rsidRPr="00306FEA">
              <w:rPr>
                <w:rFonts w:ascii="GHEA Grapalat" w:hAnsi="GHEA Grapalat" w:cs="Calibri"/>
                <w:color w:val="000000"/>
                <w:sz w:val="18"/>
                <w:szCs w:val="18"/>
                <w:lang w:val="es-ES"/>
              </w:rPr>
              <w:t>б)</w:t>
            </w:r>
            <w:proofErr w:type="spellStart"/>
            <w:r w:rsidRPr="00306FEA">
              <w:rPr>
                <w:rFonts w:ascii="GHEA Grapalat" w:hAnsi="GHEA Grapalat" w:cs="Calibri"/>
                <w:color w:val="000000"/>
                <w:sz w:val="18"/>
                <w:szCs w:val="18"/>
                <w:lang w:val="es-ES"/>
              </w:rPr>
              <w:t>адаптивный</w:t>
            </w:r>
            <w:proofErr w:type="spellEnd"/>
            <w:r w:rsidRPr="00306FEA">
              <w:rPr>
                <w:rFonts w:ascii="GHEA Grapalat" w:hAnsi="GHEA Grapalat" w:cs="Calibri"/>
                <w:color w:val="000000"/>
                <w:sz w:val="18"/>
                <w:szCs w:val="18"/>
                <w:lang w:val="es-ES"/>
              </w:rPr>
              <w:t xml:space="preserve"> в </w:t>
            </w:r>
            <w:proofErr w:type="spellStart"/>
            <w:r w:rsidRPr="00306FEA">
              <w:rPr>
                <w:rFonts w:ascii="GHEA Grapalat" w:hAnsi="GHEA Grapalat" w:cs="Calibri"/>
                <w:color w:val="000000"/>
                <w:sz w:val="18"/>
                <w:szCs w:val="18"/>
                <w:lang w:val="es-ES"/>
              </w:rPr>
              <w:t>зависимости</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от</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окружающего</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освещения</w:t>
            </w:r>
            <w:proofErr w:type="spellEnd"/>
          </w:p>
          <w:p w14:paraId="3609DC16" w14:textId="77777777" w:rsidR="00512177" w:rsidRPr="00306FEA" w:rsidRDefault="00512177" w:rsidP="008D672A">
            <w:pPr>
              <w:jc w:val="both"/>
              <w:rPr>
                <w:rFonts w:ascii="GHEA Grapalat" w:hAnsi="GHEA Grapalat" w:cs="Calibri"/>
                <w:color w:val="000000"/>
                <w:sz w:val="18"/>
                <w:szCs w:val="18"/>
                <w:lang w:val="es-ES"/>
              </w:rPr>
            </w:pPr>
            <w:proofErr w:type="spellStart"/>
            <w:r w:rsidRPr="00306FEA">
              <w:rPr>
                <w:rFonts w:ascii="GHEA Grapalat" w:hAnsi="GHEA Grapalat" w:cs="Calibri"/>
                <w:color w:val="000000"/>
                <w:sz w:val="18"/>
                <w:szCs w:val="18"/>
                <w:lang w:val="es-ES"/>
              </w:rPr>
              <w:t>Сила</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света</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должна</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быть</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саморегулируемой</w:t>
            </w:r>
            <w:proofErr w:type="spellEnd"/>
            <w:r w:rsidRPr="00306FEA">
              <w:rPr>
                <w:rFonts w:ascii="GHEA Grapalat" w:hAnsi="GHEA Grapalat" w:cs="Calibri"/>
                <w:color w:val="000000"/>
                <w:sz w:val="18"/>
                <w:szCs w:val="18"/>
                <w:lang w:val="es-ES"/>
              </w:rPr>
              <w:t xml:space="preserve"> и </w:t>
            </w:r>
            <w:proofErr w:type="spellStart"/>
            <w:r w:rsidRPr="00306FEA">
              <w:rPr>
                <w:rFonts w:ascii="GHEA Grapalat" w:hAnsi="GHEA Grapalat" w:cs="Calibri"/>
                <w:color w:val="000000"/>
                <w:sz w:val="18"/>
                <w:szCs w:val="18"/>
                <w:lang w:val="es-ES"/>
              </w:rPr>
              <w:t>должна</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уменьшаться</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параллельно</w:t>
            </w:r>
            <w:proofErr w:type="spellEnd"/>
            <w:r w:rsidRPr="00306FEA">
              <w:rPr>
                <w:rFonts w:ascii="GHEA Grapalat" w:hAnsi="GHEA Grapalat" w:cs="Calibri"/>
                <w:color w:val="000000"/>
                <w:sz w:val="18"/>
                <w:szCs w:val="18"/>
                <w:lang w:val="es-ES"/>
              </w:rPr>
              <w:t xml:space="preserve"> с </w:t>
            </w:r>
            <w:proofErr w:type="spellStart"/>
            <w:r w:rsidRPr="00306FEA">
              <w:rPr>
                <w:rFonts w:ascii="GHEA Grapalat" w:hAnsi="GHEA Grapalat" w:cs="Calibri"/>
                <w:color w:val="000000"/>
                <w:sz w:val="18"/>
                <w:szCs w:val="18"/>
                <w:lang w:val="es-ES"/>
              </w:rPr>
              <w:t>уменьшением</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освещенности</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окружающей</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среды</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сохраняя</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требования</w:t>
            </w:r>
            <w:proofErr w:type="spellEnd"/>
            <w:r w:rsidRPr="00306FEA">
              <w:rPr>
                <w:rFonts w:ascii="GHEA Grapalat" w:hAnsi="GHEA Grapalat" w:cs="Calibri"/>
                <w:color w:val="000000"/>
                <w:sz w:val="18"/>
                <w:szCs w:val="18"/>
                <w:lang w:val="es-ES"/>
              </w:rPr>
              <w:t xml:space="preserve"> ГОСТ </w:t>
            </w:r>
            <w:r w:rsidRPr="00306FEA">
              <w:rPr>
                <w:rFonts w:ascii="GHEA Grapalat" w:hAnsi="GHEA Grapalat" w:cs="Calibri"/>
                <w:color w:val="000000"/>
                <w:sz w:val="18"/>
                <w:szCs w:val="18"/>
                <w:lang w:val="es-ES"/>
              </w:rPr>
              <w:lastRenderedPageBreak/>
              <w:t>Р52282-2004</w:t>
            </w:r>
          </w:p>
          <w:p w14:paraId="334D1A4D" w14:textId="77777777" w:rsidR="00512177" w:rsidRPr="00306FEA" w:rsidRDefault="00512177" w:rsidP="008D672A">
            <w:pPr>
              <w:jc w:val="both"/>
              <w:rPr>
                <w:rFonts w:ascii="GHEA Grapalat" w:hAnsi="GHEA Grapalat" w:cs="Calibri"/>
                <w:color w:val="000000"/>
                <w:sz w:val="18"/>
                <w:szCs w:val="18"/>
                <w:lang w:val="es-ES"/>
              </w:rPr>
            </w:pPr>
            <w:r w:rsidRPr="00306FEA">
              <w:rPr>
                <w:rFonts w:ascii="GHEA Grapalat" w:hAnsi="GHEA Grapalat" w:cs="Calibri"/>
                <w:color w:val="000000"/>
                <w:sz w:val="18"/>
                <w:szCs w:val="18"/>
                <w:lang w:val="hy-AM"/>
              </w:rPr>
              <w:t>6</w:t>
            </w:r>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Видимость</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не</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менее</w:t>
            </w:r>
            <w:proofErr w:type="spellEnd"/>
            <w:r w:rsidRPr="00306FEA">
              <w:rPr>
                <w:rFonts w:ascii="GHEA Grapalat" w:hAnsi="GHEA Grapalat" w:cs="Calibri"/>
                <w:color w:val="000000"/>
                <w:sz w:val="18"/>
                <w:szCs w:val="18"/>
                <w:lang w:val="es-ES"/>
              </w:rPr>
              <w:t xml:space="preserve"> 100 </w:t>
            </w:r>
            <w:proofErr w:type="spellStart"/>
            <w:r w:rsidRPr="00306FEA">
              <w:rPr>
                <w:rFonts w:ascii="GHEA Grapalat" w:hAnsi="GHEA Grapalat" w:cs="Calibri"/>
                <w:color w:val="000000"/>
                <w:sz w:val="18"/>
                <w:szCs w:val="18"/>
                <w:lang w:val="es-ES"/>
              </w:rPr>
              <w:t>метров</w:t>
            </w:r>
            <w:proofErr w:type="spellEnd"/>
          </w:p>
          <w:p w14:paraId="2FF6BB70" w14:textId="77777777" w:rsidR="00512177" w:rsidRPr="00306FEA" w:rsidRDefault="00512177" w:rsidP="008D672A">
            <w:pPr>
              <w:jc w:val="both"/>
              <w:rPr>
                <w:rFonts w:ascii="GHEA Grapalat" w:hAnsi="GHEA Grapalat" w:cs="Calibri"/>
                <w:color w:val="000000"/>
                <w:sz w:val="18"/>
                <w:szCs w:val="18"/>
                <w:lang w:val="es-ES"/>
              </w:rPr>
            </w:pPr>
            <w:r w:rsidRPr="00306FEA">
              <w:rPr>
                <w:rFonts w:ascii="GHEA Grapalat" w:hAnsi="GHEA Grapalat" w:cs="Calibri"/>
                <w:color w:val="000000"/>
                <w:sz w:val="18"/>
                <w:szCs w:val="18"/>
                <w:lang w:val="hy-AM"/>
              </w:rPr>
              <w:t>7</w:t>
            </w:r>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Условия</w:t>
            </w:r>
            <w:proofErr w:type="spellEnd"/>
            <w:r w:rsidRPr="00306FEA">
              <w:rPr>
                <w:rFonts w:ascii="GHEA Grapalat" w:hAnsi="GHEA Grapalat" w:cs="Calibri"/>
                <w:color w:val="000000"/>
                <w:sz w:val="18"/>
                <w:szCs w:val="18"/>
                <w:lang w:val="es-ES"/>
              </w:rPr>
              <w:t xml:space="preserve"> эксплуатации-40˚C- +60˚C, </w:t>
            </w:r>
            <w:proofErr w:type="spellStart"/>
            <w:r w:rsidRPr="00306FEA">
              <w:rPr>
                <w:rFonts w:ascii="GHEA Grapalat" w:hAnsi="GHEA Grapalat" w:cs="Calibri"/>
                <w:color w:val="000000"/>
                <w:sz w:val="18"/>
                <w:szCs w:val="18"/>
                <w:lang w:val="es-ES"/>
              </w:rPr>
              <w:t>при</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относительной</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влажности</w:t>
            </w:r>
            <w:proofErr w:type="spellEnd"/>
            <w:r w:rsidRPr="00306FEA">
              <w:rPr>
                <w:rFonts w:ascii="GHEA Grapalat" w:hAnsi="GHEA Grapalat" w:cs="Calibri"/>
                <w:color w:val="000000"/>
                <w:sz w:val="18"/>
                <w:szCs w:val="18"/>
                <w:lang w:val="es-ES"/>
              </w:rPr>
              <w:t xml:space="preserve"> 98%</w:t>
            </w:r>
          </w:p>
          <w:p w14:paraId="27818BC2" w14:textId="77777777" w:rsidR="00512177" w:rsidRPr="00306FEA" w:rsidRDefault="00512177" w:rsidP="008D672A">
            <w:pPr>
              <w:jc w:val="both"/>
              <w:rPr>
                <w:rFonts w:ascii="GHEA Grapalat" w:hAnsi="GHEA Grapalat" w:cs="Calibri"/>
                <w:color w:val="000000"/>
                <w:sz w:val="18"/>
                <w:szCs w:val="18"/>
                <w:lang w:val="es-ES"/>
              </w:rPr>
            </w:pPr>
            <w:r w:rsidRPr="00306FEA">
              <w:rPr>
                <w:rFonts w:ascii="GHEA Grapalat" w:hAnsi="GHEA Grapalat" w:cs="Calibri"/>
                <w:color w:val="000000"/>
                <w:sz w:val="18"/>
                <w:szCs w:val="18"/>
                <w:lang w:val="hy-AM"/>
              </w:rPr>
              <w:t>8</w:t>
            </w:r>
            <w:r w:rsidRPr="00306FEA">
              <w:rPr>
                <w:rFonts w:ascii="GHEA Grapalat" w:hAnsi="GHEA Grapalat" w:cs="Calibri"/>
                <w:color w:val="000000"/>
                <w:sz w:val="18"/>
                <w:szCs w:val="18"/>
                <w:lang w:val="es-ES"/>
              </w:rPr>
              <w:t>.</w:t>
            </w:r>
            <w:proofErr w:type="spellStart"/>
            <w:r w:rsidRPr="00306FEA">
              <w:rPr>
                <w:rFonts w:ascii="GHEA Grapalat" w:hAnsi="GHEA Grapalat" w:cs="Calibri"/>
                <w:color w:val="000000"/>
                <w:sz w:val="18"/>
                <w:szCs w:val="18"/>
                <w:lang w:val="es-ES"/>
              </w:rPr>
              <w:t>Условия</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работы</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вертикальная</w:t>
            </w:r>
            <w:proofErr w:type="spellEnd"/>
            <w:r w:rsidRPr="00306FEA">
              <w:rPr>
                <w:rFonts w:ascii="GHEA Grapalat" w:hAnsi="GHEA Grapalat" w:cs="Calibri"/>
                <w:color w:val="000000"/>
                <w:sz w:val="18"/>
                <w:szCs w:val="18"/>
                <w:lang w:val="es-ES"/>
              </w:rPr>
              <w:t xml:space="preserve"> и </w:t>
            </w:r>
            <w:proofErr w:type="spellStart"/>
            <w:r w:rsidRPr="00306FEA">
              <w:rPr>
                <w:rFonts w:ascii="GHEA Grapalat" w:hAnsi="GHEA Grapalat" w:cs="Calibri"/>
                <w:color w:val="000000"/>
                <w:sz w:val="18"/>
                <w:szCs w:val="18"/>
                <w:lang w:val="es-ES"/>
              </w:rPr>
              <w:t>горизонтальная</w:t>
            </w:r>
            <w:proofErr w:type="spellEnd"/>
          </w:p>
          <w:p w14:paraId="2FDB63AD" w14:textId="77777777" w:rsidR="00512177" w:rsidRPr="00306FEA" w:rsidRDefault="00512177" w:rsidP="008D672A">
            <w:pPr>
              <w:jc w:val="both"/>
              <w:rPr>
                <w:rFonts w:ascii="GHEA Grapalat" w:hAnsi="GHEA Grapalat" w:cs="Calibri"/>
                <w:color w:val="000000"/>
                <w:sz w:val="18"/>
                <w:szCs w:val="18"/>
                <w:lang w:val="es-ES"/>
              </w:rPr>
            </w:pPr>
            <w:r w:rsidRPr="00306FEA">
              <w:rPr>
                <w:rFonts w:ascii="GHEA Grapalat" w:hAnsi="GHEA Grapalat" w:cs="Calibri"/>
                <w:color w:val="000000"/>
                <w:sz w:val="18"/>
                <w:szCs w:val="18"/>
                <w:lang w:val="hy-AM"/>
              </w:rPr>
              <w:t>9</w:t>
            </w:r>
            <w:r w:rsidRPr="00306FEA">
              <w:rPr>
                <w:rFonts w:ascii="GHEA Grapalat" w:hAnsi="GHEA Grapalat" w:cs="Calibri"/>
                <w:color w:val="000000"/>
                <w:sz w:val="18"/>
                <w:szCs w:val="18"/>
                <w:lang w:val="es-ES"/>
              </w:rPr>
              <w:t xml:space="preserve">. </w:t>
            </w:r>
            <w:r w:rsidRPr="00306FEA">
              <w:rPr>
                <w:rFonts w:ascii="GHEA Grapalat" w:hAnsi="GHEA Grapalat" w:cs="Calibri"/>
                <w:color w:val="000000"/>
                <w:sz w:val="18"/>
                <w:szCs w:val="18"/>
                <w:lang w:val="hy-AM"/>
              </w:rPr>
              <w:t>Гарантийный срок службы, предоставленный компанией-производителем: 10 лет</w:t>
            </w:r>
          </w:p>
          <w:p w14:paraId="0E8BA14B" w14:textId="77777777" w:rsidR="00512177" w:rsidRPr="00306FEA" w:rsidRDefault="00512177" w:rsidP="008D672A">
            <w:pPr>
              <w:jc w:val="both"/>
              <w:rPr>
                <w:rFonts w:ascii="GHEA Grapalat" w:hAnsi="GHEA Grapalat" w:cs="Calibri"/>
                <w:color w:val="000000"/>
                <w:sz w:val="18"/>
                <w:szCs w:val="18"/>
                <w:lang w:val="es-ES"/>
              </w:rPr>
            </w:pPr>
            <w:r w:rsidRPr="00306FEA">
              <w:rPr>
                <w:rFonts w:ascii="GHEA Grapalat" w:hAnsi="GHEA Grapalat" w:cs="Calibri"/>
                <w:color w:val="000000"/>
                <w:sz w:val="18"/>
                <w:szCs w:val="18"/>
                <w:lang w:val="hy-AM"/>
              </w:rPr>
              <w:t>10</w:t>
            </w:r>
            <w:r w:rsidRPr="00306FEA">
              <w:rPr>
                <w:rFonts w:ascii="GHEA Grapalat" w:hAnsi="GHEA Grapalat" w:cs="Calibri"/>
                <w:color w:val="000000"/>
                <w:sz w:val="18"/>
                <w:szCs w:val="18"/>
                <w:lang w:val="es-ES"/>
              </w:rPr>
              <w:t>.</w:t>
            </w:r>
            <w:proofErr w:type="spellStart"/>
            <w:r w:rsidRPr="00306FEA">
              <w:rPr>
                <w:rFonts w:ascii="GHEA Grapalat" w:hAnsi="GHEA Grapalat" w:cs="Calibri"/>
                <w:color w:val="000000"/>
                <w:sz w:val="18"/>
                <w:szCs w:val="18"/>
                <w:lang w:val="es-ES"/>
              </w:rPr>
              <w:t>Каркас</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черный</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порошкообразный</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или</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окрашенный</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красителем</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который</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должен</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выполнять</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роль</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преобразователя</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ржавчины</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основы</w:t>
            </w:r>
            <w:proofErr w:type="spellEnd"/>
            <w:r w:rsidRPr="00306FEA">
              <w:rPr>
                <w:rFonts w:ascii="GHEA Grapalat" w:hAnsi="GHEA Grapalat" w:cs="Calibri"/>
                <w:color w:val="000000"/>
                <w:sz w:val="18"/>
                <w:szCs w:val="18"/>
                <w:lang w:val="es-ES"/>
              </w:rPr>
              <w:t xml:space="preserve"> и </w:t>
            </w:r>
            <w:proofErr w:type="spellStart"/>
            <w:r w:rsidRPr="00306FEA">
              <w:rPr>
                <w:rFonts w:ascii="GHEA Grapalat" w:hAnsi="GHEA Grapalat" w:cs="Calibri"/>
                <w:color w:val="000000"/>
                <w:sz w:val="18"/>
                <w:szCs w:val="18"/>
                <w:lang w:val="es-ES"/>
              </w:rPr>
              <w:t>конечного</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декоративного</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покрытия</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Он</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должен</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быть</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устойчивым</w:t>
            </w:r>
            <w:proofErr w:type="spellEnd"/>
            <w:r w:rsidRPr="00306FEA">
              <w:rPr>
                <w:rFonts w:ascii="GHEA Grapalat" w:hAnsi="GHEA Grapalat" w:cs="Calibri"/>
                <w:color w:val="000000"/>
                <w:sz w:val="18"/>
                <w:szCs w:val="18"/>
                <w:lang w:val="es-ES"/>
              </w:rPr>
              <w:t xml:space="preserve"> к </w:t>
            </w:r>
            <w:proofErr w:type="spellStart"/>
            <w:r w:rsidRPr="00306FEA">
              <w:rPr>
                <w:rFonts w:ascii="GHEA Grapalat" w:hAnsi="GHEA Grapalat" w:cs="Calibri"/>
                <w:color w:val="000000"/>
                <w:sz w:val="18"/>
                <w:szCs w:val="18"/>
                <w:lang w:val="es-ES"/>
              </w:rPr>
              <w:t>коррозии</w:t>
            </w:r>
            <w:proofErr w:type="spellEnd"/>
            <w:r w:rsidRPr="00306FEA">
              <w:rPr>
                <w:rFonts w:ascii="GHEA Grapalat" w:hAnsi="GHEA Grapalat" w:cs="Calibri"/>
                <w:color w:val="000000"/>
                <w:sz w:val="18"/>
                <w:szCs w:val="18"/>
                <w:lang w:val="es-ES"/>
              </w:rPr>
              <w:t xml:space="preserve"> и </w:t>
            </w:r>
            <w:proofErr w:type="spellStart"/>
            <w:r w:rsidRPr="00306FEA">
              <w:rPr>
                <w:rFonts w:ascii="GHEA Grapalat" w:hAnsi="GHEA Grapalat" w:cs="Calibri"/>
                <w:color w:val="000000"/>
                <w:sz w:val="18"/>
                <w:szCs w:val="18"/>
                <w:lang w:val="es-ES"/>
              </w:rPr>
              <w:t>устойчивым</w:t>
            </w:r>
            <w:proofErr w:type="spellEnd"/>
            <w:r w:rsidRPr="00306FEA">
              <w:rPr>
                <w:rFonts w:ascii="GHEA Grapalat" w:hAnsi="GHEA Grapalat" w:cs="Calibri"/>
                <w:color w:val="000000"/>
                <w:sz w:val="18"/>
                <w:szCs w:val="18"/>
                <w:lang w:val="es-ES"/>
              </w:rPr>
              <w:t xml:space="preserve"> к </w:t>
            </w:r>
            <w:proofErr w:type="spellStart"/>
            <w:r w:rsidRPr="00306FEA">
              <w:rPr>
                <w:rFonts w:ascii="GHEA Grapalat" w:hAnsi="GHEA Grapalat" w:cs="Calibri"/>
                <w:color w:val="000000"/>
                <w:sz w:val="18"/>
                <w:szCs w:val="18"/>
                <w:lang w:val="es-ES"/>
              </w:rPr>
              <w:t>различным</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погодным</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условиям</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например</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Эмаль</w:t>
            </w:r>
            <w:proofErr w:type="spellEnd"/>
            <w:r w:rsidRPr="00306FEA">
              <w:rPr>
                <w:rFonts w:ascii="GHEA Grapalat" w:hAnsi="GHEA Grapalat" w:cs="Calibri"/>
                <w:color w:val="000000"/>
                <w:sz w:val="18"/>
                <w:szCs w:val="18"/>
                <w:lang w:val="es-ES"/>
              </w:rPr>
              <w:t xml:space="preserve"> с </w:t>
            </w:r>
            <w:proofErr w:type="spellStart"/>
            <w:r w:rsidRPr="00306FEA">
              <w:rPr>
                <w:rFonts w:ascii="GHEA Grapalat" w:hAnsi="GHEA Grapalat" w:cs="Calibri"/>
                <w:color w:val="000000"/>
                <w:sz w:val="18"/>
                <w:szCs w:val="18"/>
                <w:lang w:val="es-ES"/>
              </w:rPr>
              <w:t>металл</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Стружкой</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Миофе</w:t>
            </w:r>
            <w:proofErr w:type="spellEnd"/>
            <w:r w:rsidRPr="00306FEA">
              <w:rPr>
                <w:rFonts w:ascii="GHEA Grapalat" w:hAnsi="GHEA Grapalat" w:cs="Calibri"/>
                <w:color w:val="000000"/>
                <w:sz w:val="18"/>
                <w:szCs w:val="18"/>
                <w:lang w:val="es-ES"/>
              </w:rPr>
              <w:t xml:space="preserve"> 771, </w:t>
            </w:r>
            <w:proofErr w:type="spellStart"/>
            <w:r w:rsidRPr="00306FEA">
              <w:rPr>
                <w:rFonts w:ascii="GHEA Grapalat" w:hAnsi="GHEA Grapalat" w:cs="Calibri"/>
                <w:color w:val="000000"/>
                <w:sz w:val="18"/>
                <w:szCs w:val="18"/>
                <w:lang w:val="es-ES"/>
              </w:rPr>
              <w:t>антрацит</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Ролкс</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Rolax</w:t>
            </w:r>
            <w:proofErr w:type="spellEnd"/>
            <w:r w:rsidRPr="00306FEA">
              <w:rPr>
                <w:rFonts w:ascii="GHEA Grapalat" w:hAnsi="GHEA Grapalat" w:cs="Calibri"/>
                <w:color w:val="000000"/>
                <w:sz w:val="18"/>
                <w:szCs w:val="18"/>
                <w:lang w:val="es-ES"/>
              </w:rPr>
              <w:t>.):</w:t>
            </w:r>
          </w:p>
          <w:p w14:paraId="1DB76BA0" w14:textId="77777777" w:rsidR="00512177" w:rsidRPr="00306FEA" w:rsidRDefault="00512177" w:rsidP="008D672A">
            <w:pPr>
              <w:jc w:val="both"/>
              <w:rPr>
                <w:rFonts w:ascii="GHEA Grapalat" w:hAnsi="GHEA Grapalat" w:cs="Calibri"/>
                <w:color w:val="000000"/>
                <w:sz w:val="18"/>
                <w:szCs w:val="18"/>
                <w:lang w:val="es-ES"/>
              </w:rPr>
            </w:pPr>
            <w:r w:rsidRPr="00306FEA">
              <w:rPr>
                <w:rFonts w:ascii="GHEA Grapalat" w:hAnsi="GHEA Grapalat" w:cs="Calibri"/>
                <w:color w:val="000000"/>
                <w:sz w:val="18"/>
                <w:szCs w:val="18"/>
                <w:lang w:val="es-ES"/>
              </w:rPr>
              <w:t>1</w:t>
            </w:r>
            <w:r w:rsidRPr="00306FEA">
              <w:rPr>
                <w:rFonts w:ascii="GHEA Grapalat" w:hAnsi="GHEA Grapalat" w:cs="Calibri"/>
                <w:color w:val="000000"/>
                <w:sz w:val="18"/>
                <w:szCs w:val="18"/>
                <w:lang w:val="hy-AM"/>
              </w:rPr>
              <w:t>1</w:t>
            </w:r>
            <w:r w:rsidRPr="00306FEA">
              <w:rPr>
                <w:rFonts w:ascii="GHEA Grapalat" w:hAnsi="GHEA Grapalat" w:cs="Calibri"/>
                <w:color w:val="000000"/>
                <w:sz w:val="18"/>
                <w:szCs w:val="18"/>
                <w:lang w:val="es-ES"/>
              </w:rPr>
              <w:t>.</w:t>
            </w:r>
            <w:proofErr w:type="spellStart"/>
            <w:r w:rsidRPr="00306FEA">
              <w:rPr>
                <w:rFonts w:ascii="GHEA Grapalat" w:hAnsi="GHEA Grapalat" w:cs="Calibri"/>
                <w:color w:val="000000"/>
                <w:sz w:val="18"/>
                <w:szCs w:val="18"/>
                <w:lang w:val="es-ES"/>
              </w:rPr>
              <w:t>Новый</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дополнительный</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раздел</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обведенный</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красным</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должны</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быть</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оборудованы</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навесами</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длина</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не</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менее</w:t>
            </w:r>
            <w:proofErr w:type="spellEnd"/>
            <w:r w:rsidRPr="00306FEA">
              <w:rPr>
                <w:rFonts w:ascii="GHEA Grapalat" w:hAnsi="GHEA Grapalat" w:cs="Calibri"/>
                <w:color w:val="000000"/>
                <w:sz w:val="18"/>
                <w:szCs w:val="18"/>
                <w:lang w:val="es-ES"/>
              </w:rPr>
              <w:t xml:space="preserve"> 20 </w:t>
            </w:r>
            <w:proofErr w:type="spellStart"/>
            <w:r w:rsidRPr="00306FEA">
              <w:rPr>
                <w:rFonts w:ascii="GHEA Grapalat" w:hAnsi="GHEA Grapalat" w:cs="Calibri"/>
                <w:color w:val="000000"/>
                <w:sz w:val="18"/>
                <w:szCs w:val="18"/>
                <w:lang w:val="es-ES"/>
              </w:rPr>
              <w:t>см</w:t>
            </w:r>
            <w:proofErr w:type="spellEnd"/>
            <w:r w:rsidRPr="00306FEA">
              <w:rPr>
                <w:rFonts w:ascii="GHEA Grapalat" w:hAnsi="GHEA Grapalat" w:cs="Calibri"/>
                <w:color w:val="000000"/>
                <w:sz w:val="18"/>
                <w:szCs w:val="18"/>
                <w:lang w:val="es-ES"/>
              </w:rPr>
              <w:t>:</w:t>
            </w:r>
          </w:p>
          <w:p w14:paraId="20A8A781" w14:textId="77777777" w:rsidR="00512177" w:rsidRPr="00306FEA" w:rsidRDefault="00512177" w:rsidP="008D672A">
            <w:pPr>
              <w:jc w:val="both"/>
              <w:rPr>
                <w:rFonts w:ascii="GHEA Grapalat" w:hAnsi="GHEA Grapalat" w:cs="Calibri"/>
                <w:color w:val="000000"/>
                <w:sz w:val="18"/>
                <w:szCs w:val="18"/>
                <w:lang w:val="es-ES"/>
              </w:rPr>
            </w:pPr>
            <w:proofErr w:type="spellStart"/>
            <w:r w:rsidRPr="00306FEA">
              <w:rPr>
                <w:rFonts w:ascii="GHEA Grapalat" w:hAnsi="GHEA Grapalat" w:cs="Calibri"/>
                <w:color w:val="000000"/>
                <w:sz w:val="18"/>
                <w:szCs w:val="18"/>
                <w:lang w:val="es-ES"/>
              </w:rPr>
              <w:t>Новый</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дополнительный</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раздел</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обведенный</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красным</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должны</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быть</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оснащены</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микропризматическими</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пленочными</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экранами</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класса</w:t>
            </w:r>
            <w:proofErr w:type="spellEnd"/>
            <w:r w:rsidRPr="00306FEA">
              <w:rPr>
                <w:rFonts w:ascii="GHEA Grapalat" w:hAnsi="GHEA Grapalat" w:cs="Calibri"/>
                <w:color w:val="000000"/>
                <w:sz w:val="18"/>
                <w:szCs w:val="18"/>
                <w:lang w:val="es-ES"/>
              </w:rPr>
              <w:t xml:space="preserve"> B:</w:t>
            </w:r>
          </w:p>
          <w:p w14:paraId="012EB331" w14:textId="77777777" w:rsidR="00512177" w:rsidRPr="00306FEA" w:rsidRDefault="00512177" w:rsidP="008D672A">
            <w:pPr>
              <w:jc w:val="both"/>
              <w:rPr>
                <w:rFonts w:ascii="GHEA Grapalat" w:hAnsi="GHEA Grapalat" w:cs="Calibri"/>
                <w:color w:val="000000"/>
                <w:sz w:val="18"/>
                <w:szCs w:val="18"/>
                <w:lang w:val="es-ES"/>
              </w:rPr>
            </w:pPr>
            <w:proofErr w:type="spellStart"/>
            <w:r w:rsidRPr="00306FEA">
              <w:rPr>
                <w:rFonts w:ascii="GHEA Grapalat" w:hAnsi="GHEA Grapalat" w:cs="Calibri"/>
                <w:color w:val="000000"/>
                <w:sz w:val="18"/>
                <w:szCs w:val="18"/>
                <w:lang w:val="es-ES"/>
              </w:rPr>
              <w:t>Новый</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дополнительный</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раздел</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обведенный</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красным</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должны</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быть</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укомплектованы</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деталями</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крепления</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которые</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должны</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дать</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возможность</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прикрепить</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светофор</w:t>
            </w:r>
            <w:proofErr w:type="spellEnd"/>
            <w:r w:rsidRPr="00306FEA">
              <w:rPr>
                <w:rFonts w:ascii="GHEA Grapalat" w:hAnsi="GHEA Grapalat" w:cs="Calibri"/>
                <w:color w:val="000000"/>
                <w:sz w:val="18"/>
                <w:szCs w:val="18"/>
                <w:lang w:val="es-ES"/>
              </w:rPr>
              <w:t xml:space="preserve"> к </w:t>
            </w:r>
            <w:proofErr w:type="spellStart"/>
            <w:r w:rsidRPr="00306FEA">
              <w:rPr>
                <w:rFonts w:ascii="GHEA Grapalat" w:hAnsi="GHEA Grapalat" w:cs="Calibri"/>
                <w:color w:val="000000"/>
                <w:sz w:val="18"/>
                <w:szCs w:val="18"/>
                <w:lang w:val="es-ES"/>
              </w:rPr>
              <w:t>внешнему</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освещению</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специальной</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опоре</w:t>
            </w:r>
            <w:proofErr w:type="spellEnd"/>
            <w:r w:rsidRPr="00306FEA">
              <w:rPr>
                <w:rFonts w:ascii="GHEA Grapalat" w:hAnsi="GHEA Grapalat" w:cs="Calibri"/>
                <w:color w:val="000000"/>
                <w:sz w:val="18"/>
                <w:szCs w:val="18"/>
                <w:lang w:val="es-ES"/>
              </w:rPr>
              <w:t xml:space="preserve"> и </w:t>
            </w:r>
            <w:proofErr w:type="spellStart"/>
            <w:r w:rsidRPr="00306FEA">
              <w:rPr>
                <w:rFonts w:ascii="GHEA Grapalat" w:hAnsi="GHEA Grapalat" w:cs="Calibri"/>
                <w:color w:val="000000"/>
                <w:sz w:val="18"/>
                <w:szCs w:val="18"/>
                <w:lang w:val="es-ES"/>
              </w:rPr>
              <w:t>канату</w:t>
            </w:r>
            <w:proofErr w:type="spellEnd"/>
            <w:r w:rsidRPr="00306FEA">
              <w:rPr>
                <w:rFonts w:ascii="GHEA Grapalat" w:hAnsi="GHEA Grapalat" w:cs="Calibri"/>
                <w:color w:val="000000"/>
                <w:sz w:val="18"/>
                <w:szCs w:val="18"/>
                <w:lang w:val="es-ES"/>
              </w:rPr>
              <w:t xml:space="preserve"> и </w:t>
            </w:r>
            <w:proofErr w:type="spellStart"/>
            <w:r w:rsidRPr="00306FEA">
              <w:rPr>
                <w:rFonts w:ascii="GHEA Grapalat" w:hAnsi="GHEA Grapalat" w:cs="Calibri"/>
                <w:color w:val="000000"/>
                <w:sz w:val="18"/>
                <w:szCs w:val="18"/>
                <w:lang w:val="es-ES"/>
              </w:rPr>
              <w:t>обеспечить</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до</w:t>
            </w:r>
            <w:proofErr w:type="spellEnd"/>
            <w:r w:rsidRPr="00306FEA">
              <w:rPr>
                <w:rFonts w:ascii="GHEA Grapalat" w:hAnsi="GHEA Grapalat" w:cs="Calibri"/>
                <w:color w:val="000000"/>
                <w:sz w:val="18"/>
                <w:szCs w:val="18"/>
                <w:lang w:val="es-ES"/>
              </w:rPr>
              <w:t xml:space="preserve"> 180˚ </w:t>
            </w:r>
            <w:proofErr w:type="spellStart"/>
            <w:r w:rsidRPr="00306FEA">
              <w:rPr>
                <w:rFonts w:ascii="GHEA Grapalat" w:hAnsi="GHEA Grapalat" w:cs="Calibri"/>
                <w:color w:val="000000"/>
                <w:sz w:val="18"/>
                <w:szCs w:val="18"/>
                <w:lang w:val="es-ES"/>
              </w:rPr>
              <w:t>оборотов</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светофора</w:t>
            </w:r>
            <w:proofErr w:type="spellEnd"/>
            <w:r w:rsidRPr="00306FEA">
              <w:rPr>
                <w:rFonts w:ascii="GHEA Grapalat" w:hAnsi="GHEA Grapalat" w:cs="Calibri"/>
                <w:color w:val="000000"/>
                <w:sz w:val="18"/>
                <w:szCs w:val="18"/>
                <w:lang w:val="es-ES"/>
              </w:rPr>
              <w:t xml:space="preserve"> и </w:t>
            </w:r>
            <w:proofErr w:type="spellStart"/>
            <w:r w:rsidRPr="00306FEA">
              <w:rPr>
                <w:rFonts w:ascii="GHEA Grapalat" w:hAnsi="GHEA Grapalat" w:cs="Calibri"/>
                <w:color w:val="000000"/>
                <w:sz w:val="18"/>
                <w:szCs w:val="18"/>
                <w:lang w:val="es-ES"/>
              </w:rPr>
              <w:t>фиксацию</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вокруг</w:t>
            </w:r>
            <w:proofErr w:type="spellEnd"/>
            <w:r w:rsidRPr="00306FEA">
              <w:rPr>
                <w:rFonts w:ascii="GHEA Grapalat" w:hAnsi="GHEA Grapalat" w:cs="Calibri"/>
                <w:color w:val="000000"/>
                <w:sz w:val="18"/>
                <w:szCs w:val="18"/>
                <w:lang w:val="es-ES"/>
              </w:rPr>
              <w:t xml:space="preserve"> </w:t>
            </w:r>
            <w:proofErr w:type="spellStart"/>
            <w:r w:rsidRPr="00306FEA">
              <w:rPr>
                <w:rFonts w:ascii="GHEA Grapalat" w:hAnsi="GHEA Grapalat" w:cs="Calibri"/>
                <w:color w:val="000000"/>
                <w:sz w:val="18"/>
                <w:szCs w:val="18"/>
                <w:lang w:val="es-ES"/>
              </w:rPr>
              <w:t>оси</w:t>
            </w:r>
            <w:proofErr w:type="spellEnd"/>
            <w:r w:rsidRPr="00306FEA">
              <w:rPr>
                <w:rFonts w:ascii="GHEA Grapalat" w:hAnsi="GHEA Grapalat" w:cs="Calibri"/>
                <w:color w:val="000000"/>
                <w:sz w:val="18"/>
                <w:szCs w:val="18"/>
                <w:lang w:val="es-ES"/>
              </w:rPr>
              <w:t>.</w:t>
            </w:r>
          </w:p>
          <w:p w14:paraId="779D2288" w14:textId="77777777" w:rsidR="00512177" w:rsidRPr="00306FEA" w:rsidRDefault="00512177" w:rsidP="008D672A">
            <w:pPr>
              <w:jc w:val="both"/>
              <w:rPr>
                <w:rFonts w:ascii="GHEA Grapalat" w:hAnsi="GHEA Grapalat"/>
                <w:sz w:val="18"/>
                <w:szCs w:val="18"/>
                <w:lang w:val="hy-AM"/>
              </w:rPr>
            </w:pPr>
            <w:proofErr w:type="spellStart"/>
            <w:r w:rsidRPr="00306FEA">
              <w:rPr>
                <w:rFonts w:ascii="GHEA Grapalat" w:hAnsi="GHEA Grapalat"/>
                <w:sz w:val="18"/>
                <w:szCs w:val="18"/>
                <w:lang w:val="es-ES"/>
              </w:rPr>
              <w:t>Установка</w:t>
            </w:r>
            <w:proofErr w:type="spellEnd"/>
            <w:r w:rsidRPr="00306FEA">
              <w:rPr>
                <w:rFonts w:ascii="GHEA Grapalat" w:hAnsi="GHEA Grapalat"/>
                <w:sz w:val="18"/>
                <w:szCs w:val="18"/>
                <w:lang w:val="es-ES"/>
              </w:rPr>
              <w:t xml:space="preserve"> </w:t>
            </w:r>
            <w:proofErr w:type="spellStart"/>
            <w:r w:rsidRPr="00306FEA">
              <w:rPr>
                <w:rFonts w:ascii="GHEA Grapalat" w:hAnsi="GHEA Grapalat"/>
                <w:sz w:val="18"/>
                <w:szCs w:val="18"/>
                <w:lang w:val="es-ES"/>
              </w:rPr>
              <w:t>нового</w:t>
            </w:r>
            <w:proofErr w:type="spellEnd"/>
            <w:r w:rsidRPr="00306FEA">
              <w:rPr>
                <w:rFonts w:ascii="GHEA Grapalat" w:hAnsi="GHEA Grapalat"/>
                <w:sz w:val="18"/>
                <w:szCs w:val="18"/>
                <w:lang w:val="es-ES"/>
              </w:rPr>
              <w:t xml:space="preserve"> </w:t>
            </w:r>
            <w:proofErr w:type="spellStart"/>
            <w:r w:rsidRPr="00306FEA">
              <w:rPr>
                <w:rFonts w:ascii="GHEA Grapalat" w:hAnsi="GHEA Grapalat"/>
                <w:sz w:val="18"/>
                <w:szCs w:val="18"/>
                <w:lang w:val="es-ES"/>
              </w:rPr>
              <w:t>новый</w:t>
            </w:r>
            <w:proofErr w:type="spellEnd"/>
            <w:r w:rsidRPr="00306FEA">
              <w:rPr>
                <w:rFonts w:ascii="GHEA Grapalat" w:hAnsi="GHEA Grapalat"/>
                <w:sz w:val="18"/>
                <w:szCs w:val="18"/>
                <w:lang w:val="es-ES"/>
              </w:rPr>
              <w:t xml:space="preserve"> </w:t>
            </w:r>
            <w:proofErr w:type="spellStart"/>
            <w:r w:rsidRPr="00306FEA">
              <w:rPr>
                <w:rFonts w:ascii="GHEA Grapalat" w:hAnsi="GHEA Grapalat"/>
                <w:sz w:val="18"/>
                <w:szCs w:val="18"/>
                <w:lang w:val="es-ES"/>
              </w:rPr>
              <w:t>дополнительный</w:t>
            </w:r>
            <w:proofErr w:type="spellEnd"/>
            <w:r w:rsidRPr="00306FEA">
              <w:rPr>
                <w:rFonts w:ascii="GHEA Grapalat" w:hAnsi="GHEA Grapalat"/>
                <w:sz w:val="18"/>
                <w:szCs w:val="18"/>
                <w:lang w:val="es-ES"/>
              </w:rPr>
              <w:t xml:space="preserve"> </w:t>
            </w:r>
            <w:proofErr w:type="spellStart"/>
            <w:r w:rsidRPr="00306FEA">
              <w:rPr>
                <w:rFonts w:ascii="GHEA Grapalat" w:hAnsi="GHEA Grapalat"/>
                <w:sz w:val="18"/>
                <w:szCs w:val="18"/>
                <w:lang w:val="es-ES"/>
              </w:rPr>
              <w:t>раздел</w:t>
            </w:r>
            <w:proofErr w:type="spellEnd"/>
            <w:r w:rsidRPr="00306FEA">
              <w:rPr>
                <w:rFonts w:ascii="GHEA Grapalat" w:hAnsi="GHEA Grapalat"/>
                <w:sz w:val="18"/>
                <w:szCs w:val="18"/>
                <w:lang w:val="es-ES"/>
              </w:rPr>
              <w:t xml:space="preserve">, </w:t>
            </w:r>
            <w:proofErr w:type="spellStart"/>
            <w:r w:rsidRPr="00306FEA">
              <w:rPr>
                <w:rFonts w:ascii="GHEA Grapalat" w:hAnsi="GHEA Grapalat"/>
                <w:sz w:val="18"/>
                <w:szCs w:val="18"/>
                <w:lang w:val="es-ES"/>
              </w:rPr>
              <w:t>обведенный</w:t>
            </w:r>
            <w:proofErr w:type="spellEnd"/>
            <w:r w:rsidRPr="00306FEA">
              <w:rPr>
                <w:rFonts w:ascii="GHEA Grapalat" w:hAnsi="GHEA Grapalat"/>
                <w:sz w:val="18"/>
                <w:szCs w:val="18"/>
                <w:lang w:val="es-ES"/>
              </w:rPr>
              <w:t xml:space="preserve"> </w:t>
            </w:r>
            <w:proofErr w:type="spellStart"/>
            <w:r w:rsidRPr="00306FEA">
              <w:rPr>
                <w:rFonts w:ascii="GHEA Grapalat" w:hAnsi="GHEA Grapalat"/>
                <w:sz w:val="18"/>
                <w:szCs w:val="18"/>
                <w:lang w:val="es-ES"/>
              </w:rPr>
              <w:t>красным</w:t>
            </w:r>
            <w:proofErr w:type="spellEnd"/>
            <w:r w:rsidRPr="00306FEA">
              <w:rPr>
                <w:rFonts w:ascii="GHEA Grapalat" w:hAnsi="GHEA Grapalat"/>
                <w:sz w:val="18"/>
                <w:szCs w:val="18"/>
                <w:lang w:val="es-ES"/>
              </w:rPr>
              <w:t xml:space="preserve"> </w:t>
            </w:r>
            <w:proofErr w:type="spellStart"/>
            <w:r w:rsidRPr="00306FEA">
              <w:rPr>
                <w:rFonts w:ascii="GHEA Grapalat" w:hAnsi="GHEA Grapalat"/>
                <w:sz w:val="18"/>
                <w:szCs w:val="18"/>
                <w:lang w:val="es-ES"/>
              </w:rPr>
              <w:t>на</w:t>
            </w:r>
            <w:proofErr w:type="spellEnd"/>
            <w:r w:rsidRPr="00306FEA">
              <w:rPr>
                <w:rFonts w:ascii="GHEA Grapalat" w:hAnsi="GHEA Grapalat"/>
                <w:sz w:val="18"/>
                <w:szCs w:val="18"/>
                <w:lang w:val="es-ES"/>
              </w:rPr>
              <w:t xml:space="preserve"> </w:t>
            </w:r>
            <w:proofErr w:type="spellStart"/>
            <w:r w:rsidRPr="00306FEA">
              <w:rPr>
                <w:rFonts w:ascii="GHEA Grapalat" w:hAnsi="GHEA Grapalat"/>
                <w:sz w:val="18"/>
                <w:szCs w:val="18"/>
                <w:lang w:val="es-ES"/>
              </w:rPr>
              <w:t>имеющуюся</w:t>
            </w:r>
            <w:proofErr w:type="spellEnd"/>
            <w:r w:rsidRPr="00306FEA">
              <w:rPr>
                <w:rFonts w:ascii="GHEA Grapalat" w:hAnsi="GHEA Grapalat"/>
                <w:sz w:val="18"/>
                <w:szCs w:val="18"/>
                <w:lang w:val="es-ES"/>
              </w:rPr>
              <w:t xml:space="preserve"> </w:t>
            </w:r>
            <w:proofErr w:type="spellStart"/>
            <w:r w:rsidRPr="00306FEA">
              <w:rPr>
                <w:rFonts w:ascii="GHEA Grapalat" w:hAnsi="GHEA Grapalat"/>
                <w:sz w:val="18"/>
                <w:szCs w:val="18"/>
                <w:lang w:val="es-ES"/>
              </w:rPr>
              <w:t>консоль</w:t>
            </w:r>
            <w:proofErr w:type="spellEnd"/>
            <w:r w:rsidRPr="00306FEA">
              <w:rPr>
                <w:rFonts w:ascii="GHEA Grapalat" w:hAnsi="GHEA Grapalat"/>
                <w:sz w:val="18"/>
                <w:szCs w:val="18"/>
                <w:lang w:val="es-ES"/>
              </w:rPr>
              <w:t xml:space="preserve"> </w:t>
            </w:r>
            <w:proofErr w:type="spellStart"/>
            <w:r w:rsidRPr="00306FEA">
              <w:rPr>
                <w:rFonts w:ascii="GHEA Grapalat" w:hAnsi="GHEA Grapalat"/>
                <w:sz w:val="18"/>
                <w:szCs w:val="18"/>
                <w:lang w:val="es-ES"/>
              </w:rPr>
              <w:t>или</w:t>
            </w:r>
            <w:proofErr w:type="spellEnd"/>
            <w:r w:rsidRPr="00306FEA">
              <w:rPr>
                <w:rFonts w:ascii="GHEA Grapalat" w:hAnsi="GHEA Grapalat"/>
                <w:sz w:val="18"/>
                <w:szCs w:val="18"/>
                <w:lang w:val="es-ES"/>
              </w:rPr>
              <w:t xml:space="preserve"> </w:t>
            </w:r>
            <w:proofErr w:type="spellStart"/>
            <w:r w:rsidRPr="00306FEA">
              <w:rPr>
                <w:rFonts w:ascii="GHEA Grapalat" w:hAnsi="GHEA Grapalat"/>
                <w:sz w:val="18"/>
                <w:szCs w:val="18"/>
                <w:lang w:val="es-ES"/>
              </w:rPr>
              <w:t>трос</w:t>
            </w:r>
            <w:proofErr w:type="spellEnd"/>
            <w:r w:rsidRPr="00306FEA">
              <w:rPr>
                <w:rFonts w:ascii="GHEA Grapalat" w:hAnsi="GHEA Grapalat"/>
                <w:sz w:val="18"/>
                <w:szCs w:val="18"/>
                <w:lang w:val="es-ES"/>
              </w:rPr>
              <w:t xml:space="preserve"> в </w:t>
            </w:r>
            <w:proofErr w:type="spellStart"/>
            <w:r w:rsidRPr="00306FEA">
              <w:rPr>
                <w:rFonts w:ascii="GHEA Grapalat" w:hAnsi="GHEA Grapalat"/>
                <w:sz w:val="18"/>
                <w:szCs w:val="18"/>
                <w:lang w:val="es-ES"/>
              </w:rPr>
              <w:t>целях</w:t>
            </w:r>
            <w:proofErr w:type="spellEnd"/>
            <w:r w:rsidRPr="00306FEA">
              <w:rPr>
                <w:rFonts w:ascii="GHEA Grapalat" w:hAnsi="GHEA Grapalat"/>
                <w:sz w:val="18"/>
                <w:szCs w:val="18"/>
                <w:lang w:val="es-ES"/>
              </w:rPr>
              <w:t xml:space="preserve"> </w:t>
            </w:r>
            <w:proofErr w:type="spellStart"/>
            <w:r w:rsidRPr="00306FEA">
              <w:rPr>
                <w:rFonts w:ascii="GHEA Grapalat" w:hAnsi="GHEA Grapalat"/>
                <w:sz w:val="18"/>
                <w:szCs w:val="18"/>
                <w:lang w:val="es-ES"/>
              </w:rPr>
              <w:t>модернизации</w:t>
            </w:r>
            <w:proofErr w:type="spellEnd"/>
            <w:r w:rsidRPr="00306FEA">
              <w:rPr>
                <w:rFonts w:ascii="GHEA Grapalat" w:hAnsi="GHEA Grapalat"/>
                <w:sz w:val="18"/>
                <w:szCs w:val="18"/>
                <w:lang w:val="es-ES"/>
              </w:rPr>
              <w:t xml:space="preserve">, </w:t>
            </w:r>
            <w:proofErr w:type="spellStart"/>
            <w:r w:rsidRPr="00306FEA">
              <w:rPr>
                <w:rFonts w:ascii="GHEA Grapalat" w:hAnsi="GHEA Grapalat"/>
                <w:sz w:val="18"/>
                <w:szCs w:val="18"/>
                <w:lang w:val="es-ES"/>
              </w:rPr>
              <w:t>предусмотренной</w:t>
            </w:r>
            <w:proofErr w:type="spellEnd"/>
            <w:r w:rsidRPr="00306FEA">
              <w:rPr>
                <w:rFonts w:ascii="GHEA Grapalat" w:hAnsi="GHEA Grapalat"/>
                <w:sz w:val="18"/>
                <w:szCs w:val="18"/>
                <w:lang w:val="es-ES"/>
              </w:rPr>
              <w:t xml:space="preserve"> </w:t>
            </w:r>
            <w:proofErr w:type="spellStart"/>
            <w:r w:rsidRPr="00306FEA">
              <w:rPr>
                <w:rFonts w:ascii="GHEA Grapalat" w:hAnsi="GHEA Grapalat"/>
                <w:sz w:val="18"/>
                <w:szCs w:val="18"/>
                <w:lang w:val="es-ES"/>
              </w:rPr>
              <w:t>заданием</w:t>
            </w:r>
            <w:proofErr w:type="spellEnd"/>
            <w:r w:rsidRPr="00306FEA">
              <w:rPr>
                <w:rFonts w:ascii="GHEA Grapalat" w:hAnsi="GHEA Grapalat"/>
                <w:sz w:val="18"/>
                <w:szCs w:val="18"/>
                <w:lang w:val="es-ES"/>
              </w:rPr>
              <w:t xml:space="preserve">, </w:t>
            </w:r>
            <w:proofErr w:type="spellStart"/>
            <w:r w:rsidRPr="00306FEA">
              <w:rPr>
                <w:rFonts w:ascii="GHEA Grapalat" w:hAnsi="GHEA Grapalat"/>
                <w:sz w:val="18"/>
                <w:szCs w:val="18"/>
                <w:lang w:val="es-ES"/>
              </w:rPr>
              <w:t>максимальное</w:t>
            </w:r>
            <w:proofErr w:type="spellEnd"/>
            <w:r w:rsidRPr="00306FEA">
              <w:rPr>
                <w:rFonts w:ascii="GHEA Grapalat" w:hAnsi="GHEA Grapalat"/>
                <w:sz w:val="18"/>
                <w:szCs w:val="18"/>
                <w:lang w:val="es-ES"/>
              </w:rPr>
              <w:t xml:space="preserve"> </w:t>
            </w:r>
            <w:proofErr w:type="spellStart"/>
            <w:r w:rsidRPr="00306FEA">
              <w:rPr>
                <w:rFonts w:ascii="GHEA Grapalat" w:hAnsi="GHEA Grapalat"/>
                <w:sz w:val="18"/>
                <w:szCs w:val="18"/>
                <w:lang w:val="es-ES"/>
              </w:rPr>
              <w:t>количество</w:t>
            </w:r>
            <w:proofErr w:type="spellEnd"/>
            <w:r w:rsidRPr="00306FEA">
              <w:rPr>
                <w:rFonts w:ascii="GHEA Grapalat" w:hAnsi="GHEA Grapalat"/>
                <w:sz w:val="18"/>
                <w:szCs w:val="18"/>
                <w:lang w:val="es-ES"/>
              </w:rPr>
              <w:t xml:space="preserve"> </w:t>
            </w:r>
            <w:proofErr w:type="spellStart"/>
            <w:r w:rsidRPr="00306FEA">
              <w:rPr>
                <w:rFonts w:ascii="GHEA Grapalat" w:hAnsi="GHEA Grapalat"/>
                <w:sz w:val="18"/>
                <w:szCs w:val="18"/>
                <w:lang w:val="es-ES"/>
              </w:rPr>
              <w:t>может</w:t>
            </w:r>
            <w:proofErr w:type="spellEnd"/>
            <w:r w:rsidRPr="00306FEA">
              <w:rPr>
                <w:rFonts w:ascii="GHEA Grapalat" w:hAnsi="GHEA Grapalat"/>
                <w:sz w:val="18"/>
                <w:szCs w:val="18"/>
                <w:lang w:val="es-ES"/>
              </w:rPr>
              <w:t xml:space="preserve"> </w:t>
            </w:r>
            <w:proofErr w:type="spellStart"/>
            <w:r w:rsidRPr="00306FEA">
              <w:rPr>
                <w:rFonts w:ascii="GHEA Grapalat" w:hAnsi="GHEA Grapalat"/>
                <w:sz w:val="18"/>
                <w:szCs w:val="18"/>
                <w:lang w:val="es-ES"/>
              </w:rPr>
              <w:t>составлять</w:t>
            </w:r>
            <w:proofErr w:type="spellEnd"/>
            <w:r w:rsidRPr="00306FEA">
              <w:rPr>
                <w:rFonts w:ascii="GHEA Grapalat" w:hAnsi="GHEA Grapalat"/>
                <w:sz w:val="18"/>
                <w:szCs w:val="18"/>
                <w:lang w:val="es-ES"/>
              </w:rPr>
              <w:t xml:space="preserve"> </w:t>
            </w:r>
            <w:proofErr w:type="spellStart"/>
            <w:r w:rsidRPr="00306FEA">
              <w:rPr>
                <w:rFonts w:ascii="GHEA Grapalat" w:hAnsi="GHEA Grapalat"/>
                <w:sz w:val="18"/>
                <w:szCs w:val="18"/>
                <w:lang w:val="es-ES"/>
              </w:rPr>
              <w:t>до</w:t>
            </w:r>
            <w:proofErr w:type="spellEnd"/>
            <w:r w:rsidRPr="00306FEA">
              <w:rPr>
                <w:rFonts w:ascii="GHEA Grapalat" w:hAnsi="GHEA Grapalat"/>
                <w:sz w:val="18"/>
                <w:szCs w:val="18"/>
                <w:lang w:val="es-ES"/>
              </w:rPr>
              <w:t xml:space="preserve"> 5 </w:t>
            </w:r>
            <w:proofErr w:type="spellStart"/>
            <w:r w:rsidRPr="00306FEA">
              <w:rPr>
                <w:rFonts w:ascii="GHEA Grapalat" w:hAnsi="GHEA Grapalat"/>
                <w:sz w:val="18"/>
                <w:szCs w:val="18"/>
                <w:lang w:val="es-ES"/>
              </w:rPr>
              <w:t>штук</w:t>
            </w:r>
            <w:proofErr w:type="spellEnd"/>
            <w:r w:rsidRPr="00306FEA">
              <w:rPr>
                <w:rFonts w:ascii="GHEA Grapalat" w:hAnsi="GHEA Grapalat"/>
                <w:sz w:val="18"/>
                <w:szCs w:val="18"/>
                <w:lang w:val="es-ES"/>
              </w:rPr>
              <w:t xml:space="preserve"> в </w:t>
            </w:r>
            <w:proofErr w:type="spellStart"/>
            <w:r w:rsidRPr="00306FEA">
              <w:rPr>
                <w:rFonts w:ascii="GHEA Grapalat" w:hAnsi="GHEA Grapalat"/>
                <w:sz w:val="18"/>
                <w:szCs w:val="18"/>
                <w:lang w:val="es-ES"/>
              </w:rPr>
              <w:t>течение</w:t>
            </w:r>
            <w:proofErr w:type="spellEnd"/>
            <w:r w:rsidRPr="00306FEA">
              <w:rPr>
                <w:rFonts w:ascii="GHEA Grapalat" w:hAnsi="GHEA Grapalat"/>
                <w:sz w:val="18"/>
                <w:szCs w:val="18"/>
                <w:lang w:val="es-ES"/>
              </w:rPr>
              <w:t xml:space="preserve"> 1 </w:t>
            </w:r>
            <w:proofErr w:type="spellStart"/>
            <w:r w:rsidRPr="00306FEA">
              <w:rPr>
                <w:rFonts w:ascii="GHEA Grapalat" w:hAnsi="GHEA Grapalat"/>
                <w:sz w:val="18"/>
                <w:szCs w:val="18"/>
                <w:lang w:val="es-ES"/>
              </w:rPr>
              <w:t>календарного</w:t>
            </w:r>
            <w:proofErr w:type="spellEnd"/>
            <w:r w:rsidRPr="00306FEA">
              <w:rPr>
                <w:rFonts w:ascii="GHEA Grapalat" w:hAnsi="GHEA Grapalat"/>
                <w:sz w:val="18"/>
                <w:szCs w:val="18"/>
                <w:lang w:val="es-ES"/>
              </w:rPr>
              <w:t xml:space="preserve"> </w:t>
            </w:r>
            <w:proofErr w:type="spellStart"/>
            <w:r w:rsidRPr="00306FEA">
              <w:rPr>
                <w:rFonts w:ascii="GHEA Grapalat" w:hAnsi="GHEA Grapalat"/>
                <w:sz w:val="18"/>
                <w:szCs w:val="18"/>
                <w:lang w:val="es-ES"/>
              </w:rPr>
              <w:t>дня</w:t>
            </w:r>
            <w:proofErr w:type="spellEnd"/>
            <w:r w:rsidRPr="00306FEA">
              <w:rPr>
                <w:rFonts w:ascii="GHEA Grapalat" w:hAnsi="GHEA Grapalat"/>
                <w:sz w:val="18"/>
                <w:szCs w:val="18"/>
                <w:lang w:val="es-ES"/>
              </w:rPr>
              <w:t>:</w:t>
            </w:r>
          </w:p>
        </w:tc>
        <w:tc>
          <w:tcPr>
            <w:tcW w:w="1258" w:type="dxa"/>
            <w:shd w:val="clear" w:color="000000" w:fill="FFFFFF"/>
            <w:vAlign w:val="center"/>
          </w:tcPr>
          <w:p w14:paraId="6242C367" w14:textId="77777777" w:rsidR="00512177" w:rsidRPr="006F0758" w:rsidRDefault="00512177" w:rsidP="008D672A">
            <w:pPr>
              <w:jc w:val="center"/>
              <w:rPr>
                <w:rFonts w:ascii="GHEA Grapalat" w:hAnsi="GHEA Grapalat"/>
                <w:sz w:val="20"/>
                <w:szCs w:val="20"/>
              </w:rPr>
            </w:pPr>
            <w:r w:rsidRPr="006F0758">
              <w:rPr>
                <w:rFonts w:ascii="GHEA Grapalat" w:hAnsi="GHEA Grapalat"/>
                <w:sz w:val="20"/>
                <w:szCs w:val="20"/>
              </w:rPr>
              <w:lastRenderedPageBreak/>
              <w:t>шт.</w:t>
            </w:r>
          </w:p>
        </w:tc>
        <w:tc>
          <w:tcPr>
            <w:tcW w:w="1350" w:type="dxa"/>
            <w:shd w:val="clear" w:color="000000" w:fill="FFFFFF"/>
            <w:noWrap/>
            <w:vAlign w:val="center"/>
          </w:tcPr>
          <w:p w14:paraId="364F1F82" w14:textId="77777777" w:rsidR="00512177" w:rsidRPr="006F0758" w:rsidRDefault="00512177" w:rsidP="008D672A">
            <w:pPr>
              <w:jc w:val="center"/>
              <w:rPr>
                <w:rFonts w:ascii="GHEA Grapalat" w:hAnsi="GHEA Grapalat" w:cs="Calibri"/>
                <w:sz w:val="18"/>
                <w:szCs w:val="18"/>
                <w:lang w:val="hy-AM"/>
              </w:rPr>
            </w:pPr>
            <w:r>
              <w:rPr>
                <w:rFonts w:ascii="GHEA Grapalat" w:hAnsi="GHEA Grapalat" w:cs="Calibri"/>
                <w:sz w:val="18"/>
                <w:szCs w:val="18"/>
                <w:lang w:val="hy-AM"/>
              </w:rPr>
              <w:t>1</w:t>
            </w:r>
          </w:p>
        </w:tc>
        <w:tc>
          <w:tcPr>
            <w:tcW w:w="1077" w:type="dxa"/>
            <w:tcBorders>
              <w:top w:val="nil"/>
              <w:left w:val="nil"/>
              <w:bottom w:val="single" w:sz="8" w:space="0" w:color="auto"/>
              <w:right w:val="single" w:sz="4" w:space="0" w:color="auto"/>
            </w:tcBorders>
            <w:shd w:val="clear" w:color="000000" w:fill="FFFFFF"/>
            <w:noWrap/>
            <w:vAlign w:val="center"/>
          </w:tcPr>
          <w:p w14:paraId="147896F2" w14:textId="77777777" w:rsidR="00512177" w:rsidRDefault="00512177" w:rsidP="008D672A">
            <w:pPr>
              <w:jc w:val="center"/>
              <w:rPr>
                <w:rFonts w:ascii="GHEA Grapalat" w:hAnsi="GHEA Grapalat" w:cs="Calibri"/>
                <w:sz w:val="18"/>
                <w:szCs w:val="18"/>
                <w:lang w:val="hy-AM"/>
              </w:rPr>
            </w:pPr>
            <w:r>
              <w:rPr>
                <w:rFonts w:ascii="GHEA Grapalat" w:hAnsi="GHEA Grapalat" w:cs="Calibri"/>
                <w:sz w:val="18"/>
                <w:szCs w:val="18"/>
                <w:lang w:val="hy-AM"/>
              </w:rPr>
              <w:t>120 000</w:t>
            </w:r>
          </w:p>
        </w:tc>
        <w:tc>
          <w:tcPr>
            <w:tcW w:w="674" w:type="dxa"/>
            <w:tcBorders>
              <w:top w:val="nil"/>
              <w:left w:val="single" w:sz="4" w:space="0" w:color="auto"/>
              <w:bottom w:val="single" w:sz="8" w:space="0" w:color="auto"/>
              <w:right w:val="single" w:sz="8" w:space="0" w:color="auto"/>
            </w:tcBorders>
            <w:shd w:val="clear" w:color="000000" w:fill="FFFFFF"/>
            <w:vAlign w:val="center"/>
          </w:tcPr>
          <w:p w14:paraId="714377C9" w14:textId="77777777" w:rsidR="00512177" w:rsidRPr="00B307C9" w:rsidRDefault="00512177" w:rsidP="008D672A">
            <w:pPr>
              <w:jc w:val="center"/>
              <w:rPr>
                <w:rFonts w:ascii="GHEA Grapalat" w:hAnsi="GHEA Grapalat" w:cs="Calibri"/>
                <w:sz w:val="18"/>
                <w:szCs w:val="18"/>
                <w:lang w:val="hy-AM"/>
              </w:rPr>
            </w:pPr>
            <w:r>
              <w:rPr>
                <w:rFonts w:ascii="GHEA Grapalat" w:hAnsi="GHEA Grapalat" w:cs="Calibri"/>
                <w:sz w:val="18"/>
                <w:szCs w:val="18"/>
                <w:lang w:val="hy-AM"/>
              </w:rPr>
              <w:t>6.58</w:t>
            </w:r>
          </w:p>
        </w:tc>
      </w:tr>
      <w:tr w:rsidR="00512177" w:rsidRPr="00102BDE" w14:paraId="4E02C87C" w14:textId="77777777" w:rsidTr="008D672A">
        <w:trPr>
          <w:trHeight w:val="270"/>
          <w:jc w:val="center"/>
        </w:trPr>
        <w:tc>
          <w:tcPr>
            <w:tcW w:w="400" w:type="dxa"/>
            <w:shd w:val="clear" w:color="000000" w:fill="FFFFFF"/>
            <w:noWrap/>
            <w:vAlign w:val="center"/>
          </w:tcPr>
          <w:p w14:paraId="63DFC90A" w14:textId="77777777" w:rsidR="00512177" w:rsidRPr="00B307C9" w:rsidRDefault="00512177" w:rsidP="008D672A">
            <w:pPr>
              <w:jc w:val="center"/>
              <w:rPr>
                <w:rFonts w:ascii="GHEA Grapalat" w:hAnsi="GHEA Grapalat" w:cs="Calibri"/>
                <w:sz w:val="18"/>
                <w:szCs w:val="18"/>
                <w:lang w:val="hy-AM"/>
              </w:rPr>
            </w:pPr>
            <w:r>
              <w:rPr>
                <w:rFonts w:ascii="GHEA Grapalat" w:hAnsi="GHEA Grapalat" w:cs="Calibri"/>
                <w:sz w:val="18"/>
                <w:szCs w:val="18"/>
                <w:lang w:val="hy-AM"/>
              </w:rPr>
              <w:t>11</w:t>
            </w:r>
          </w:p>
        </w:tc>
        <w:tc>
          <w:tcPr>
            <w:tcW w:w="1916" w:type="dxa"/>
            <w:shd w:val="clear" w:color="auto" w:fill="auto"/>
            <w:noWrap/>
            <w:vAlign w:val="center"/>
          </w:tcPr>
          <w:p w14:paraId="1B306CC9" w14:textId="77777777" w:rsidR="00512177" w:rsidRPr="00102BDE" w:rsidRDefault="00512177" w:rsidP="008D672A">
            <w:pPr>
              <w:jc w:val="center"/>
              <w:rPr>
                <w:rFonts w:ascii="GHEA Grapalat" w:hAnsi="GHEA Grapalat"/>
                <w:sz w:val="18"/>
                <w:szCs w:val="18"/>
              </w:rPr>
            </w:pPr>
            <w:r w:rsidRPr="00AC2575">
              <w:rPr>
                <w:rFonts w:ascii="GHEA Grapalat" w:hAnsi="GHEA Grapalat"/>
                <w:sz w:val="18"/>
                <w:szCs w:val="18"/>
              </w:rPr>
              <w:t>Приобретение светофора Т7 с установкой.</w:t>
            </w:r>
          </w:p>
        </w:tc>
        <w:tc>
          <w:tcPr>
            <w:tcW w:w="7020" w:type="dxa"/>
            <w:shd w:val="clear" w:color="000000" w:fill="FFFFFF"/>
            <w:vAlign w:val="center"/>
          </w:tcPr>
          <w:p w14:paraId="2BCA20EE" w14:textId="77777777" w:rsidR="00512177" w:rsidRDefault="00512177" w:rsidP="008D672A">
            <w:pPr>
              <w:jc w:val="both"/>
              <w:rPr>
                <w:rFonts w:ascii="GHEA Grapalat" w:hAnsi="GHEA Grapalat" w:cs="Calibri"/>
                <w:color w:val="000000"/>
                <w:sz w:val="18"/>
                <w:szCs w:val="18"/>
                <w:lang w:val="es-ES"/>
              </w:rPr>
            </w:pPr>
            <w:proofErr w:type="spellStart"/>
            <w:r>
              <w:rPr>
                <w:rFonts w:ascii="GHEA Grapalat" w:hAnsi="GHEA Grapalat" w:cs="Calibri"/>
                <w:color w:val="000000"/>
                <w:sz w:val="18"/>
                <w:szCs w:val="18"/>
                <w:lang w:val="es-ES"/>
              </w:rPr>
              <w:t>Работа</w:t>
            </w:r>
            <w:proofErr w:type="spellEnd"/>
            <w:r>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включает</w:t>
            </w:r>
            <w:proofErr w:type="spellEnd"/>
            <w:r w:rsidRPr="008B3A05">
              <w:rPr>
                <w:rFonts w:ascii="GHEA Grapalat" w:hAnsi="GHEA Grapalat" w:cs="Calibri"/>
                <w:color w:val="000000"/>
                <w:sz w:val="18"/>
                <w:szCs w:val="18"/>
                <w:lang w:val="es-ES"/>
              </w:rPr>
              <w:t xml:space="preserve"> в </w:t>
            </w:r>
            <w:proofErr w:type="spellStart"/>
            <w:r w:rsidRPr="008B3A05">
              <w:rPr>
                <w:rFonts w:ascii="GHEA Grapalat" w:hAnsi="GHEA Grapalat" w:cs="Calibri"/>
                <w:color w:val="000000"/>
                <w:sz w:val="18"/>
                <w:szCs w:val="18"/>
                <w:lang w:val="es-ES"/>
              </w:rPr>
              <w:t>себя</w:t>
            </w:r>
            <w:proofErr w:type="spellEnd"/>
            <w:r w:rsidRPr="008B3A05">
              <w:rPr>
                <w:rFonts w:ascii="GHEA Grapalat" w:hAnsi="GHEA Grapalat" w:cs="Calibri"/>
                <w:color w:val="000000"/>
                <w:sz w:val="18"/>
                <w:szCs w:val="18"/>
                <w:lang w:val="es-ES"/>
              </w:rPr>
              <w:t>:</w:t>
            </w:r>
            <w:r>
              <w:rPr>
                <w:rFonts w:ascii="GHEA Grapalat" w:hAnsi="GHEA Grapalat" w:cs="Calibri"/>
                <w:color w:val="000000"/>
                <w:sz w:val="18"/>
                <w:szCs w:val="18"/>
                <w:lang w:val="hy-AM"/>
              </w:rPr>
              <w:t xml:space="preserve"> </w:t>
            </w:r>
            <w:r w:rsidRPr="00AC2575">
              <w:rPr>
                <w:rFonts w:ascii="GHEA Grapalat" w:hAnsi="GHEA Grapalat" w:cs="Calibri"/>
                <w:color w:val="000000"/>
                <w:sz w:val="18"/>
                <w:szCs w:val="18"/>
                <w:lang w:val="hy-AM"/>
              </w:rPr>
              <w:t>установка нового светофора Т7</w:t>
            </w:r>
            <w:r w:rsidRPr="00F94243">
              <w:rPr>
                <w:rFonts w:ascii="GHEA Grapalat" w:hAnsi="GHEA Grapalat" w:cs="Calibri"/>
                <w:color w:val="000000"/>
                <w:sz w:val="18"/>
                <w:szCs w:val="18"/>
                <w:lang w:val="hy-AM"/>
              </w:rPr>
              <w:t xml:space="preserve"> размещением разделов </w:t>
            </w:r>
            <w:proofErr w:type="spellStart"/>
            <w:r w:rsidRPr="008B3A05">
              <w:rPr>
                <w:rFonts w:ascii="GHEA Grapalat" w:hAnsi="GHEA Grapalat" w:cs="Calibri"/>
                <w:color w:val="000000"/>
                <w:sz w:val="18"/>
                <w:szCs w:val="18"/>
                <w:lang w:val="es-ES"/>
              </w:rPr>
              <w:t>размещение</w:t>
            </w:r>
            <w:proofErr w:type="spellEnd"/>
            <w:r>
              <w:rPr>
                <w:rFonts w:ascii="GHEA Grapalat" w:hAnsi="GHEA Grapalat" w:cs="Calibri"/>
                <w:color w:val="000000"/>
                <w:sz w:val="18"/>
                <w:szCs w:val="18"/>
                <w:lang w:val="hy-AM"/>
              </w:rPr>
              <w:t xml:space="preserve"> </w:t>
            </w:r>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на</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существующей</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консоли</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канате</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или</w:t>
            </w:r>
            <w:proofErr w:type="spellEnd"/>
            <w:r w:rsidRPr="008B3A05">
              <w:rPr>
                <w:rFonts w:ascii="GHEA Grapalat" w:hAnsi="GHEA Grapalat" w:cs="Calibri"/>
                <w:color w:val="000000"/>
                <w:sz w:val="18"/>
                <w:szCs w:val="18"/>
                <w:lang w:val="es-ES"/>
              </w:rPr>
              <w:t xml:space="preserve"> </w:t>
            </w:r>
            <w:r w:rsidRPr="008B3A05">
              <w:rPr>
                <w:rFonts w:ascii="GHEA Grapalat" w:hAnsi="GHEA Grapalat" w:cs="Calibri"/>
                <w:color w:val="000000"/>
                <w:sz w:val="18"/>
                <w:szCs w:val="18"/>
                <w:lang w:val="hy-AM"/>
              </w:rPr>
              <w:t>стойк</w:t>
            </w:r>
            <w:r w:rsidRPr="008B3A05">
              <w:rPr>
                <w:rFonts w:ascii="GHEA Grapalat" w:hAnsi="GHEA Grapalat" w:cs="Calibri"/>
                <w:color w:val="000000"/>
                <w:sz w:val="18"/>
                <w:szCs w:val="18"/>
              </w:rPr>
              <w:t>e</w:t>
            </w:r>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закрепление</w:t>
            </w:r>
            <w:proofErr w:type="spellEnd"/>
            <w:r w:rsidRPr="008B3A05">
              <w:rPr>
                <w:rFonts w:ascii="GHEA Grapalat" w:hAnsi="GHEA Grapalat" w:cs="Calibri"/>
                <w:color w:val="000000"/>
                <w:sz w:val="18"/>
                <w:szCs w:val="18"/>
                <w:lang w:val="es-ES"/>
              </w:rPr>
              <w:t xml:space="preserve"> с </w:t>
            </w:r>
            <w:proofErr w:type="spellStart"/>
            <w:r w:rsidRPr="008B3A05">
              <w:rPr>
                <w:rFonts w:ascii="GHEA Grapalat" w:hAnsi="GHEA Grapalat" w:cs="Calibri"/>
                <w:color w:val="000000"/>
                <w:sz w:val="18"/>
                <w:szCs w:val="18"/>
                <w:lang w:val="es-ES"/>
              </w:rPr>
              <w:t>соответствующими</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деталями</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проведение</w:t>
            </w:r>
            <w:proofErr w:type="spellEnd"/>
            <w:r w:rsidRPr="008B3A05">
              <w:rPr>
                <w:rFonts w:ascii="GHEA Grapalat" w:hAnsi="GHEA Grapalat" w:cs="Calibri"/>
                <w:color w:val="000000"/>
                <w:sz w:val="18"/>
                <w:szCs w:val="18"/>
                <w:lang w:val="es-ES"/>
              </w:rPr>
              <w:t xml:space="preserve"> и </w:t>
            </w:r>
            <w:proofErr w:type="spellStart"/>
            <w:r w:rsidRPr="008B3A05">
              <w:rPr>
                <w:rFonts w:ascii="GHEA Grapalat" w:hAnsi="GHEA Grapalat" w:cs="Calibri"/>
                <w:color w:val="000000"/>
                <w:sz w:val="18"/>
                <w:szCs w:val="18"/>
                <w:lang w:val="es-ES"/>
              </w:rPr>
              <w:t>подключение</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нового</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электрического</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кабеля</w:t>
            </w:r>
            <w:proofErr w:type="spellEnd"/>
            <w:r w:rsidRPr="008B3A05">
              <w:rPr>
                <w:rFonts w:ascii="GHEA Grapalat" w:hAnsi="GHEA Grapalat" w:cs="Calibri"/>
                <w:color w:val="000000"/>
                <w:sz w:val="18"/>
                <w:szCs w:val="18"/>
                <w:lang w:val="es-ES"/>
              </w:rPr>
              <w:t>.</w:t>
            </w:r>
          </w:p>
          <w:p w14:paraId="045E1000" w14:textId="77777777" w:rsidR="00512177" w:rsidRPr="008B3A05" w:rsidRDefault="00512177" w:rsidP="008D672A">
            <w:pPr>
              <w:jc w:val="both"/>
              <w:rPr>
                <w:rFonts w:ascii="GHEA Grapalat" w:hAnsi="GHEA Grapalat" w:cs="Calibri"/>
                <w:color w:val="000000"/>
                <w:sz w:val="18"/>
                <w:szCs w:val="18"/>
                <w:lang w:val="es-ES"/>
              </w:rPr>
            </w:pPr>
            <w:proofErr w:type="spellStart"/>
            <w:r w:rsidRPr="008B3A05">
              <w:rPr>
                <w:rFonts w:ascii="GHEA Grapalat" w:hAnsi="GHEA Grapalat" w:cs="Calibri"/>
                <w:color w:val="000000"/>
                <w:sz w:val="18"/>
                <w:szCs w:val="18"/>
                <w:lang w:val="es-ES"/>
              </w:rPr>
              <w:t>Стоимость</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услуг</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включает</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также</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стоимость</w:t>
            </w:r>
            <w:proofErr w:type="spellEnd"/>
            <w:r w:rsidRPr="008B3A05">
              <w:rPr>
                <w:rFonts w:ascii="GHEA Grapalat" w:hAnsi="GHEA Grapalat" w:cs="Calibri"/>
                <w:color w:val="000000"/>
                <w:sz w:val="18"/>
                <w:szCs w:val="18"/>
                <w:lang w:val="es-ES"/>
              </w:rPr>
              <w:t xml:space="preserve"> </w:t>
            </w:r>
            <w:proofErr w:type="spellStart"/>
            <w:r w:rsidRPr="00AC2575">
              <w:rPr>
                <w:rFonts w:ascii="GHEA Grapalat" w:hAnsi="GHEA Grapalat" w:cs="Calibri"/>
                <w:color w:val="000000"/>
                <w:sz w:val="18"/>
                <w:szCs w:val="18"/>
                <w:lang w:val="es-ES"/>
              </w:rPr>
              <w:t>установка</w:t>
            </w:r>
            <w:proofErr w:type="spellEnd"/>
            <w:r w:rsidRPr="00AC2575">
              <w:rPr>
                <w:rFonts w:ascii="GHEA Grapalat" w:hAnsi="GHEA Grapalat" w:cs="Calibri"/>
                <w:color w:val="000000"/>
                <w:sz w:val="18"/>
                <w:szCs w:val="18"/>
                <w:lang w:val="es-ES"/>
              </w:rPr>
              <w:t xml:space="preserve"> </w:t>
            </w:r>
            <w:proofErr w:type="spellStart"/>
            <w:r w:rsidRPr="00AC2575">
              <w:rPr>
                <w:rFonts w:ascii="GHEA Grapalat" w:hAnsi="GHEA Grapalat" w:cs="Calibri"/>
                <w:color w:val="000000"/>
                <w:sz w:val="18"/>
                <w:szCs w:val="18"/>
                <w:lang w:val="es-ES"/>
              </w:rPr>
              <w:t>нового</w:t>
            </w:r>
            <w:proofErr w:type="spellEnd"/>
            <w:r w:rsidRPr="00AC2575">
              <w:rPr>
                <w:rFonts w:ascii="GHEA Grapalat" w:hAnsi="GHEA Grapalat" w:cs="Calibri"/>
                <w:color w:val="000000"/>
                <w:sz w:val="18"/>
                <w:szCs w:val="18"/>
                <w:lang w:val="es-ES"/>
              </w:rPr>
              <w:t xml:space="preserve"> </w:t>
            </w:r>
            <w:proofErr w:type="spellStart"/>
            <w:r w:rsidRPr="00AC2575">
              <w:rPr>
                <w:rFonts w:ascii="GHEA Grapalat" w:hAnsi="GHEA Grapalat" w:cs="Calibri"/>
                <w:color w:val="000000"/>
                <w:sz w:val="18"/>
                <w:szCs w:val="18"/>
                <w:lang w:val="es-ES"/>
              </w:rPr>
              <w:t>светофора</w:t>
            </w:r>
            <w:proofErr w:type="spellEnd"/>
            <w:r w:rsidRPr="00AC2575">
              <w:rPr>
                <w:rFonts w:ascii="GHEA Grapalat" w:hAnsi="GHEA Grapalat" w:cs="Calibri"/>
                <w:color w:val="000000"/>
                <w:sz w:val="18"/>
                <w:szCs w:val="18"/>
                <w:lang w:val="es-ES"/>
              </w:rPr>
              <w:t xml:space="preserve"> Т7</w:t>
            </w:r>
            <w:r w:rsidRPr="008B3A05">
              <w:rPr>
                <w:rFonts w:ascii="GHEA Grapalat" w:hAnsi="GHEA Grapalat" w:cs="Calibri"/>
                <w:color w:val="000000"/>
                <w:sz w:val="18"/>
                <w:szCs w:val="18"/>
                <w:lang w:val="es-ES"/>
              </w:rPr>
              <w:t>.</w:t>
            </w:r>
          </w:p>
          <w:p w14:paraId="279872B2" w14:textId="77777777" w:rsidR="00512177" w:rsidRPr="008B3A05" w:rsidRDefault="00512177" w:rsidP="008D672A">
            <w:pPr>
              <w:jc w:val="both"/>
              <w:rPr>
                <w:rFonts w:ascii="GHEA Grapalat" w:hAnsi="GHEA Grapalat" w:cs="Calibri"/>
                <w:color w:val="000000"/>
                <w:sz w:val="18"/>
                <w:szCs w:val="18"/>
                <w:lang w:val="es-ES"/>
              </w:rPr>
            </w:pPr>
            <w:proofErr w:type="spellStart"/>
            <w:r w:rsidRPr="008B3A05">
              <w:rPr>
                <w:rFonts w:ascii="GHEA Grapalat" w:hAnsi="GHEA Grapalat" w:cs="Calibri"/>
                <w:color w:val="000000"/>
                <w:sz w:val="18"/>
                <w:szCs w:val="18"/>
                <w:lang w:val="es-ES"/>
              </w:rPr>
              <w:t>Требования</w:t>
            </w:r>
            <w:proofErr w:type="spellEnd"/>
            <w:r w:rsidRPr="008B3A05">
              <w:rPr>
                <w:rFonts w:ascii="GHEA Grapalat" w:hAnsi="GHEA Grapalat" w:cs="Calibri"/>
                <w:color w:val="000000"/>
                <w:sz w:val="18"/>
                <w:szCs w:val="18"/>
                <w:lang w:val="es-ES"/>
              </w:rPr>
              <w:t xml:space="preserve"> к </w:t>
            </w:r>
            <w:proofErr w:type="spellStart"/>
            <w:r w:rsidRPr="00AC2575">
              <w:rPr>
                <w:rFonts w:ascii="GHEA Grapalat" w:hAnsi="GHEA Grapalat" w:cs="Calibri"/>
                <w:color w:val="000000"/>
                <w:sz w:val="18"/>
                <w:szCs w:val="18"/>
                <w:lang w:val="es-ES"/>
              </w:rPr>
              <w:t>установка</w:t>
            </w:r>
            <w:proofErr w:type="spellEnd"/>
            <w:r w:rsidRPr="00AC2575">
              <w:rPr>
                <w:rFonts w:ascii="GHEA Grapalat" w:hAnsi="GHEA Grapalat" w:cs="Calibri"/>
                <w:color w:val="000000"/>
                <w:sz w:val="18"/>
                <w:szCs w:val="18"/>
                <w:lang w:val="es-ES"/>
              </w:rPr>
              <w:t xml:space="preserve"> </w:t>
            </w:r>
            <w:proofErr w:type="spellStart"/>
            <w:r w:rsidRPr="00AC2575">
              <w:rPr>
                <w:rFonts w:ascii="GHEA Grapalat" w:hAnsi="GHEA Grapalat" w:cs="Calibri"/>
                <w:color w:val="000000"/>
                <w:sz w:val="18"/>
                <w:szCs w:val="18"/>
                <w:lang w:val="es-ES"/>
              </w:rPr>
              <w:t>нового</w:t>
            </w:r>
            <w:proofErr w:type="spellEnd"/>
            <w:r w:rsidRPr="00AC2575">
              <w:rPr>
                <w:rFonts w:ascii="GHEA Grapalat" w:hAnsi="GHEA Grapalat" w:cs="Calibri"/>
                <w:color w:val="000000"/>
                <w:sz w:val="18"/>
                <w:szCs w:val="18"/>
                <w:lang w:val="es-ES"/>
              </w:rPr>
              <w:t xml:space="preserve"> </w:t>
            </w:r>
            <w:proofErr w:type="spellStart"/>
            <w:r w:rsidRPr="00AC2575">
              <w:rPr>
                <w:rFonts w:ascii="GHEA Grapalat" w:hAnsi="GHEA Grapalat" w:cs="Calibri"/>
                <w:color w:val="000000"/>
                <w:sz w:val="18"/>
                <w:szCs w:val="18"/>
                <w:lang w:val="es-ES"/>
              </w:rPr>
              <w:t>светофора</w:t>
            </w:r>
            <w:proofErr w:type="spellEnd"/>
            <w:r w:rsidRPr="00AC2575">
              <w:rPr>
                <w:rFonts w:ascii="GHEA Grapalat" w:hAnsi="GHEA Grapalat" w:cs="Calibri"/>
                <w:color w:val="000000"/>
                <w:sz w:val="18"/>
                <w:szCs w:val="18"/>
                <w:lang w:val="es-ES"/>
              </w:rPr>
              <w:t xml:space="preserve"> Т7</w:t>
            </w:r>
            <w:r w:rsidRPr="008B3A05">
              <w:rPr>
                <w:rFonts w:ascii="GHEA Grapalat" w:hAnsi="GHEA Grapalat" w:cs="Calibri"/>
                <w:color w:val="000000"/>
                <w:sz w:val="18"/>
                <w:szCs w:val="18"/>
                <w:lang w:val="es-ES"/>
              </w:rPr>
              <w:t>:</w:t>
            </w:r>
          </w:p>
          <w:p w14:paraId="1E74CDF7" w14:textId="77777777" w:rsidR="00512177" w:rsidRPr="008B3A05" w:rsidRDefault="00512177" w:rsidP="008D672A">
            <w:pPr>
              <w:jc w:val="both"/>
              <w:rPr>
                <w:rFonts w:ascii="GHEA Grapalat" w:hAnsi="GHEA Grapalat" w:cs="Calibri"/>
                <w:color w:val="000000"/>
                <w:sz w:val="18"/>
                <w:szCs w:val="18"/>
                <w:lang w:val="es-ES"/>
              </w:rPr>
            </w:pPr>
            <w:r>
              <w:rPr>
                <w:rFonts w:ascii="GHEA Grapalat" w:hAnsi="GHEA Grapalat" w:cs="Calibri"/>
                <w:color w:val="000000"/>
                <w:sz w:val="18"/>
                <w:szCs w:val="18"/>
                <w:lang w:val="hy-AM"/>
              </w:rPr>
              <w:t>1</w:t>
            </w:r>
            <w:r w:rsidRPr="008B3A05">
              <w:rPr>
                <w:rFonts w:ascii="GHEA Grapalat" w:hAnsi="GHEA Grapalat" w:cs="Calibri"/>
                <w:color w:val="000000"/>
                <w:sz w:val="18"/>
                <w:szCs w:val="18"/>
                <w:lang w:val="es-ES"/>
              </w:rPr>
              <w:t>.</w:t>
            </w:r>
            <w:r w:rsidRPr="008B3A05">
              <w:rPr>
                <w:rFonts w:ascii="GHEA Grapalat" w:hAnsi="GHEA Grapalat" w:cs="Calibri"/>
                <w:color w:val="000000"/>
                <w:sz w:val="18"/>
                <w:szCs w:val="18"/>
                <w:lang w:val="hy-AM"/>
              </w:rPr>
              <w:t>Технические параметры в соответствии с</w:t>
            </w:r>
            <w:r w:rsidRPr="008B3A05">
              <w:rPr>
                <w:rFonts w:ascii="GHEA Grapalat" w:hAnsi="GHEA Grapalat" w:cs="Calibri"/>
                <w:color w:val="000000"/>
                <w:sz w:val="18"/>
                <w:szCs w:val="18"/>
              </w:rPr>
              <w:t>ГОСТР</w:t>
            </w:r>
            <w:r w:rsidRPr="008B3A05">
              <w:rPr>
                <w:rFonts w:ascii="GHEA Grapalat" w:hAnsi="GHEA Grapalat" w:cs="Calibri"/>
                <w:color w:val="000000"/>
                <w:sz w:val="18"/>
                <w:szCs w:val="18"/>
                <w:lang w:val="es-ES"/>
              </w:rPr>
              <w:t xml:space="preserve">52289-2004, ГОСТ Р5 2282-2004, </w:t>
            </w:r>
            <w:proofErr w:type="spellStart"/>
            <w:r w:rsidRPr="008B3A05">
              <w:rPr>
                <w:rFonts w:ascii="GHEA Grapalat" w:hAnsi="GHEA Grapalat" w:cs="Calibri"/>
                <w:color w:val="000000"/>
                <w:sz w:val="18"/>
                <w:szCs w:val="18"/>
                <w:lang w:val="es-ES"/>
              </w:rPr>
              <w:t>пыли</w:t>
            </w:r>
            <w:proofErr w:type="spellEnd"/>
            <w:r w:rsidRPr="008B3A05">
              <w:rPr>
                <w:rFonts w:ascii="GHEA Grapalat" w:hAnsi="GHEA Grapalat" w:cs="Calibri"/>
                <w:color w:val="000000"/>
                <w:sz w:val="18"/>
                <w:szCs w:val="18"/>
                <w:lang w:val="es-ES"/>
              </w:rPr>
              <w:t xml:space="preserve"> П – 300 и </w:t>
            </w:r>
            <w:proofErr w:type="spellStart"/>
            <w:r w:rsidRPr="008B3A05">
              <w:rPr>
                <w:rFonts w:ascii="GHEA Grapalat" w:hAnsi="GHEA Grapalat" w:cs="Calibri"/>
                <w:color w:val="000000"/>
                <w:sz w:val="18"/>
                <w:szCs w:val="18"/>
                <w:lang w:val="es-ES"/>
              </w:rPr>
              <w:t>безопасность</w:t>
            </w:r>
            <w:proofErr w:type="spellEnd"/>
            <w:r w:rsidRPr="008B3A05">
              <w:rPr>
                <w:rFonts w:ascii="GHEA Grapalat" w:hAnsi="GHEA Grapalat" w:cs="Calibri"/>
                <w:color w:val="000000"/>
                <w:sz w:val="18"/>
                <w:szCs w:val="18"/>
                <w:lang w:val="es-ES"/>
              </w:rPr>
              <w:t xml:space="preserve"> влагиIP54 </w:t>
            </w:r>
            <w:r w:rsidRPr="008B3A05">
              <w:rPr>
                <w:rFonts w:ascii="GHEA Grapalat" w:hAnsi="GHEA Grapalat" w:cs="Calibri"/>
                <w:color w:val="000000"/>
                <w:sz w:val="18"/>
                <w:szCs w:val="18"/>
              </w:rPr>
              <w:t>ГОСТ</w:t>
            </w:r>
            <w:r w:rsidRPr="008B3A05">
              <w:rPr>
                <w:rFonts w:ascii="GHEA Grapalat" w:hAnsi="GHEA Grapalat" w:cs="Calibri"/>
                <w:color w:val="000000"/>
                <w:sz w:val="18"/>
                <w:szCs w:val="18"/>
                <w:lang w:val="es-ES"/>
              </w:rPr>
              <w:t xml:space="preserve"> 14254-96</w:t>
            </w:r>
          </w:p>
          <w:p w14:paraId="020E3229" w14:textId="77777777" w:rsidR="00512177" w:rsidRPr="008B3A05" w:rsidRDefault="00512177" w:rsidP="008D672A">
            <w:pPr>
              <w:jc w:val="both"/>
              <w:rPr>
                <w:rFonts w:ascii="GHEA Grapalat" w:hAnsi="GHEA Grapalat" w:cs="Calibri"/>
                <w:color w:val="000000"/>
                <w:sz w:val="18"/>
                <w:szCs w:val="18"/>
                <w:lang w:val="es-ES"/>
              </w:rPr>
            </w:pPr>
            <w:r>
              <w:rPr>
                <w:rFonts w:ascii="GHEA Grapalat" w:hAnsi="GHEA Grapalat" w:cs="Calibri"/>
                <w:color w:val="000000"/>
                <w:sz w:val="18"/>
                <w:szCs w:val="18"/>
                <w:lang w:val="hy-AM"/>
              </w:rPr>
              <w:t>2</w:t>
            </w:r>
            <w:r w:rsidRPr="008B3A05">
              <w:rPr>
                <w:rFonts w:ascii="GHEA Grapalat" w:hAnsi="GHEA Grapalat" w:cs="Calibri"/>
                <w:color w:val="000000"/>
                <w:sz w:val="18"/>
                <w:szCs w:val="18"/>
                <w:lang w:val="es-ES"/>
              </w:rPr>
              <w:t xml:space="preserve">. </w:t>
            </w:r>
            <w:r w:rsidRPr="008B3A05">
              <w:rPr>
                <w:rFonts w:ascii="GHEA Grapalat" w:hAnsi="GHEA Grapalat" w:cs="Calibri"/>
                <w:color w:val="000000"/>
                <w:sz w:val="18"/>
                <w:szCs w:val="18"/>
                <w:lang w:val="hy-AM"/>
              </w:rPr>
              <w:t xml:space="preserve">Размеры: не более </w:t>
            </w:r>
            <w:r>
              <w:rPr>
                <w:rFonts w:ascii="GHEA Grapalat" w:hAnsi="GHEA Grapalat" w:cs="Calibri"/>
                <w:color w:val="000000"/>
                <w:sz w:val="18"/>
                <w:szCs w:val="18"/>
                <w:lang w:val="hy-AM"/>
              </w:rPr>
              <w:t>350</w:t>
            </w:r>
            <w:r w:rsidRPr="008B3A05">
              <w:rPr>
                <w:rFonts w:ascii="GHEA Grapalat" w:hAnsi="GHEA Grapalat" w:cs="Calibri"/>
                <w:color w:val="000000"/>
                <w:sz w:val="18"/>
                <w:szCs w:val="18"/>
                <w:lang w:val="hy-AM"/>
              </w:rPr>
              <w:t>*3</w:t>
            </w:r>
            <w:r>
              <w:rPr>
                <w:rFonts w:ascii="GHEA Grapalat" w:hAnsi="GHEA Grapalat" w:cs="Calibri"/>
                <w:color w:val="000000"/>
                <w:sz w:val="18"/>
                <w:szCs w:val="18"/>
                <w:lang w:val="hy-AM"/>
              </w:rPr>
              <w:t>5</w:t>
            </w:r>
            <w:r w:rsidRPr="008B3A05">
              <w:rPr>
                <w:rFonts w:ascii="GHEA Grapalat" w:hAnsi="GHEA Grapalat" w:cs="Calibri"/>
                <w:color w:val="000000"/>
                <w:sz w:val="18"/>
                <w:szCs w:val="18"/>
                <w:lang w:val="hy-AM"/>
              </w:rPr>
              <w:t>0*1</w:t>
            </w:r>
            <w:r>
              <w:rPr>
                <w:rFonts w:ascii="GHEA Grapalat" w:hAnsi="GHEA Grapalat" w:cs="Calibri"/>
                <w:color w:val="000000"/>
                <w:sz w:val="18"/>
                <w:szCs w:val="18"/>
                <w:lang w:val="hy-AM"/>
              </w:rPr>
              <w:t>0</w:t>
            </w:r>
            <w:r w:rsidRPr="008B3A05">
              <w:rPr>
                <w:rFonts w:ascii="GHEA Grapalat" w:hAnsi="GHEA Grapalat" w:cs="Calibri"/>
                <w:color w:val="000000"/>
                <w:sz w:val="18"/>
                <w:szCs w:val="18"/>
                <w:lang w:val="hy-AM"/>
              </w:rPr>
              <w:t>0 мм</w:t>
            </w:r>
          </w:p>
          <w:p w14:paraId="75A6EF8F" w14:textId="77777777" w:rsidR="00512177" w:rsidRPr="008B3A05" w:rsidRDefault="00512177" w:rsidP="008D672A">
            <w:pPr>
              <w:jc w:val="both"/>
              <w:rPr>
                <w:rFonts w:ascii="GHEA Grapalat" w:hAnsi="GHEA Grapalat" w:cs="Calibri"/>
                <w:color w:val="000000"/>
                <w:sz w:val="18"/>
                <w:szCs w:val="18"/>
                <w:lang w:val="hy-AM"/>
              </w:rPr>
            </w:pPr>
            <w:r>
              <w:rPr>
                <w:rFonts w:ascii="GHEA Grapalat" w:hAnsi="GHEA Grapalat" w:cs="Calibri"/>
                <w:color w:val="000000"/>
                <w:sz w:val="18"/>
                <w:szCs w:val="18"/>
                <w:lang w:val="hy-AM"/>
              </w:rPr>
              <w:t>3</w:t>
            </w:r>
            <w:r w:rsidRPr="008B3A05">
              <w:rPr>
                <w:rFonts w:ascii="GHEA Grapalat" w:hAnsi="GHEA Grapalat" w:cs="Calibri"/>
                <w:color w:val="000000"/>
                <w:sz w:val="18"/>
                <w:szCs w:val="18"/>
                <w:lang w:val="es-ES"/>
              </w:rPr>
              <w:t>.</w:t>
            </w:r>
            <w:r w:rsidRPr="008B3A05">
              <w:rPr>
                <w:rFonts w:ascii="GHEA Grapalat" w:hAnsi="GHEA Grapalat" w:cs="Calibri"/>
                <w:color w:val="000000"/>
                <w:sz w:val="18"/>
                <w:szCs w:val="18"/>
                <w:lang w:val="hy-AM"/>
              </w:rPr>
              <w:t>Световой диаметр апертуры: 300 мм</w:t>
            </w:r>
          </w:p>
          <w:p w14:paraId="204148A6" w14:textId="77777777" w:rsidR="00512177" w:rsidRPr="008B3A05" w:rsidRDefault="00512177" w:rsidP="008D672A">
            <w:pPr>
              <w:jc w:val="both"/>
              <w:rPr>
                <w:rFonts w:ascii="GHEA Grapalat" w:hAnsi="GHEA Grapalat" w:cs="Calibri"/>
                <w:color w:val="000000"/>
                <w:sz w:val="18"/>
                <w:szCs w:val="18"/>
                <w:lang w:val="es-ES"/>
              </w:rPr>
            </w:pPr>
            <w:r>
              <w:rPr>
                <w:rFonts w:ascii="GHEA Grapalat" w:hAnsi="GHEA Grapalat" w:cs="Calibri"/>
                <w:color w:val="000000"/>
                <w:sz w:val="18"/>
                <w:szCs w:val="18"/>
                <w:lang w:val="hy-AM"/>
              </w:rPr>
              <w:t>4</w:t>
            </w:r>
            <w:r w:rsidRPr="008B3A05">
              <w:rPr>
                <w:rFonts w:ascii="GHEA Grapalat" w:hAnsi="GHEA Grapalat" w:cs="Calibri"/>
                <w:color w:val="000000"/>
                <w:sz w:val="18"/>
                <w:szCs w:val="18"/>
                <w:lang w:val="hy-AM"/>
              </w:rPr>
              <w:t>.</w:t>
            </w:r>
            <w:proofErr w:type="spellStart"/>
            <w:r w:rsidRPr="008B3A05">
              <w:rPr>
                <w:rFonts w:ascii="GHEA Grapalat" w:hAnsi="GHEA Grapalat" w:cs="Calibri"/>
                <w:color w:val="000000"/>
                <w:sz w:val="18"/>
                <w:szCs w:val="18"/>
                <w:lang w:val="es-ES"/>
              </w:rPr>
              <w:t>Напряжение</w:t>
            </w:r>
            <w:proofErr w:type="spellEnd"/>
            <w:r w:rsidRPr="008B3A05">
              <w:rPr>
                <w:rFonts w:ascii="GHEA Grapalat" w:hAnsi="GHEA Grapalat" w:cs="Calibri"/>
                <w:color w:val="000000"/>
                <w:sz w:val="18"/>
                <w:szCs w:val="18"/>
                <w:lang w:val="es-ES"/>
              </w:rPr>
              <w:t>: 110-250 В</w:t>
            </w:r>
          </w:p>
          <w:p w14:paraId="038CD0EA" w14:textId="77777777" w:rsidR="00512177" w:rsidRPr="008B3A05" w:rsidRDefault="00512177" w:rsidP="008D672A">
            <w:pPr>
              <w:jc w:val="both"/>
              <w:rPr>
                <w:rFonts w:ascii="GHEA Grapalat" w:hAnsi="GHEA Grapalat" w:cs="Calibri"/>
                <w:color w:val="000000"/>
                <w:sz w:val="18"/>
                <w:szCs w:val="18"/>
                <w:lang w:val="hy-AM"/>
              </w:rPr>
            </w:pPr>
            <w:r>
              <w:rPr>
                <w:rFonts w:ascii="GHEA Grapalat" w:hAnsi="GHEA Grapalat" w:cs="Calibri"/>
                <w:color w:val="000000"/>
                <w:sz w:val="18"/>
                <w:szCs w:val="18"/>
                <w:lang w:val="hy-AM"/>
              </w:rPr>
              <w:t>5</w:t>
            </w:r>
            <w:r w:rsidRPr="008B3A05">
              <w:rPr>
                <w:rFonts w:ascii="GHEA Grapalat" w:hAnsi="GHEA Grapalat" w:cs="Calibri"/>
                <w:color w:val="000000"/>
                <w:sz w:val="18"/>
                <w:szCs w:val="18"/>
                <w:lang w:val="hy-AM"/>
              </w:rPr>
              <w:t>.</w:t>
            </w:r>
            <w:proofErr w:type="spellStart"/>
            <w:r w:rsidRPr="008B3A05">
              <w:rPr>
                <w:rFonts w:ascii="GHEA Grapalat" w:hAnsi="GHEA Grapalat" w:cs="Calibri"/>
                <w:color w:val="000000"/>
                <w:sz w:val="18"/>
                <w:szCs w:val="18"/>
                <w:lang w:val="es-ES"/>
              </w:rPr>
              <w:t>Сила</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света</w:t>
            </w:r>
            <w:proofErr w:type="spellEnd"/>
            <w:r w:rsidRPr="008B3A05">
              <w:rPr>
                <w:rFonts w:ascii="GHEA Grapalat" w:hAnsi="GHEA Grapalat" w:cs="Calibri"/>
                <w:color w:val="000000"/>
                <w:sz w:val="18"/>
                <w:szCs w:val="18"/>
                <w:lang w:val="es-ES"/>
              </w:rPr>
              <w:t>:</w:t>
            </w:r>
          </w:p>
          <w:p w14:paraId="4C3754DC" w14:textId="77777777" w:rsidR="00512177" w:rsidRPr="008B3A05" w:rsidRDefault="00512177" w:rsidP="008D672A">
            <w:pPr>
              <w:jc w:val="both"/>
              <w:rPr>
                <w:rFonts w:ascii="GHEA Grapalat" w:hAnsi="GHEA Grapalat" w:cs="Calibri"/>
                <w:color w:val="000000"/>
                <w:sz w:val="18"/>
                <w:szCs w:val="18"/>
                <w:lang w:val="hy-AM"/>
              </w:rPr>
            </w:pPr>
            <w:r w:rsidRPr="008B3A05">
              <w:rPr>
                <w:rFonts w:ascii="GHEA Grapalat" w:hAnsi="GHEA Grapalat" w:cs="Calibri"/>
                <w:color w:val="000000"/>
                <w:sz w:val="18"/>
                <w:szCs w:val="18"/>
                <w:lang w:val="es-ES"/>
              </w:rPr>
              <w:t xml:space="preserve">а) </w:t>
            </w:r>
            <w:proofErr w:type="spellStart"/>
            <w:r w:rsidRPr="008B3A05">
              <w:rPr>
                <w:rFonts w:ascii="GHEA Grapalat" w:hAnsi="GHEA Grapalat" w:cs="Calibri"/>
                <w:color w:val="000000"/>
                <w:sz w:val="18"/>
                <w:szCs w:val="18"/>
                <w:lang w:val="es-ES"/>
              </w:rPr>
              <w:t>фиксированный</w:t>
            </w:r>
            <w:proofErr w:type="spellEnd"/>
            <w:r w:rsidRPr="008B3A05">
              <w:rPr>
                <w:rFonts w:ascii="GHEA Grapalat" w:hAnsi="GHEA Grapalat" w:cs="Calibri"/>
                <w:color w:val="000000"/>
                <w:sz w:val="18"/>
                <w:szCs w:val="18"/>
                <w:lang w:val="es-ES"/>
              </w:rPr>
              <w:t xml:space="preserve"> 500 КД и </w:t>
            </w:r>
            <w:proofErr w:type="spellStart"/>
            <w:r w:rsidRPr="008B3A05">
              <w:rPr>
                <w:rFonts w:ascii="GHEA Grapalat" w:hAnsi="GHEA Grapalat" w:cs="Calibri"/>
                <w:color w:val="000000"/>
                <w:sz w:val="18"/>
                <w:szCs w:val="18"/>
                <w:lang w:val="es-ES"/>
              </w:rPr>
              <w:t>больше</w:t>
            </w:r>
            <w:proofErr w:type="spellEnd"/>
          </w:p>
          <w:p w14:paraId="01BF4A14" w14:textId="77777777" w:rsidR="00512177" w:rsidRPr="008B3A05" w:rsidRDefault="00512177" w:rsidP="008D672A">
            <w:pPr>
              <w:jc w:val="both"/>
              <w:rPr>
                <w:rFonts w:ascii="GHEA Grapalat" w:hAnsi="GHEA Grapalat" w:cs="Calibri"/>
                <w:color w:val="000000"/>
                <w:sz w:val="18"/>
                <w:szCs w:val="18"/>
                <w:lang w:val="hy-AM"/>
              </w:rPr>
            </w:pPr>
            <w:r w:rsidRPr="008B3A05">
              <w:rPr>
                <w:rFonts w:ascii="GHEA Grapalat" w:hAnsi="GHEA Grapalat" w:cs="Calibri"/>
                <w:color w:val="000000"/>
                <w:sz w:val="18"/>
                <w:szCs w:val="18"/>
                <w:lang w:val="es-ES"/>
              </w:rPr>
              <w:t>б)</w:t>
            </w:r>
            <w:proofErr w:type="spellStart"/>
            <w:r w:rsidRPr="008B3A05">
              <w:rPr>
                <w:rFonts w:ascii="GHEA Grapalat" w:hAnsi="GHEA Grapalat" w:cs="Calibri"/>
                <w:color w:val="000000"/>
                <w:sz w:val="18"/>
                <w:szCs w:val="18"/>
                <w:lang w:val="es-ES"/>
              </w:rPr>
              <w:t>адаптивный</w:t>
            </w:r>
            <w:proofErr w:type="spellEnd"/>
            <w:r w:rsidRPr="008B3A05">
              <w:rPr>
                <w:rFonts w:ascii="GHEA Grapalat" w:hAnsi="GHEA Grapalat" w:cs="Calibri"/>
                <w:color w:val="000000"/>
                <w:sz w:val="18"/>
                <w:szCs w:val="18"/>
                <w:lang w:val="es-ES"/>
              </w:rPr>
              <w:t xml:space="preserve"> в </w:t>
            </w:r>
            <w:proofErr w:type="spellStart"/>
            <w:r w:rsidRPr="008B3A05">
              <w:rPr>
                <w:rFonts w:ascii="GHEA Grapalat" w:hAnsi="GHEA Grapalat" w:cs="Calibri"/>
                <w:color w:val="000000"/>
                <w:sz w:val="18"/>
                <w:szCs w:val="18"/>
                <w:lang w:val="es-ES"/>
              </w:rPr>
              <w:t>зависимости</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от</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окружающего</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освещения</w:t>
            </w:r>
            <w:proofErr w:type="spellEnd"/>
          </w:p>
          <w:p w14:paraId="22897FB0" w14:textId="77777777" w:rsidR="00512177" w:rsidRPr="008B3A05" w:rsidRDefault="00512177" w:rsidP="008D672A">
            <w:pPr>
              <w:jc w:val="both"/>
              <w:rPr>
                <w:rFonts w:ascii="GHEA Grapalat" w:hAnsi="GHEA Grapalat" w:cs="Calibri"/>
                <w:color w:val="000000"/>
                <w:sz w:val="18"/>
                <w:szCs w:val="18"/>
                <w:lang w:val="es-ES"/>
              </w:rPr>
            </w:pPr>
            <w:proofErr w:type="spellStart"/>
            <w:r w:rsidRPr="008B3A05">
              <w:rPr>
                <w:rFonts w:ascii="GHEA Grapalat" w:hAnsi="GHEA Grapalat" w:cs="Calibri"/>
                <w:color w:val="000000"/>
                <w:sz w:val="18"/>
                <w:szCs w:val="18"/>
                <w:lang w:val="es-ES"/>
              </w:rPr>
              <w:t>Сила</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света</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должна</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быть</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саморегулируемой</w:t>
            </w:r>
            <w:proofErr w:type="spellEnd"/>
            <w:r w:rsidRPr="008B3A05">
              <w:rPr>
                <w:rFonts w:ascii="GHEA Grapalat" w:hAnsi="GHEA Grapalat" w:cs="Calibri"/>
                <w:color w:val="000000"/>
                <w:sz w:val="18"/>
                <w:szCs w:val="18"/>
                <w:lang w:val="es-ES"/>
              </w:rPr>
              <w:t xml:space="preserve"> и </w:t>
            </w:r>
            <w:proofErr w:type="spellStart"/>
            <w:r w:rsidRPr="008B3A05">
              <w:rPr>
                <w:rFonts w:ascii="GHEA Grapalat" w:hAnsi="GHEA Grapalat" w:cs="Calibri"/>
                <w:color w:val="000000"/>
                <w:sz w:val="18"/>
                <w:szCs w:val="18"/>
                <w:lang w:val="es-ES"/>
              </w:rPr>
              <w:t>должна</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уменьшаться</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параллельно</w:t>
            </w:r>
            <w:proofErr w:type="spellEnd"/>
            <w:r w:rsidRPr="008B3A05">
              <w:rPr>
                <w:rFonts w:ascii="GHEA Grapalat" w:hAnsi="GHEA Grapalat" w:cs="Calibri"/>
                <w:color w:val="000000"/>
                <w:sz w:val="18"/>
                <w:szCs w:val="18"/>
                <w:lang w:val="es-ES"/>
              </w:rPr>
              <w:t xml:space="preserve"> с </w:t>
            </w:r>
            <w:proofErr w:type="spellStart"/>
            <w:r w:rsidRPr="008B3A05">
              <w:rPr>
                <w:rFonts w:ascii="GHEA Grapalat" w:hAnsi="GHEA Grapalat" w:cs="Calibri"/>
                <w:color w:val="000000"/>
                <w:sz w:val="18"/>
                <w:szCs w:val="18"/>
                <w:lang w:val="es-ES"/>
              </w:rPr>
              <w:t>уменьшением</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освещенности</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окружающей</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среды</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сохраняя</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требования</w:t>
            </w:r>
            <w:proofErr w:type="spellEnd"/>
            <w:r w:rsidRPr="008B3A05">
              <w:rPr>
                <w:rFonts w:ascii="GHEA Grapalat" w:hAnsi="GHEA Grapalat" w:cs="Calibri"/>
                <w:color w:val="000000"/>
                <w:sz w:val="18"/>
                <w:szCs w:val="18"/>
                <w:lang w:val="es-ES"/>
              </w:rPr>
              <w:t xml:space="preserve"> ГОСТ </w:t>
            </w:r>
            <w:r w:rsidRPr="008B3A05">
              <w:rPr>
                <w:rFonts w:ascii="GHEA Grapalat" w:hAnsi="GHEA Grapalat" w:cs="Calibri"/>
                <w:color w:val="000000"/>
                <w:sz w:val="18"/>
                <w:szCs w:val="18"/>
                <w:lang w:val="es-ES"/>
              </w:rPr>
              <w:lastRenderedPageBreak/>
              <w:t>Р52282-2004</w:t>
            </w:r>
          </w:p>
          <w:p w14:paraId="0FF4530B" w14:textId="77777777" w:rsidR="00512177" w:rsidRPr="008B3A05" w:rsidRDefault="00512177" w:rsidP="008D672A">
            <w:pPr>
              <w:jc w:val="both"/>
              <w:rPr>
                <w:rFonts w:ascii="GHEA Grapalat" w:hAnsi="GHEA Grapalat" w:cs="Calibri"/>
                <w:color w:val="000000"/>
                <w:sz w:val="18"/>
                <w:szCs w:val="18"/>
                <w:lang w:val="es-ES"/>
              </w:rPr>
            </w:pPr>
            <w:r>
              <w:rPr>
                <w:rFonts w:ascii="GHEA Grapalat" w:hAnsi="GHEA Grapalat" w:cs="Calibri"/>
                <w:color w:val="000000"/>
                <w:sz w:val="18"/>
                <w:szCs w:val="18"/>
                <w:lang w:val="hy-AM"/>
              </w:rPr>
              <w:t>6</w:t>
            </w:r>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Видимость</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не</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менее</w:t>
            </w:r>
            <w:proofErr w:type="spellEnd"/>
            <w:r w:rsidRPr="008B3A05">
              <w:rPr>
                <w:rFonts w:ascii="GHEA Grapalat" w:hAnsi="GHEA Grapalat" w:cs="Calibri"/>
                <w:color w:val="000000"/>
                <w:sz w:val="18"/>
                <w:szCs w:val="18"/>
                <w:lang w:val="es-ES"/>
              </w:rPr>
              <w:t xml:space="preserve"> 100 </w:t>
            </w:r>
            <w:proofErr w:type="spellStart"/>
            <w:r w:rsidRPr="008B3A05">
              <w:rPr>
                <w:rFonts w:ascii="GHEA Grapalat" w:hAnsi="GHEA Grapalat" w:cs="Calibri"/>
                <w:color w:val="000000"/>
                <w:sz w:val="18"/>
                <w:szCs w:val="18"/>
                <w:lang w:val="es-ES"/>
              </w:rPr>
              <w:t>метров</w:t>
            </w:r>
            <w:proofErr w:type="spellEnd"/>
          </w:p>
          <w:p w14:paraId="2B2277C8" w14:textId="77777777" w:rsidR="00512177" w:rsidRPr="008B3A05" w:rsidRDefault="00512177" w:rsidP="008D672A">
            <w:pPr>
              <w:jc w:val="both"/>
              <w:rPr>
                <w:rFonts w:ascii="GHEA Grapalat" w:hAnsi="GHEA Grapalat" w:cs="Calibri"/>
                <w:color w:val="000000"/>
                <w:sz w:val="18"/>
                <w:szCs w:val="18"/>
                <w:lang w:val="es-ES"/>
              </w:rPr>
            </w:pPr>
            <w:r>
              <w:rPr>
                <w:rFonts w:ascii="GHEA Grapalat" w:hAnsi="GHEA Grapalat" w:cs="Calibri"/>
                <w:color w:val="000000"/>
                <w:sz w:val="18"/>
                <w:szCs w:val="18"/>
                <w:lang w:val="hy-AM"/>
              </w:rPr>
              <w:t>7</w:t>
            </w:r>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Условия</w:t>
            </w:r>
            <w:proofErr w:type="spellEnd"/>
            <w:r w:rsidRPr="008B3A05">
              <w:rPr>
                <w:rFonts w:ascii="GHEA Grapalat" w:hAnsi="GHEA Grapalat" w:cs="Calibri"/>
                <w:color w:val="000000"/>
                <w:sz w:val="18"/>
                <w:szCs w:val="18"/>
                <w:lang w:val="es-ES"/>
              </w:rPr>
              <w:t xml:space="preserve"> эксплуатации-40˚C- +60˚C, </w:t>
            </w:r>
            <w:proofErr w:type="spellStart"/>
            <w:r w:rsidRPr="008B3A05">
              <w:rPr>
                <w:rFonts w:ascii="GHEA Grapalat" w:hAnsi="GHEA Grapalat" w:cs="Calibri"/>
                <w:color w:val="000000"/>
                <w:sz w:val="18"/>
                <w:szCs w:val="18"/>
                <w:lang w:val="es-ES"/>
              </w:rPr>
              <w:t>при</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относительной</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влажности</w:t>
            </w:r>
            <w:proofErr w:type="spellEnd"/>
            <w:r w:rsidRPr="008B3A05">
              <w:rPr>
                <w:rFonts w:ascii="GHEA Grapalat" w:hAnsi="GHEA Grapalat" w:cs="Calibri"/>
                <w:color w:val="000000"/>
                <w:sz w:val="18"/>
                <w:szCs w:val="18"/>
                <w:lang w:val="es-ES"/>
              </w:rPr>
              <w:t xml:space="preserve"> 98%</w:t>
            </w:r>
          </w:p>
          <w:p w14:paraId="645A02A1" w14:textId="77777777" w:rsidR="00512177" w:rsidRPr="008B3A05" w:rsidRDefault="00512177" w:rsidP="008D672A">
            <w:pPr>
              <w:jc w:val="both"/>
              <w:rPr>
                <w:rFonts w:ascii="GHEA Grapalat" w:hAnsi="GHEA Grapalat" w:cs="Calibri"/>
                <w:color w:val="000000"/>
                <w:sz w:val="18"/>
                <w:szCs w:val="18"/>
                <w:lang w:val="es-ES"/>
              </w:rPr>
            </w:pPr>
            <w:r>
              <w:rPr>
                <w:rFonts w:ascii="GHEA Grapalat" w:hAnsi="GHEA Grapalat" w:cs="Calibri"/>
                <w:color w:val="000000"/>
                <w:sz w:val="18"/>
                <w:szCs w:val="18"/>
                <w:lang w:val="hy-AM"/>
              </w:rPr>
              <w:t>8</w:t>
            </w:r>
            <w:r w:rsidRPr="008B3A05">
              <w:rPr>
                <w:rFonts w:ascii="GHEA Grapalat" w:hAnsi="GHEA Grapalat" w:cs="Calibri"/>
                <w:color w:val="000000"/>
                <w:sz w:val="18"/>
                <w:szCs w:val="18"/>
                <w:lang w:val="es-ES"/>
              </w:rPr>
              <w:t>.</w:t>
            </w:r>
            <w:proofErr w:type="spellStart"/>
            <w:r w:rsidRPr="008B3A05">
              <w:rPr>
                <w:rFonts w:ascii="GHEA Grapalat" w:hAnsi="GHEA Grapalat" w:cs="Calibri"/>
                <w:color w:val="000000"/>
                <w:sz w:val="18"/>
                <w:szCs w:val="18"/>
                <w:lang w:val="es-ES"/>
              </w:rPr>
              <w:t>Условия</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работы</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вертикальная</w:t>
            </w:r>
            <w:proofErr w:type="spellEnd"/>
            <w:r w:rsidRPr="008B3A05">
              <w:rPr>
                <w:rFonts w:ascii="GHEA Grapalat" w:hAnsi="GHEA Grapalat" w:cs="Calibri"/>
                <w:color w:val="000000"/>
                <w:sz w:val="18"/>
                <w:szCs w:val="18"/>
                <w:lang w:val="es-ES"/>
              </w:rPr>
              <w:t xml:space="preserve"> и </w:t>
            </w:r>
            <w:proofErr w:type="spellStart"/>
            <w:r w:rsidRPr="008B3A05">
              <w:rPr>
                <w:rFonts w:ascii="GHEA Grapalat" w:hAnsi="GHEA Grapalat" w:cs="Calibri"/>
                <w:color w:val="000000"/>
                <w:sz w:val="18"/>
                <w:szCs w:val="18"/>
                <w:lang w:val="es-ES"/>
              </w:rPr>
              <w:t>горизонтальная</w:t>
            </w:r>
            <w:proofErr w:type="spellEnd"/>
          </w:p>
          <w:p w14:paraId="6C23C58F" w14:textId="77777777" w:rsidR="00512177" w:rsidRPr="008B3A05" w:rsidRDefault="00512177" w:rsidP="008D672A">
            <w:pPr>
              <w:jc w:val="both"/>
              <w:rPr>
                <w:rFonts w:ascii="GHEA Grapalat" w:hAnsi="GHEA Grapalat" w:cs="Calibri"/>
                <w:color w:val="000000"/>
                <w:sz w:val="18"/>
                <w:szCs w:val="18"/>
                <w:lang w:val="es-ES"/>
              </w:rPr>
            </w:pPr>
            <w:r>
              <w:rPr>
                <w:rFonts w:ascii="GHEA Grapalat" w:hAnsi="GHEA Grapalat" w:cs="Calibri"/>
                <w:color w:val="000000"/>
                <w:sz w:val="18"/>
                <w:szCs w:val="18"/>
                <w:lang w:val="hy-AM"/>
              </w:rPr>
              <w:t>9</w:t>
            </w:r>
            <w:r w:rsidRPr="008B3A05">
              <w:rPr>
                <w:rFonts w:ascii="GHEA Grapalat" w:hAnsi="GHEA Grapalat" w:cs="Calibri"/>
                <w:color w:val="000000"/>
                <w:sz w:val="18"/>
                <w:szCs w:val="18"/>
                <w:lang w:val="es-ES"/>
              </w:rPr>
              <w:t xml:space="preserve">. </w:t>
            </w:r>
            <w:r w:rsidRPr="008D061B">
              <w:rPr>
                <w:rFonts w:ascii="GHEA Grapalat" w:hAnsi="GHEA Grapalat" w:cs="Calibri"/>
                <w:color w:val="000000"/>
                <w:sz w:val="18"/>
                <w:szCs w:val="18"/>
                <w:lang w:val="hy-AM"/>
              </w:rPr>
              <w:t>Гарантийный срок службы, предоставленный компанией-производителем: 10 лет</w:t>
            </w:r>
          </w:p>
          <w:p w14:paraId="335EEE72" w14:textId="77777777" w:rsidR="00512177" w:rsidRPr="0022283C" w:rsidRDefault="00512177" w:rsidP="008D672A">
            <w:pPr>
              <w:jc w:val="both"/>
              <w:rPr>
                <w:rFonts w:ascii="GHEA Grapalat" w:hAnsi="GHEA Grapalat" w:cs="Calibri"/>
                <w:color w:val="000000"/>
                <w:sz w:val="18"/>
                <w:szCs w:val="18"/>
                <w:lang w:val="es-ES"/>
              </w:rPr>
            </w:pPr>
            <w:r w:rsidRPr="008B3A05">
              <w:rPr>
                <w:rFonts w:ascii="GHEA Grapalat" w:hAnsi="GHEA Grapalat" w:cs="Calibri"/>
                <w:color w:val="000000"/>
                <w:sz w:val="18"/>
                <w:szCs w:val="18"/>
                <w:lang w:val="hy-AM"/>
              </w:rPr>
              <w:t>1</w:t>
            </w:r>
            <w:r>
              <w:rPr>
                <w:rFonts w:ascii="GHEA Grapalat" w:hAnsi="GHEA Grapalat" w:cs="Calibri"/>
                <w:color w:val="000000"/>
                <w:sz w:val="18"/>
                <w:szCs w:val="18"/>
                <w:lang w:val="hy-AM"/>
              </w:rPr>
              <w:t>0</w:t>
            </w:r>
            <w:r>
              <w:rPr>
                <w:rFonts w:ascii="GHEA Grapalat" w:hAnsi="GHEA Grapalat" w:cs="Calibri"/>
                <w:color w:val="000000"/>
                <w:sz w:val="18"/>
                <w:szCs w:val="18"/>
                <w:lang w:val="es-ES"/>
              </w:rPr>
              <w:t>.</w:t>
            </w:r>
            <w:proofErr w:type="spellStart"/>
            <w:r w:rsidRPr="00972259">
              <w:rPr>
                <w:rFonts w:ascii="GHEA Grapalat" w:hAnsi="GHEA Grapalat" w:cs="Calibri"/>
                <w:color w:val="000000"/>
                <w:sz w:val="18"/>
                <w:szCs w:val="18"/>
                <w:lang w:val="es-ES"/>
              </w:rPr>
              <w:t>Каркас</w:t>
            </w:r>
            <w:proofErr w:type="spellEnd"/>
            <w:r w:rsidRPr="00972259">
              <w:rPr>
                <w:rFonts w:ascii="GHEA Grapalat" w:hAnsi="GHEA Grapalat" w:cs="Calibri"/>
                <w:color w:val="000000"/>
                <w:sz w:val="18"/>
                <w:szCs w:val="18"/>
                <w:lang w:val="es-ES"/>
              </w:rPr>
              <w:t xml:space="preserve">, </w:t>
            </w:r>
            <w:proofErr w:type="spellStart"/>
            <w:r w:rsidRPr="00972259">
              <w:rPr>
                <w:rFonts w:ascii="GHEA Grapalat" w:hAnsi="GHEA Grapalat" w:cs="Calibri"/>
                <w:color w:val="000000"/>
                <w:sz w:val="18"/>
                <w:szCs w:val="18"/>
                <w:lang w:val="es-ES"/>
              </w:rPr>
              <w:t>черный</w:t>
            </w:r>
            <w:proofErr w:type="spellEnd"/>
            <w:r w:rsidRPr="00972259">
              <w:rPr>
                <w:rFonts w:ascii="GHEA Grapalat" w:hAnsi="GHEA Grapalat" w:cs="Calibri"/>
                <w:color w:val="000000"/>
                <w:sz w:val="18"/>
                <w:szCs w:val="18"/>
                <w:lang w:val="es-ES"/>
              </w:rPr>
              <w:t xml:space="preserve">, </w:t>
            </w:r>
            <w:proofErr w:type="spellStart"/>
            <w:r w:rsidRPr="00972259">
              <w:rPr>
                <w:rFonts w:ascii="GHEA Grapalat" w:hAnsi="GHEA Grapalat" w:cs="Calibri"/>
                <w:color w:val="000000"/>
                <w:sz w:val="18"/>
                <w:szCs w:val="18"/>
                <w:lang w:val="es-ES"/>
              </w:rPr>
              <w:t>порошкообразный</w:t>
            </w:r>
            <w:proofErr w:type="spellEnd"/>
            <w:r w:rsidRPr="00972259">
              <w:rPr>
                <w:rFonts w:ascii="GHEA Grapalat" w:hAnsi="GHEA Grapalat" w:cs="Calibri"/>
                <w:color w:val="000000"/>
                <w:sz w:val="18"/>
                <w:szCs w:val="18"/>
                <w:lang w:val="es-ES"/>
              </w:rPr>
              <w:t xml:space="preserve"> </w:t>
            </w:r>
            <w:proofErr w:type="spellStart"/>
            <w:r w:rsidRPr="00972259">
              <w:rPr>
                <w:rFonts w:ascii="GHEA Grapalat" w:hAnsi="GHEA Grapalat" w:cs="Calibri"/>
                <w:color w:val="000000"/>
                <w:sz w:val="18"/>
                <w:szCs w:val="18"/>
                <w:lang w:val="es-ES"/>
              </w:rPr>
              <w:t>или</w:t>
            </w:r>
            <w:proofErr w:type="spellEnd"/>
            <w:r w:rsidRPr="00972259">
              <w:rPr>
                <w:rFonts w:ascii="GHEA Grapalat" w:hAnsi="GHEA Grapalat" w:cs="Calibri"/>
                <w:color w:val="000000"/>
                <w:sz w:val="18"/>
                <w:szCs w:val="18"/>
                <w:lang w:val="es-ES"/>
              </w:rPr>
              <w:t xml:space="preserve"> </w:t>
            </w:r>
            <w:proofErr w:type="spellStart"/>
            <w:r w:rsidRPr="00972259">
              <w:rPr>
                <w:rFonts w:ascii="GHEA Grapalat" w:hAnsi="GHEA Grapalat" w:cs="Calibri"/>
                <w:color w:val="000000"/>
                <w:sz w:val="18"/>
                <w:szCs w:val="18"/>
                <w:lang w:val="es-ES"/>
              </w:rPr>
              <w:t>окрашенный</w:t>
            </w:r>
            <w:proofErr w:type="spellEnd"/>
            <w:r w:rsidRPr="00972259">
              <w:rPr>
                <w:rFonts w:ascii="GHEA Grapalat" w:hAnsi="GHEA Grapalat" w:cs="Calibri"/>
                <w:color w:val="000000"/>
                <w:sz w:val="18"/>
                <w:szCs w:val="18"/>
                <w:lang w:val="es-ES"/>
              </w:rPr>
              <w:t xml:space="preserve"> </w:t>
            </w:r>
            <w:proofErr w:type="spellStart"/>
            <w:r w:rsidRPr="00972259">
              <w:rPr>
                <w:rFonts w:ascii="GHEA Grapalat" w:hAnsi="GHEA Grapalat" w:cs="Calibri"/>
                <w:color w:val="000000"/>
                <w:sz w:val="18"/>
                <w:szCs w:val="18"/>
                <w:lang w:val="es-ES"/>
              </w:rPr>
              <w:t>красителем</w:t>
            </w:r>
            <w:proofErr w:type="spellEnd"/>
            <w:r w:rsidRPr="00972259">
              <w:rPr>
                <w:rFonts w:ascii="GHEA Grapalat" w:hAnsi="GHEA Grapalat" w:cs="Calibri"/>
                <w:color w:val="000000"/>
                <w:sz w:val="18"/>
                <w:szCs w:val="18"/>
                <w:lang w:val="es-ES"/>
              </w:rPr>
              <w:t xml:space="preserve">, </w:t>
            </w:r>
            <w:proofErr w:type="spellStart"/>
            <w:r w:rsidRPr="00972259">
              <w:rPr>
                <w:rFonts w:ascii="GHEA Grapalat" w:hAnsi="GHEA Grapalat" w:cs="Calibri"/>
                <w:color w:val="000000"/>
                <w:sz w:val="18"/>
                <w:szCs w:val="18"/>
                <w:lang w:val="es-ES"/>
              </w:rPr>
              <w:t>который</w:t>
            </w:r>
            <w:proofErr w:type="spellEnd"/>
            <w:r w:rsidRPr="00972259">
              <w:rPr>
                <w:rFonts w:ascii="GHEA Grapalat" w:hAnsi="GHEA Grapalat" w:cs="Calibri"/>
                <w:color w:val="000000"/>
                <w:sz w:val="18"/>
                <w:szCs w:val="18"/>
                <w:lang w:val="es-ES"/>
              </w:rPr>
              <w:t xml:space="preserve"> </w:t>
            </w:r>
            <w:proofErr w:type="spellStart"/>
            <w:r w:rsidRPr="00972259">
              <w:rPr>
                <w:rFonts w:ascii="GHEA Grapalat" w:hAnsi="GHEA Grapalat" w:cs="Calibri"/>
                <w:color w:val="000000"/>
                <w:sz w:val="18"/>
                <w:szCs w:val="18"/>
                <w:lang w:val="es-ES"/>
              </w:rPr>
              <w:t>должен</w:t>
            </w:r>
            <w:proofErr w:type="spellEnd"/>
            <w:r w:rsidRPr="00972259">
              <w:rPr>
                <w:rFonts w:ascii="GHEA Grapalat" w:hAnsi="GHEA Grapalat" w:cs="Calibri"/>
                <w:color w:val="000000"/>
                <w:sz w:val="18"/>
                <w:szCs w:val="18"/>
                <w:lang w:val="es-ES"/>
              </w:rPr>
              <w:t xml:space="preserve"> </w:t>
            </w:r>
            <w:proofErr w:type="spellStart"/>
            <w:r w:rsidRPr="00972259">
              <w:rPr>
                <w:rFonts w:ascii="GHEA Grapalat" w:hAnsi="GHEA Grapalat" w:cs="Calibri"/>
                <w:color w:val="000000"/>
                <w:sz w:val="18"/>
                <w:szCs w:val="18"/>
                <w:lang w:val="es-ES"/>
              </w:rPr>
              <w:t>выполнять</w:t>
            </w:r>
            <w:proofErr w:type="spellEnd"/>
            <w:r w:rsidRPr="00972259">
              <w:rPr>
                <w:rFonts w:ascii="GHEA Grapalat" w:hAnsi="GHEA Grapalat" w:cs="Calibri"/>
                <w:color w:val="000000"/>
                <w:sz w:val="18"/>
                <w:szCs w:val="18"/>
                <w:lang w:val="es-ES"/>
              </w:rPr>
              <w:t xml:space="preserve"> </w:t>
            </w:r>
            <w:proofErr w:type="spellStart"/>
            <w:r w:rsidRPr="00972259">
              <w:rPr>
                <w:rFonts w:ascii="GHEA Grapalat" w:hAnsi="GHEA Grapalat" w:cs="Calibri"/>
                <w:color w:val="000000"/>
                <w:sz w:val="18"/>
                <w:szCs w:val="18"/>
                <w:lang w:val="es-ES"/>
              </w:rPr>
              <w:t>роль</w:t>
            </w:r>
            <w:proofErr w:type="spellEnd"/>
            <w:r w:rsidRPr="00972259">
              <w:rPr>
                <w:rFonts w:ascii="GHEA Grapalat" w:hAnsi="GHEA Grapalat" w:cs="Calibri"/>
                <w:color w:val="000000"/>
                <w:sz w:val="18"/>
                <w:szCs w:val="18"/>
                <w:lang w:val="es-ES"/>
              </w:rPr>
              <w:t xml:space="preserve"> </w:t>
            </w:r>
            <w:proofErr w:type="spellStart"/>
            <w:r w:rsidRPr="00972259">
              <w:rPr>
                <w:rFonts w:ascii="GHEA Grapalat" w:hAnsi="GHEA Grapalat" w:cs="Calibri"/>
                <w:color w:val="000000"/>
                <w:sz w:val="18"/>
                <w:szCs w:val="18"/>
                <w:lang w:val="es-ES"/>
              </w:rPr>
              <w:t>преобразователя</w:t>
            </w:r>
            <w:proofErr w:type="spellEnd"/>
            <w:r w:rsidRPr="00972259">
              <w:rPr>
                <w:rFonts w:ascii="GHEA Grapalat" w:hAnsi="GHEA Grapalat" w:cs="Calibri"/>
                <w:color w:val="000000"/>
                <w:sz w:val="18"/>
                <w:szCs w:val="18"/>
                <w:lang w:val="es-ES"/>
              </w:rPr>
              <w:t xml:space="preserve"> </w:t>
            </w:r>
            <w:proofErr w:type="spellStart"/>
            <w:r w:rsidRPr="00972259">
              <w:rPr>
                <w:rFonts w:ascii="GHEA Grapalat" w:hAnsi="GHEA Grapalat" w:cs="Calibri"/>
                <w:color w:val="000000"/>
                <w:sz w:val="18"/>
                <w:szCs w:val="18"/>
                <w:lang w:val="es-ES"/>
              </w:rPr>
              <w:t>ржавчины</w:t>
            </w:r>
            <w:proofErr w:type="spellEnd"/>
            <w:r w:rsidRPr="00972259">
              <w:rPr>
                <w:rFonts w:ascii="GHEA Grapalat" w:hAnsi="GHEA Grapalat" w:cs="Calibri"/>
                <w:color w:val="000000"/>
                <w:sz w:val="18"/>
                <w:szCs w:val="18"/>
                <w:lang w:val="es-ES"/>
              </w:rPr>
              <w:t xml:space="preserve">, </w:t>
            </w:r>
            <w:proofErr w:type="spellStart"/>
            <w:r w:rsidRPr="00972259">
              <w:rPr>
                <w:rFonts w:ascii="GHEA Grapalat" w:hAnsi="GHEA Grapalat" w:cs="Calibri"/>
                <w:color w:val="000000"/>
                <w:sz w:val="18"/>
                <w:szCs w:val="18"/>
                <w:lang w:val="es-ES"/>
              </w:rPr>
              <w:t>основы</w:t>
            </w:r>
            <w:proofErr w:type="spellEnd"/>
            <w:r w:rsidRPr="00972259">
              <w:rPr>
                <w:rFonts w:ascii="GHEA Grapalat" w:hAnsi="GHEA Grapalat" w:cs="Calibri"/>
                <w:color w:val="000000"/>
                <w:sz w:val="18"/>
                <w:szCs w:val="18"/>
                <w:lang w:val="es-ES"/>
              </w:rPr>
              <w:t xml:space="preserve"> и </w:t>
            </w:r>
            <w:proofErr w:type="spellStart"/>
            <w:r w:rsidRPr="00972259">
              <w:rPr>
                <w:rFonts w:ascii="GHEA Grapalat" w:hAnsi="GHEA Grapalat" w:cs="Calibri"/>
                <w:color w:val="000000"/>
                <w:sz w:val="18"/>
                <w:szCs w:val="18"/>
                <w:lang w:val="es-ES"/>
              </w:rPr>
              <w:t>конечного</w:t>
            </w:r>
            <w:proofErr w:type="spellEnd"/>
            <w:r w:rsidRPr="00972259">
              <w:rPr>
                <w:rFonts w:ascii="GHEA Grapalat" w:hAnsi="GHEA Grapalat" w:cs="Calibri"/>
                <w:color w:val="000000"/>
                <w:sz w:val="18"/>
                <w:szCs w:val="18"/>
                <w:lang w:val="es-ES"/>
              </w:rPr>
              <w:t xml:space="preserve"> </w:t>
            </w:r>
            <w:proofErr w:type="spellStart"/>
            <w:r w:rsidRPr="00972259">
              <w:rPr>
                <w:rFonts w:ascii="GHEA Grapalat" w:hAnsi="GHEA Grapalat" w:cs="Calibri"/>
                <w:color w:val="000000"/>
                <w:sz w:val="18"/>
                <w:szCs w:val="18"/>
                <w:lang w:val="es-ES"/>
              </w:rPr>
              <w:t>декоративного</w:t>
            </w:r>
            <w:proofErr w:type="spellEnd"/>
            <w:r w:rsidRPr="00972259">
              <w:rPr>
                <w:rFonts w:ascii="GHEA Grapalat" w:hAnsi="GHEA Grapalat" w:cs="Calibri"/>
                <w:color w:val="000000"/>
                <w:sz w:val="18"/>
                <w:szCs w:val="18"/>
                <w:lang w:val="es-ES"/>
              </w:rPr>
              <w:t xml:space="preserve"> </w:t>
            </w:r>
            <w:proofErr w:type="spellStart"/>
            <w:r w:rsidRPr="00972259">
              <w:rPr>
                <w:rFonts w:ascii="GHEA Grapalat" w:hAnsi="GHEA Grapalat" w:cs="Calibri"/>
                <w:color w:val="000000"/>
                <w:sz w:val="18"/>
                <w:szCs w:val="18"/>
                <w:lang w:val="es-ES"/>
              </w:rPr>
              <w:t>покрытия</w:t>
            </w:r>
            <w:proofErr w:type="spellEnd"/>
            <w:r w:rsidRPr="00972259">
              <w:rPr>
                <w:rFonts w:ascii="GHEA Grapalat" w:hAnsi="GHEA Grapalat" w:cs="Calibri"/>
                <w:color w:val="000000"/>
                <w:sz w:val="18"/>
                <w:szCs w:val="18"/>
                <w:lang w:val="es-ES"/>
              </w:rPr>
              <w:t>:</w:t>
            </w:r>
            <w:r w:rsidRPr="0022283C">
              <w:rPr>
                <w:rFonts w:ascii="GHEA Grapalat" w:hAnsi="GHEA Grapalat" w:cs="Calibri"/>
                <w:color w:val="000000"/>
                <w:sz w:val="18"/>
                <w:szCs w:val="18"/>
                <w:lang w:val="es-ES"/>
              </w:rPr>
              <w:t xml:space="preserve"> </w:t>
            </w:r>
            <w:proofErr w:type="spellStart"/>
            <w:r w:rsidRPr="0022283C">
              <w:rPr>
                <w:rFonts w:ascii="GHEA Grapalat" w:hAnsi="GHEA Grapalat" w:cs="Calibri"/>
                <w:color w:val="000000"/>
                <w:sz w:val="18"/>
                <w:szCs w:val="18"/>
                <w:lang w:val="es-ES"/>
              </w:rPr>
              <w:t>Он</w:t>
            </w:r>
            <w:proofErr w:type="spellEnd"/>
            <w:r w:rsidRPr="0022283C">
              <w:rPr>
                <w:rFonts w:ascii="GHEA Grapalat" w:hAnsi="GHEA Grapalat" w:cs="Calibri"/>
                <w:color w:val="000000"/>
                <w:sz w:val="18"/>
                <w:szCs w:val="18"/>
                <w:lang w:val="es-ES"/>
              </w:rPr>
              <w:t xml:space="preserve"> </w:t>
            </w:r>
            <w:proofErr w:type="spellStart"/>
            <w:r w:rsidRPr="0022283C">
              <w:rPr>
                <w:rFonts w:ascii="GHEA Grapalat" w:hAnsi="GHEA Grapalat" w:cs="Calibri"/>
                <w:color w:val="000000"/>
                <w:sz w:val="18"/>
                <w:szCs w:val="18"/>
                <w:lang w:val="es-ES"/>
              </w:rPr>
              <w:t>должен</w:t>
            </w:r>
            <w:proofErr w:type="spellEnd"/>
            <w:r w:rsidRPr="0022283C">
              <w:rPr>
                <w:rFonts w:ascii="GHEA Grapalat" w:hAnsi="GHEA Grapalat" w:cs="Calibri"/>
                <w:color w:val="000000"/>
                <w:sz w:val="18"/>
                <w:szCs w:val="18"/>
                <w:lang w:val="es-ES"/>
              </w:rPr>
              <w:t xml:space="preserve"> </w:t>
            </w:r>
            <w:proofErr w:type="spellStart"/>
            <w:r w:rsidRPr="0022283C">
              <w:rPr>
                <w:rFonts w:ascii="GHEA Grapalat" w:hAnsi="GHEA Grapalat" w:cs="Calibri"/>
                <w:color w:val="000000"/>
                <w:sz w:val="18"/>
                <w:szCs w:val="18"/>
                <w:lang w:val="es-ES"/>
              </w:rPr>
              <w:t>быть</w:t>
            </w:r>
            <w:proofErr w:type="spellEnd"/>
            <w:r w:rsidRPr="0022283C">
              <w:rPr>
                <w:rFonts w:ascii="GHEA Grapalat" w:hAnsi="GHEA Grapalat" w:cs="Calibri"/>
                <w:color w:val="000000"/>
                <w:sz w:val="18"/>
                <w:szCs w:val="18"/>
                <w:lang w:val="es-ES"/>
              </w:rPr>
              <w:t xml:space="preserve"> </w:t>
            </w:r>
            <w:proofErr w:type="spellStart"/>
            <w:r w:rsidRPr="0022283C">
              <w:rPr>
                <w:rFonts w:ascii="GHEA Grapalat" w:hAnsi="GHEA Grapalat" w:cs="Calibri"/>
                <w:color w:val="000000"/>
                <w:sz w:val="18"/>
                <w:szCs w:val="18"/>
                <w:lang w:val="es-ES"/>
              </w:rPr>
              <w:t>устойчивым</w:t>
            </w:r>
            <w:proofErr w:type="spellEnd"/>
            <w:r w:rsidRPr="0022283C">
              <w:rPr>
                <w:rFonts w:ascii="GHEA Grapalat" w:hAnsi="GHEA Grapalat" w:cs="Calibri"/>
                <w:color w:val="000000"/>
                <w:sz w:val="18"/>
                <w:szCs w:val="18"/>
                <w:lang w:val="es-ES"/>
              </w:rPr>
              <w:t xml:space="preserve"> к </w:t>
            </w:r>
            <w:proofErr w:type="spellStart"/>
            <w:r w:rsidRPr="0022283C">
              <w:rPr>
                <w:rFonts w:ascii="GHEA Grapalat" w:hAnsi="GHEA Grapalat" w:cs="Calibri"/>
                <w:color w:val="000000"/>
                <w:sz w:val="18"/>
                <w:szCs w:val="18"/>
                <w:lang w:val="es-ES"/>
              </w:rPr>
              <w:t>коррозии</w:t>
            </w:r>
            <w:proofErr w:type="spellEnd"/>
            <w:r w:rsidRPr="0022283C">
              <w:rPr>
                <w:rFonts w:ascii="GHEA Grapalat" w:hAnsi="GHEA Grapalat" w:cs="Calibri"/>
                <w:color w:val="000000"/>
                <w:sz w:val="18"/>
                <w:szCs w:val="18"/>
                <w:lang w:val="es-ES"/>
              </w:rPr>
              <w:t xml:space="preserve"> и </w:t>
            </w:r>
            <w:proofErr w:type="spellStart"/>
            <w:r w:rsidRPr="0022283C">
              <w:rPr>
                <w:rFonts w:ascii="GHEA Grapalat" w:hAnsi="GHEA Grapalat" w:cs="Calibri"/>
                <w:color w:val="000000"/>
                <w:sz w:val="18"/>
                <w:szCs w:val="18"/>
                <w:lang w:val="es-ES"/>
              </w:rPr>
              <w:t>устойчивым</w:t>
            </w:r>
            <w:proofErr w:type="spellEnd"/>
            <w:r w:rsidRPr="0022283C">
              <w:rPr>
                <w:rFonts w:ascii="GHEA Grapalat" w:hAnsi="GHEA Grapalat" w:cs="Calibri"/>
                <w:color w:val="000000"/>
                <w:sz w:val="18"/>
                <w:szCs w:val="18"/>
                <w:lang w:val="es-ES"/>
              </w:rPr>
              <w:t xml:space="preserve"> к </w:t>
            </w:r>
            <w:proofErr w:type="spellStart"/>
            <w:r w:rsidRPr="0022283C">
              <w:rPr>
                <w:rFonts w:ascii="GHEA Grapalat" w:hAnsi="GHEA Grapalat" w:cs="Calibri"/>
                <w:color w:val="000000"/>
                <w:sz w:val="18"/>
                <w:szCs w:val="18"/>
                <w:lang w:val="es-ES"/>
              </w:rPr>
              <w:t>различным</w:t>
            </w:r>
            <w:proofErr w:type="spellEnd"/>
            <w:r w:rsidRPr="0022283C">
              <w:rPr>
                <w:rFonts w:ascii="GHEA Grapalat" w:hAnsi="GHEA Grapalat" w:cs="Calibri"/>
                <w:color w:val="000000"/>
                <w:sz w:val="18"/>
                <w:szCs w:val="18"/>
                <w:lang w:val="es-ES"/>
              </w:rPr>
              <w:t xml:space="preserve"> </w:t>
            </w:r>
            <w:proofErr w:type="spellStart"/>
            <w:r w:rsidRPr="0022283C">
              <w:rPr>
                <w:rFonts w:ascii="GHEA Grapalat" w:hAnsi="GHEA Grapalat" w:cs="Calibri"/>
                <w:color w:val="000000"/>
                <w:sz w:val="18"/>
                <w:szCs w:val="18"/>
                <w:lang w:val="es-ES"/>
              </w:rPr>
              <w:t>погодным</w:t>
            </w:r>
            <w:proofErr w:type="spellEnd"/>
            <w:r w:rsidRPr="0022283C">
              <w:rPr>
                <w:rFonts w:ascii="GHEA Grapalat" w:hAnsi="GHEA Grapalat" w:cs="Calibri"/>
                <w:color w:val="000000"/>
                <w:sz w:val="18"/>
                <w:szCs w:val="18"/>
                <w:lang w:val="es-ES"/>
              </w:rPr>
              <w:t xml:space="preserve"> </w:t>
            </w:r>
            <w:proofErr w:type="spellStart"/>
            <w:r w:rsidRPr="0022283C">
              <w:rPr>
                <w:rFonts w:ascii="GHEA Grapalat" w:hAnsi="GHEA Grapalat" w:cs="Calibri"/>
                <w:color w:val="000000"/>
                <w:sz w:val="18"/>
                <w:szCs w:val="18"/>
                <w:lang w:val="es-ES"/>
              </w:rPr>
              <w:t>условиям</w:t>
            </w:r>
            <w:proofErr w:type="spellEnd"/>
            <w:r w:rsidRPr="0022283C">
              <w:rPr>
                <w:rFonts w:ascii="GHEA Grapalat" w:hAnsi="GHEA Grapalat" w:cs="Calibri"/>
                <w:color w:val="000000"/>
                <w:sz w:val="18"/>
                <w:szCs w:val="18"/>
                <w:lang w:val="es-ES"/>
              </w:rPr>
              <w:t xml:space="preserve"> (</w:t>
            </w:r>
            <w:proofErr w:type="spellStart"/>
            <w:r w:rsidRPr="0022283C">
              <w:rPr>
                <w:rFonts w:ascii="GHEA Grapalat" w:hAnsi="GHEA Grapalat" w:cs="Calibri"/>
                <w:color w:val="000000"/>
                <w:sz w:val="18"/>
                <w:szCs w:val="18"/>
                <w:lang w:val="es-ES"/>
              </w:rPr>
              <w:t>например</w:t>
            </w:r>
            <w:proofErr w:type="spellEnd"/>
            <w:r w:rsidRPr="0022283C">
              <w:rPr>
                <w:rFonts w:ascii="GHEA Grapalat" w:hAnsi="GHEA Grapalat" w:cs="Calibri"/>
                <w:color w:val="000000"/>
                <w:sz w:val="18"/>
                <w:szCs w:val="18"/>
                <w:lang w:val="es-ES"/>
              </w:rPr>
              <w:t xml:space="preserve">, </w:t>
            </w:r>
            <w:proofErr w:type="spellStart"/>
            <w:r w:rsidRPr="0022283C">
              <w:rPr>
                <w:rFonts w:ascii="GHEA Grapalat" w:hAnsi="GHEA Grapalat" w:cs="Calibri"/>
                <w:color w:val="000000"/>
                <w:sz w:val="18"/>
                <w:szCs w:val="18"/>
                <w:lang w:val="es-ES"/>
              </w:rPr>
              <w:t>Эмаль</w:t>
            </w:r>
            <w:proofErr w:type="spellEnd"/>
            <w:r w:rsidRPr="0022283C">
              <w:rPr>
                <w:rFonts w:ascii="GHEA Grapalat" w:hAnsi="GHEA Grapalat" w:cs="Calibri"/>
                <w:color w:val="000000"/>
                <w:sz w:val="18"/>
                <w:szCs w:val="18"/>
                <w:lang w:val="es-ES"/>
              </w:rPr>
              <w:t xml:space="preserve"> с </w:t>
            </w:r>
            <w:proofErr w:type="spellStart"/>
            <w:r w:rsidRPr="0022283C">
              <w:rPr>
                <w:rFonts w:ascii="GHEA Grapalat" w:hAnsi="GHEA Grapalat" w:cs="Calibri"/>
                <w:color w:val="000000"/>
                <w:sz w:val="18"/>
                <w:szCs w:val="18"/>
                <w:lang w:val="es-ES"/>
              </w:rPr>
              <w:t>металл</w:t>
            </w:r>
            <w:proofErr w:type="spellEnd"/>
            <w:r w:rsidRPr="0022283C">
              <w:rPr>
                <w:rFonts w:ascii="GHEA Grapalat" w:hAnsi="GHEA Grapalat" w:cs="Calibri"/>
                <w:color w:val="000000"/>
                <w:sz w:val="18"/>
                <w:szCs w:val="18"/>
                <w:lang w:val="es-ES"/>
              </w:rPr>
              <w:t xml:space="preserve">, </w:t>
            </w:r>
            <w:proofErr w:type="spellStart"/>
            <w:r w:rsidRPr="0022283C">
              <w:rPr>
                <w:rFonts w:ascii="GHEA Grapalat" w:hAnsi="GHEA Grapalat" w:cs="Calibri"/>
                <w:color w:val="000000"/>
                <w:sz w:val="18"/>
                <w:szCs w:val="18"/>
                <w:lang w:val="es-ES"/>
              </w:rPr>
              <w:t>Стружкой</w:t>
            </w:r>
            <w:proofErr w:type="spellEnd"/>
            <w:r w:rsidRPr="0022283C">
              <w:rPr>
                <w:rFonts w:ascii="GHEA Grapalat" w:hAnsi="GHEA Grapalat" w:cs="Calibri"/>
                <w:color w:val="000000"/>
                <w:sz w:val="18"/>
                <w:szCs w:val="18"/>
                <w:lang w:val="es-ES"/>
              </w:rPr>
              <w:t xml:space="preserve"> </w:t>
            </w:r>
            <w:proofErr w:type="spellStart"/>
            <w:r w:rsidRPr="0022283C">
              <w:rPr>
                <w:rFonts w:ascii="GHEA Grapalat" w:hAnsi="GHEA Grapalat" w:cs="Calibri"/>
                <w:color w:val="000000"/>
                <w:sz w:val="18"/>
                <w:szCs w:val="18"/>
                <w:lang w:val="es-ES"/>
              </w:rPr>
              <w:t>Миофе</w:t>
            </w:r>
            <w:proofErr w:type="spellEnd"/>
            <w:r w:rsidRPr="0022283C">
              <w:rPr>
                <w:rFonts w:ascii="GHEA Grapalat" w:hAnsi="GHEA Grapalat" w:cs="Calibri"/>
                <w:color w:val="000000"/>
                <w:sz w:val="18"/>
                <w:szCs w:val="18"/>
                <w:lang w:val="es-ES"/>
              </w:rPr>
              <w:t xml:space="preserve"> 771, </w:t>
            </w:r>
            <w:proofErr w:type="spellStart"/>
            <w:r w:rsidRPr="0022283C">
              <w:rPr>
                <w:rFonts w:ascii="GHEA Grapalat" w:hAnsi="GHEA Grapalat" w:cs="Calibri"/>
                <w:color w:val="000000"/>
                <w:sz w:val="18"/>
                <w:szCs w:val="18"/>
                <w:lang w:val="es-ES"/>
              </w:rPr>
              <w:t>антрацит</w:t>
            </w:r>
            <w:proofErr w:type="spellEnd"/>
            <w:r w:rsidRPr="0022283C">
              <w:rPr>
                <w:rFonts w:ascii="GHEA Grapalat" w:hAnsi="GHEA Grapalat" w:cs="Calibri"/>
                <w:color w:val="000000"/>
                <w:sz w:val="18"/>
                <w:szCs w:val="18"/>
                <w:lang w:val="es-ES"/>
              </w:rPr>
              <w:t xml:space="preserve">, </w:t>
            </w:r>
            <w:proofErr w:type="spellStart"/>
            <w:r w:rsidRPr="0022283C">
              <w:rPr>
                <w:rFonts w:ascii="GHEA Grapalat" w:hAnsi="GHEA Grapalat" w:cs="Calibri"/>
                <w:color w:val="000000"/>
                <w:sz w:val="18"/>
                <w:szCs w:val="18"/>
                <w:lang w:val="es-ES"/>
              </w:rPr>
              <w:t>Ролкс</w:t>
            </w:r>
            <w:proofErr w:type="spellEnd"/>
            <w:r w:rsidRPr="0022283C">
              <w:rPr>
                <w:rFonts w:ascii="GHEA Grapalat" w:hAnsi="GHEA Grapalat" w:cs="Calibri"/>
                <w:color w:val="000000"/>
                <w:sz w:val="18"/>
                <w:szCs w:val="18"/>
                <w:lang w:val="es-ES"/>
              </w:rPr>
              <w:t xml:space="preserve"> </w:t>
            </w:r>
            <w:proofErr w:type="spellStart"/>
            <w:r w:rsidRPr="0022283C">
              <w:rPr>
                <w:rFonts w:ascii="GHEA Grapalat" w:hAnsi="GHEA Grapalat" w:cs="Calibri"/>
                <w:color w:val="000000"/>
                <w:sz w:val="18"/>
                <w:szCs w:val="18"/>
                <w:lang w:val="es-ES"/>
              </w:rPr>
              <w:t>Rolax</w:t>
            </w:r>
            <w:proofErr w:type="spellEnd"/>
            <w:r w:rsidRPr="0022283C">
              <w:rPr>
                <w:rFonts w:ascii="GHEA Grapalat" w:hAnsi="GHEA Grapalat" w:cs="Calibri"/>
                <w:color w:val="000000"/>
                <w:sz w:val="18"/>
                <w:szCs w:val="18"/>
                <w:lang w:val="es-ES"/>
              </w:rPr>
              <w:t>.):</w:t>
            </w:r>
          </w:p>
          <w:p w14:paraId="5BEE49AE" w14:textId="77777777" w:rsidR="00512177" w:rsidRPr="0022283C" w:rsidRDefault="00512177" w:rsidP="008D672A">
            <w:pPr>
              <w:jc w:val="both"/>
              <w:rPr>
                <w:rFonts w:ascii="GHEA Grapalat" w:hAnsi="GHEA Grapalat" w:cs="Calibri"/>
                <w:color w:val="000000"/>
                <w:sz w:val="18"/>
                <w:szCs w:val="18"/>
                <w:lang w:val="es-ES"/>
              </w:rPr>
            </w:pPr>
            <w:r w:rsidRPr="0022283C">
              <w:rPr>
                <w:rFonts w:ascii="GHEA Grapalat" w:hAnsi="GHEA Grapalat" w:cs="Calibri"/>
                <w:color w:val="000000"/>
                <w:sz w:val="18"/>
                <w:szCs w:val="18"/>
                <w:lang w:val="es-ES"/>
              </w:rPr>
              <w:t>1</w:t>
            </w:r>
            <w:r>
              <w:rPr>
                <w:rFonts w:ascii="GHEA Grapalat" w:hAnsi="GHEA Grapalat" w:cs="Calibri"/>
                <w:color w:val="000000"/>
                <w:sz w:val="18"/>
                <w:szCs w:val="18"/>
                <w:lang w:val="hy-AM"/>
              </w:rPr>
              <w:t>1</w:t>
            </w:r>
            <w:r>
              <w:rPr>
                <w:rFonts w:ascii="GHEA Grapalat" w:hAnsi="GHEA Grapalat" w:cs="Calibri"/>
                <w:color w:val="000000"/>
                <w:sz w:val="18"/>
                <w:szCs w:val="18"/>
                <w:lang w:val="es-ES"/>
              </w:rPr>
              <w:t>.</w:t>
            </w:r>
            <w:r w:rsidRPr="00AC2575">
              <w:t xml:space="preserve"> </w:t>
            </w:r>
            <w:proofErr w:type="spellStart"/>
            <w:r w:rsidRPr="00AC2575">
              <w:rPr>
                <w:rFonts w:ascii="GHEA Grapalat" w:hAnsi="GHEA Grapalat" w:cs="Calibri"/>
                <w:color w:val="000000"/>
                <w:sz w:val="18"/>
                <w:szCs w:val="18"/>
                <w:lang w:val="es-ES"/>
              </w:rPr>
              <w:t>Установка</w:t>
            </w:r>
            <w:proofErr w:type="spellEnd"/>
            <w:r w:rsidRPr="00AC2575">
              <w:rPr>
                <w:rFonts w:ascii="GHEA Grapalat" w:hAnsi="GHEA Grapalat" w:cs="Calibri"/>
                <w:color w:val="000000"/>
                <w:sz w:val="18"/>
                <w:szCs w:val="18"/>
                <w:lang w:val="es-ES"/>
              </w:rPr>
              <w:t xml:space="preserve"> </w:t>
            </w:r>
            <w:proofErr w:type="spellStart"/>
            <w:r w:rsidRPr="00AC2575">
              <w:rPr>
                <w:rFonts w:ascii="GHEA Grapalat" w:hAnsi="GHEA Grapalat" w:cs="Calibri"/>
                <w:color w:val="000000"/>
                <w:sz w:val="18"/>
                <w:szCs w:val="18"/>
                <w:lang w:val="es-ES"/>
              </w:rPr>
              <w:t>нового</w:t>
            </w:r>
            <w:proofErr w:type="spellEnd"/>
            <w:r w:rsidRPr="00AC2575">
              <w:rPr>
                <w:rFonts w:ascii="GHEA Grapalat" w:hAnsi="GHEA Grapalat" w:cs="Calibri"/>
                <w:color w:val="000000"/>
                <w:sz w:val="18"/>
                <w:szCs w:val="18"/>
                <w:lang w:val="es-ES"/>
              </w:rPr>
              <w:t xml:space="preserve"> </w:t>
            </w:r>
            <w:proofErr w:type="spellStart"/>
            <w:r w:rsidRPr="00AC2575">
              <w:rPr>
                <w:rFonts w:ascii="GHEA Grapalat" w:hAnsi="GHEA Grapalat" w:cs="Calibri"/>
                <w:color w:val="000000"/>
                <w:sz w:val="18"/>
                <w:szCs w:val="18"/>
                <w:lang w:val="es-ES"/>
              </w:rPr>
              <w:t>светофора</w:t>
            </w:r>
            <w:proofErr w:type="spellEnd"/>
            <w:r w:rsidRPr="00AC2575">
              <w:rPr>
                <w:rFonts w:ascii="GHEA Grapalat" w:hAnsi="GHEA Grapalat" w:cs="Calibri"/>
                <w:color w:val="000000"/>
                <w:sz w:val="18"/>
                <w:szCs w:val="18"/>
                <w:lang w:val="es-ES"/>
              </w:rPr>
              <w:t xml:space="preserve"> Т7</w:t>
            </w:r>
            <w:r w:rsidRPr="00F94243">
              <w:rPr>
                <w:rFonts w:ascii="GHEA Grapalat" w:hAnsi="GHEA Grapalat" w:cs="Calibri"/>
                <w:color w:val="000000"/>
                <w:sz w:val="18"/>
                <w:szCs w:val="18"/>
                <w:lang w:val="es-ES"/>
              </w:rPr>
              <w:t xml:space="preserve"> </w:t>
            </w:r>
            <w:proofErr w:type="spellStart"/>
            <w:r w:rsidRPr="0022283C">
              <w:rPr>
                <w:rFonts w:ascii="GHEA Grapalat" w:hAnsi="GHEA Grapalat" w:cs="Calibri"/>
                <w:color w:val="000000"/>
                <w:sz w:val="18"/>
                <w:szCs w:val="18"/>
                <w:lang w:val="es-ES"/>
              </w:rPr>
              <w:t>должны</w:t>
            </w:r>
            <w:proofErr w:type="spellEnd"/>
            <w:r w:rsidRPr="0022283C">
              <w:rPr>
                <w:rFonts w:ascii="GHEA Grapalat" w:hAnsi="GHEA Grapalat" w:cs="Calibri"/>
                <w:color w:val="000000"/>
                <w:sz w:val="18"/>
                <w:szCs w:val="18"/>
                <w:lang w:val="es-ES"/>
              </w:rPr>
              <w:t xml:space="preserve"> </w:t>
            </w:r>
            <w:proofErr w:type="spellStart"/>
            <w:r w:rsidRPr="0022283C">
              <w:rPr>
                <w:rFonts w:ascii="GHEA Grapalat" w:hAnsi="GHEA Grapalat" w:cs="Calibri"/>
                <w:color w:val="000000"/>
                <w:sz w:val="18"/>
                <w:szCs w:val="18"/>
                <w:lang w:val="es-ES"/>
              </w:rPr>
              <w:t>быть</w:t>
            </w:r>
            <w:proofErr w:type="spellEnd"/>
            <w:r w:rsidRPr="0022283C">
              <w:rPr>
                <w:rFonts w:ascii="GHEA Grapalat" w:hAnsi="GHEA Grapalat" w:cs="Calibri"/>
                <w:color w:val="000000"/>
                <w:sz w:val="18"/>
                <w:szCs w:val="18"/>
                <w:lang w:val="es-ES"/>
              </w:rPr>
              <w:t xml:space="preserve"> </w:t>
            </w:r>
            <w:proofErr w:type="spellStart"/>
            <w:r w:rsidRPr="0022283C">
              <w:rPr>
                <w:rFonts w:ascii="GHEA Grapalat" w:hAnsi="GHEA Grapalat" w:cs="Calibri"/>
                <w:color w:val="000000"/>
                <w:sz w:val="18"/>
                <w:szCs w:val="18"/>
                <w:lang w:val="es-ES"/>
              </w:rPr>
              <w:t>оборудованы</w:t>
            </w:r>
            <w:proofErr w:type="spellEnd"/>
            <w:r w:rsidRPr="0022283C">
              <w:rPr>
                <w:rFonts w:ascii="GHEA Grapalat" w:hAnsi="GHEA Grapalat" w:cs="Calibri"/>
                <w:color w:val="000000"/>
                <w:sz w:val="18"/>
                <w:szCs w:val="18"/>
                <w:lang w:val="es-ES"/>
              </w:rPr>
              <w:t xml:space="preserve"> </w:t>
            </w:r>
            <w:proofErr w:type="spellStart"/>
            <w:r w:rsidRPr="0022283C">
              <w:rPr>
                <w:rFonts w:ascii="GHEA Grapalat" w:hAnsi="GHEA Grapalat" w:cs="Calibri"/>
                <w:color w:val="000000"/>
                <w:sz w:val="18"/>
                <w:szCs w:val="18"/>
                <w:lang w:val="es-ES"/>
              </w:rPr>
              <w:t>навесами</w:t>
            </w:r>
            <w:proofErr w:type="spellEnd"/>
            <w:r w:rsidRPr="0022283C">
              <w:rPr>
                <w:rFonts w:ascii="GHEA Grapalat" w:hAnsi="GHEA Grapalat" w:cs="Calibri"/>
                <w:color w:val="000000"/>
                <w:sz w:val="18"/>
                <w:szCs w:val="18"/>
                <w:lang w:val="es-ES"/>
              </w:rPr>
              <w:t xml:space="preserve"> </w:t>
            </w:r>
            <w:proofErr w:type="spellStart"/>
            <w:r w:rsidRPr="0022283C">
              <w:rPr>
                <w:rFonts w:ascii="GHEA Grapalat" w:hAnsi="GHEA Grapalat" w:cs="Calibri"/>
                <w:color w:val="000000"/>
                <w:sz w:val="18"/>
                <w:szCs w:val="18"/>
                <w:lang w:val="es-ES"/>
              </w:rPr>
              <w:t>длина</w:t>
            </w:r>
            <w:proofErr w:type="spellEnd"/>
            <w:r w:rsidRPr="0022283C">
              <w:rPr>
                <w:rFonts w:ascii="GHEA Grapalat" w:hAnsi="GHEA Grapalat" w:cs="Calibri"/>
                <w:color w:val="000000"/>
                <w:sz w:val="18"/>
                <w:szCs w:val="18"/>
                <w:lang w:val="es-ES"/>
              </w:rPr>
              <w:t xml:space="preserve"> </w:t>
            </w:r>
            <w:proofErr w:type="spellStart"/>
            <w:r w:rsidRPr="0022283C">
              <w:rPr>
                <w:rFonts w:ascii="GHEA Grapalat" w:hAnsi="GHEA Grapalat" w:cs="Calibri"/>
                <w:color w:val="000000"/>
                <w:sz w:val="18"/>
                <w:szCs w:val="18"/>
                <w:lang w:val="es-ES"/>
              </w:rPr>
              <w:t>не</w:t>
            </w:r>
            <w:proofErr w:type="spellEnd"/>
            <w:r w:rsidRPr="0022283C">
              <w:rPr>
                <w:rFonts w:ascii="GHEA Grapalat" w:hAnsi="GHEA Grapalat" w:cs="Calibri"/>
                <w:color w:val="000000"/>
                <w:sz w:val="18"/>
                <w:szCs w:val="18"/>
                <w:lang w:val="es-ES"/>
              </w:rPr>
              <w:t xml:space="preserve"> </w:t>
            </w:r>
            <w:proofErr w:type="spellStart"/>
            <w:r w:rsidRPr="0022283C">
              <w:rPr>
                <w:rFonts w:ascii="GHEA Grapalat" w:hAnsi="GHEA Grapalat" w:cs="Calibri"/>
                <w:color w:val="000000"/>
                <w:sz w:val="18"/>
                <w:szCs w:val="18"/>
                <w:lang w:val="es-ES"/>
              </w:rPr>
              <w:t>менее</w:t>
            </w:r>
            <w:proofErr w:type="spellEnd"/>
            <w:r w:rsidRPr="0022283C">
              <w:rPr>
                <w:rFonts w:ascii="GHEA Grapalat" w:hAnsi="GHEA Grapalat" w:cs="Calibri"/>
                <w:color w:val="000000"/>
                <w:sz w:val="18"/>
                <w:szCs w:val="18"/>
                <w:lang w:val="es-ES"/>
              </w:rPr>
              <w:t xml:space="preserve"> </w:t>
            </w:r>
            <w:r>
              <w:rPr>
                <w:rFonts w:ascii="GHEA Grapalat" w:hAnsi="GHEA Grapalat" w:cs="Calibri"/>
                <w:color w:val="000000"/>
                <w:sz w:val="18"/>
                <w:szCs w:val="18"/>
                <w:lang w:val="es-ES"/>
              </w:rPr>
              <w:t xml:space="preserve">20 </w:t>
            </w:r>
            <w:proofErr w:type="spellStart"/>
            <w:r w:rsidRPr="0022283C">
              <w:rPr>
                <w:rFonts w:ascii="GHEA Grapalat" w:hAnsi="GHEA Grapalat" w:cs="Calibri"/>
                <w:color w:val="000000"/>
                <w:sz w:val="18"/>
                <w:szCs w:val="18"/>
                <w:lang w:val="es-ES"/>
              </w:rPr>
              <w:t>см</w:t>
            </w:r>
            <w:proofErr w:type="spellEnd"/>
            <w:r w:rsidRPr="0022283C">
              <w:rPr>
                <w:rFonts w:ascii="GHEA Grapalat" w:hAnsi="GHEA Grapalat" w:cs="Calibri"/>
                <w:color w:val="000000"/>
                <w:sz w:val="18"/>
                <w:szCs w:val="18"/>
                <w:lang w:val="es-ES"/>
              </w:rPr>
              <w:t>:</w:t>
            </w:r>
          </w:p>
          <w:p w14:paraId="5F8D6FE0" w14:textId="77777777" w:rsidR="00512177" w:rsidRPr="008B3A05" w:rsidRDefault="00512177" w:rsidP="008D672A">
            <w:pPr>
              <w:jc w:val="both"/>
              <w:rPr>
                <w:rFonts w:ascii="GHEA Grapalat" w:hAnsi="GHEA Grapalat" w:cs="Calibri"/>
                <w:color w:val="000000"/>
                <w:sz w:val="18"/>
                <w:szCs w:val="18"/>
                <w:lang w:val="es-ES"/>
              </w:rPr>
            </w:pPr>
            <w:proofErr w:type="spellStart"/>
            <w:r w:rsidRPr="00AC2575">
              <w:rPr>
                <w:rFonts w:ascii="GHEA Grapalat" w:hAnsi="GHEA Grapalat" w:cs="Calibri"/>
                <w:color w:val="000000"/>
                <w:sz w:val="18"/>
                <w:szCs w:val="18"/>
                <w:lang w:val="es-ES"/>
              </w:rPr>
              <w:t>установка</w:t>
            </w:r>
            <w:proofErr w:type="spellEnd"/>
            <w:r w:rsidRPr="00AC2575">
              <w:rPr>
                <w:rFonts w:ascii="GHEA Grapalat" w:hAnsi="GHEA Grapalat" w:cs="Calibri"/>
                <w:color w:val="000000"/>
                <w:sz w:val="18"/>
                <w:szCs w:val="18"/>
                <w:lang w:val="es-ES"/>
              </w:rPr>
              <w:t xml:space="preserve"> </w:t>
            </w:r>
            <w:proofErr w:type="spellStart"/>
            <w:r w:rsidRPr="00AC2575">
              <w:rPr>
                <w:rFonts w:ascii="GHEA Grapalat" w:hAnsi="GHEA Grapalat" w:cs="Calibri"/>
                <w:color w:val="000000"/>
                <w:sz w:val="18"/>
                <w:szCs w:val="18"/>
                <w:lang w:val="es-ES"/>
              </w:rPr>
              <w:t>нового</w:t>
            </w:r>
            <w:proofErr w:type="spellEnd"/>
            <w:r w:rsidRPr="00AC2575">
              <w:rPr>
                <w:rFonts w:ascii="GHEA Grapalat" w:hAnsi="GHEA Grapalat" w:cs="Calibri"/>
                <w:color w:val="000000"/>
                <w:sz w:val="18"/>
                <w:szCs w:val="18"/>
                <w:lang w:val="es-ES"/>
              </w:rPr>
              <w:t xml:space="preserve"> </w:t>
            </w:r>
            <w:proofErr w:type="spellStart"/>
            <w:r w:rsidRPr="00AC2575">
              <w:rPr>
                <w:rFonts w:ascii="GHEA Grapalat" w:hAnsi="GHEA Grapalat" w:cs="Calibri"/>
                <w:color w:val="000000"/>
                <w:sz w:val="18"/>
                <w:szCs w:val="18"/>
                <w:lang w:val="es-ES"/>
              </w:rPr>
              <w:t>светофора</w:t>
            </w:r>
            <w:proofErr w:type="spellEnd"/>
            <w:r w:rsidRPr="00AC2575">
              <w:rPr>
                <w:rFonts w:ascii="GHEA Grapalat" w:hAnsi="GHEA Grapalat" w:cs="Calibri"/>
                <w:color w:val="000000"/>
                <w:sz w:val="18"/>
                <w:szCs w:val="18"/>
                <w:lang w:val="es-ES"/>
              </w:rPr>
              <w:t xml:space="preserve"> Т7</w:t>
            </w:r>
            <w:r w:rsidRPr="0022283C">
              <w:rPr>
                <w:rFonts w:ascii="GHEA Grapalat" w:hAnsi="GHEA Grapalat" w:cs="Calibri"/>
                <w:color w:val="000000"/>
                <w:sz w:val="18"/>
                <w:szCs w:val="18"/>
                <w:lang w:val="es-ES"/>
              </w:rPr>
              <w:t xml:space="preserve"> </w:t>
            </w:r>
            <w:proofErr w:type="spellStart"/>
            <w:r w:rsidRPr="0022283C">
              <w:rPr>
                <w:rFonts w:ascii="GHEA Grapalat" w:hAnsi="GHEA Grapalat" w:cs="Calibri"/>
                <w:color w:val="000000"/>
                <w:sz w:val="18"/>
                <w:szCs w:val="18"/>
                <w:lang w:val="es-ES"/>
              </w:rPr>
              <w:t>должны</w:t>
            </w:r>
            <w:proofErr w:type="spellEnd"/>
            <w:r w:rsidRPr="0022283C">
              <w:rPr>
                <w:rFonts w:ascii="GHEA Grapalat" w:hAnsi="GHEA Grapalat" w:cs="Calibri"/>
                <w:color w:val="000000"/>
                <w:sz w:val="18"/>
                <w:szCs w:val="18"/>
                <w:lang w:val="es-ES"/>
              </w:rPr>
              <w:t xml:space="preserve"> </w:t>
            </w:r>
            <w:proofErr w:type="spellStart"/>
            <w:r w:rsidRPr="0022283C">
              <w:rPr>
                <w:rFonts w:ascii="GHEA Grapalat" w:hAnsi="GHEA Grapalat" w:cs="Calibri"/>
                <w:color w:val="000000"/>
                <w:sz w:val="18"/>
                <w:szCs w:val="18"/>
                <w:lang w:val="es-ES"/>
              </w:rPr>
              <w:t>быть</w:t>
            </w:r>
            <w:proofErr w:type="spellEnd"/>
            <w:r w:rsidRPr="0022283C">
              <w:rPr>
                <w:rFonts w:ascii="GHEA Grapalat" w:hAnsi="GHEA Grapalat" w:cs="Calibri"/>
                <w:color w:val="000000"/>
                <w:sz w:val="18"/>
                <w:szCs w:val="18"/>
                <w:lang w:val="es-ES"/>
              </w:rPr>
              <w:t xml:space="preserve"> </w:t>
            </w:r>
            <w:proofErr w:type="spellStart"/>
            <w:r w:rsidRPr="0022283C">
              <w:rPr>
                <w:rFonts w:ascii="GHEA Grapalat" w:hAnsi="GHEA Grapalat" w:cs="Calibri"/>
                <w:color w:val="000000"/>
                <w:sz w:val="18"/>
                <w:szCs w:val="18"/>
                <w:lang w:val="es-ES"/>
              </w:rPr>
              <w:t>оснащены</w:t>
            </w:r>
            <w:proofErr w:type="spellEnd"/>
            <w:r w:rsidRPr="0022283C">
              <w:rPr>
                <w:rFonts w:ascii="GHEA Grapalat" w:hAnsi="GHEA Grapalat" w:cs="Calibri"/>
                <w:color w:val="000000"/>
                <w:sz w:val="18"/>
                <w:szCs w:val="18"/>
                <w:lang w:val="es-ES"/>
              </w:rPr>
              <w:t xml:space="preserve"> </w:t>
            </w:r>
            <w:proofErr w:type="spellStart"/>
            <w:r w:rsidRPr="0022283C">
              <w:rPr>
                <w:rFonts w:ascii="GHEA Grapalat" w:hAnsi="GHEA Grapalat" w:cs="Calibri"/>
                <w:color w:val="000000"/>
                <w:sz w:val="18"/>
                <w:szCs w:val="18"/>
                <w:lang w:val="es-ES"/>
              </w:rPr>
              <w:t>микропризматическими</w:t>
            </w:r>
            <w:proofErr w:type="spellEnd"/>
            <w:r w:rsidRPr="0022283C">
              <w:rPr>
                <w:rFonts w:ascii="GHEA Grapalat" w:hAnsi="GHEA Grapalat" w:cs="Calibri"/>
                <w:color w:val="000000"/>
                <w:sz w:val="18"/>
                <w:szCs w:val="18"/>
                <w:lang w:val="es-ES"/>
              </w:rPr>
              <w:t xml:space="preserve"> </w:t>
            </w:r>
            <w:proofErr w:type="spellStart"/>
            <w:r w:rsidRPr="0022283C">
              <w:rPr>
                <w:rFonts w:ascii="GHEA Grapalat" w:hAnsi="GHEA Grapalat" w:cs="Calibri"/>
                <w:color w:val="000000"/>
                <w:sz w:val="18"/>
                <w:szCs w:val="18"/>
                <w:lang w:val="es-ES"/>
              </w:rPr>
              <w:t>пленочными</w:t>
            </w:r>
            <w:proofErr w:type="spellEnd"/>
            <w:r w:rsidRPr="0022283C">
              <w:rPr>
                <w:rFonts w:ascii="GHEA Grapalat" w:hAnsi="GHEA Grapalat" w:cs="Calibri"/>
                <w:color w:val="000000"/>
                <w:sz w:val="18"/>
                <w:szCs w:val="18"/>
                <w:lang w:val="es-ES"/>
              </w:rPr>
              <w:t xml:space="preserve"> </w:t>
            </w:r>
            <w:proofErr w:type="spellStart"/>
            <w:r w:rsidRPr="0022283C">
              <w:rPr>
                <w:rFonts w:ascii="GHEA Grapalat" w:hAnsi="GHEA Grapalat" w:cs="Calibri"/>
                <w:color w:val="000000"/>
                <w:sz w:val="18"/>
                <w:szCs w:val="18"/>
                <w:lang w:val="es-ES"/>
              </w:rPr>
              <w:t>экранами</w:t>
            </w:r>
            <w:proofErr w:type="spellEnd"/>
            <w:r w:rsidRPr="0022283C">
              <w:rPr>
                <w:rFonts w:ascii="GHEA Grapalat" w:hAnsi="GHEA Grapalat" w:cs="Calibri"/>
                <w:color w:val="000000"/>
                <w:sz w:val="18"/>
                <w:szCs w:val="18"/>
                <w:lang w:val="es-ES"/>
              </w:rPr>
              <w:t xml:space="preserve"> </w:t>
            </w:r>
            <w:proofErr w:type="spellStart"/>
            <w:r w:rsidRPr="0022283C">
              <w:rPr>
                <w:rFonts w:ascii="GHEA Grapalat" w:hAnsi="GHEA Grapalat" w:cs="Calibri"/>
                <w:color w:val="000000"/>
                <w:sz w:val="18"/>
                <w:szCs w:val="18"/>
                <w:lang w:val="es-ES"/>
              </w:rPr>
              <w:t>класса</w:t>
            </w:r>
            <w:proofErr w:type="spellEnd"/>
            <w:r w:rsidRPr="0022283C">
              <w:rPr>
                <w:rFonts w:ascii="GHEA Grapalat" w:hAnsi="GHEA Grapalat" w:cs="Calibri"/>
                <w:color w:val="000000"/>
                <w:sz w:val="18"/>
                <w:szCs w:val="18"/>
                <w:lang w:val="es-ES"/>
              </w:rPr>
              <w:t xml:space="preserve"> B:</w:t>
            </w:r>
          </w:p>
          <w:p w14:paraId="5009D225" w14:textId="77777777" w:rsidR="00512177" w:rsidRPr="008B3A05" w:rsidRDefault="00512177" w:rsidP="008D672A">
            <w:pPr>
              <w:jc w:val="both"/>
              <w:rPr>
                <w:rFonts w:ascii="GHEA Grapalat" w:hAnsi="GHEA Grapalat" w:cs="Calibri"/>
                <w:color w:val="000000"/>
                <w:sz w:val="18"/>
                <w:szCs w:val="18"/>
                <w:lang w:val="es-ES"/>
              </w:rPr>
            </w:pPr>
            <w:proofErr w:type="spellStart"/>
            <w:r w:rsidRPr="00AC2575">
              <w:rPr>
                <w:rFonts w:ascii="GHEA Grapalat" w:hAnsi="GHEA Grapalat" w:cs="Calibri"/>
                <w:color w:val="000000"/>
                <w:sz w:val="18"/>
                <w:szCs w:val="18"/>
                <w:lang w:val="es-ES"/>
              </w:rPr>
              <w:t>установка</w:t>
            </w:r>
            <w:proofErr w:type="spellEnd"/>
            <w:r w:rsidRPr="00AC2575">
              <w:rPr>
                <w:rFonts w:ascii="GHEA Grapalat" w:hAnsi="GHEA Grapalat" w:cs="Calibri"/>
                <w:color w:val="000000"/>
                <w:sz w:val="18"/>
                <w:szCs w:val="18"/>
                <w:lang w:val="es-ES"/>
              </w:rPr>
              <w:t xml:space="preserve"> </w:t>
            </w:r>
            <w:proofErr w:type="spellStart"/>
            <w:r w:rsidRPr="00AC2575">
              <w:rPr>
                <w:rFonts w:ascii="GHEA Grapalat" w:hAnsi="GHEA Grapalat" w:cs="Calibri"/>
                <w:color w:val="000000"/>
                <w:sz w:val="18"/>
                <w:szCs w:val="18"/>
                <w:lang w:val="es-ES"/>
              </w:rPr>
              <w:t>нового</w:t>
            </w:r>
            <w:proofErr w:type="spellEnd"/>
            <w:r w:rsidRPr="00AC2575">
              <w:rPr>
                <w:rFonts w:ascii="GHEA Grapalat" w:hAnsi="GHEA Grapalat" w:cs="Calibri"/>
                <w:color w:val="000000"/>
                <w:sz w:val="18"/>
                <w:szCs w:val="18"/>
                <w:lang w:val="es-ES"/>
              </w:rPr>
              <w:t xml:space="preserve"> </w:t>
            </w:r>
            <w:proofErr w:type="spellStart"/>
            <w:r w:rsidRPr="00AC2575">
              <w:rPr>
                <w:rFonts w:ascii="GHEA Grapalat" w:hAnsi="GHEA Grapalat" w:cs="Calibri"/>
                <w:color w:val="000000"/>
                <w:sz w:val="18"/>
                <w:szCs w:val="18"/>
                <w:lang w:val="es-ES"/>
              </w:rPr>
              <w:t>светофора</w:t>
            </w:r>
            <w:proofErr w:type="spellEnd"/>
            <w:r w:rsidRPr="00AC2575">
              <w:rPr>
                <w:rFonts w:ascii="GHEA Grapalat" w:hAnsi="GHEA Grapalat" w:cs="Calibri"/>
                <w:color w:val="000000"/>
                <w:sz w:val="18"/>
                <w:szCs w:val="18"/>
                <w:lang w:val="es-ES"/>
              </w:rPr>
              <w:t xml:space="preserve"> Т7 </w:t>
            </w:r>
            <w:proofErr w:type="spellStart"/>
            <w:r w:rsidRPr="008B3A05">
              <w:rPr>
                <w:rFonts w:ascii="GHEA Grapalat" w:hAnsi="GHEA Grapalat" w:cs="Calibri"/>
                <w:color w:val="000000"/>
                <w:sz w:val="18"/>
                <w:szCs w:val="18"/>
                <w:lang w:val="es-ES"/>
              </w:rPr>
              <w:t>должны</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быть</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укомплектованы</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деталями</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крепления</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которые</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должны</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дать</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возможность</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прикрепить</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светофор</w:t>
            </w:r>
            <w:proofErr w:type="spellEnd"/>
            <w:r w:rsidRPr="008B3A05">
              <w:rPr>
                <w:rFonts w:ascii="GHEA Grapalat" w:hAnsi="GHEA Grapalat" w:cs="Calibri"/>
                <w:color w:val="000000"/>
                <w:sz w:val="18"/>
                <w:szCs w:val="18"/>
                <w:lang w:val="es-ES"/>
              </w:rPr>
              <w:t xml:space="preserve"> к </w:t>
            </w:r>
            <w:proofErr w:type="spellStart"/>
            <w:r w:rsidRPr="008B3A05">
              <w:rPr>
                <w:rFonts w:ascii="GHEA Grapalat" w:hAnsi="GHEA Grapalat" w:cs="Calibri"/>
                <w:color w:val="000000"/>
                <w:sz w:val="18"/>
                <w:szCs w:val="18"/>
                <w:lang w:val="es-ES"/>
              </w:rPr>
              <w:t>внешнему</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освещению</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специальной</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опоре</w:t>
            </w:r>
            <w:proofErr w:type="spellEnd"/>
            <w:r w:rsidRPr="008B3A05">
              <w:rPr>
                <w:rFonts w:ascii="GHEA Grapalat" w:hAnsi="GHEA Grapalat" w:cs="Calibri"/>
                <w:color w:val="000000"/>
                <w:sz w:val="18"/>
                <w:szCs w:val="18"/>
                <w:lang w:val="es-ES"/>
              </w:rPr>
              <w:t xml:space="preserve"> и </w:t>
            </w:r>
            <w:proofErr w:type="spellStart"/>
            <w:r w:rsidRPr="008B3A05">
              <w:rPr>
                <w:rFonts w:ascii="GHEA Grapalat" w:hAnsi="GHEA Grapalat" w:cs="Calibri"/>
                <w:color w:val="000000"/>
                <w:sz w:val="18"/>
                <w:szCs w:val="18"/>
                <w:lang w:val="es-ES"/>
              </w:rPr>
              <w:t>канату</w:t>
            </w:r>
            <w:proofErr w:type="spellEnd"/>
            <w:r w:rsidRPr="008B3A05">
              <w:rPr>
                <w:rFonts w:ascii="GHEA Grapalat" w:hAnsi="GHEA Grapalat" w:cs="Calibri"/>
                <w:color w:val="000000"/>
                <w:sz w:val="18"/>
                <w:szCs w:val="18"/>
                <w:lang w:val="es-ES"/>
              </w:rPr>
              <w:t xml:space="preserve"> и </w:t>
            </w:r>
            <w:proofErr w:type="spellStart"/>
            <w:r w:rsidRPr="008B3A05">
              <w:rPr>
                <w:rFonts w:ascii="GHEA Grapalat" w:hAnsi="GHEA Grapalat" w:cs="Calibri"/>
                <w:color w:val="000000"/>
                <w:sz w:val="18"/>
                <w:szCs w:val="18"/>
                <w:lang w:val="es-ES"/>
              </w:rPr>
              <w:t>обеспечить</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до</w:t>
            </w:r>
            <w:proofErr w:type="spellEnd"/>
            <w:r w:rsidRPr="008B3A05">
              <w:rPr>
                <w:rFonts w:ascii="GHEA Grapalat" w:hAnsi="GHEA Grapalat" w:cs="Calibri"/>
                <w:color w:val="000000"/>
                <w:sz w:val="18"/>
                <w:szCs w:val="18"/>
                <w:lang w:val="es-ES"/>
              </w:rPr>
              <w:t xml:space="preserve"> 180˚ </w:t>
            </w:r>
            <w:proofErr w:type="spellStart"/>
            <w:r w:rsidRPr="008B3A05">
              <w:rPr>
                <w:rFonts w:ascii="GHEA Grapalat" w:hAnsi="GHEA Grapalat" w:cs="Calibri"/>
                <w:color w:val="000000"/>
                <w:sz w:val="18"/>
                <w:szCs w:val="18"/>
                <w:lang w:val="es-ES"/>
              </w:rPr>
              <w:t>оборотов</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светофора</w:t>
            </w:r>
            <w:proofErr w:type="spellEnd"/>
            <w:r w:rsidRPr="008B3A05">
              <w:rPr>
                <w:rFonts w:ascii="GHEA Grapalat" w:hAnsi="GHEA Grapalat" w:cs="Calibri"/>
                <w:color w:val="000000"/>
                <w:sz w:val="18"/>
                <w:szCs w:val="18"/>
                <w:lang w:val="es-ES"/>
              </w:rPr>
              <w:t xml:space="preserve"> и </w:t>
            </w:r>
            <w:proofErr w:type="spellStart"/>
            <w:r w:rsidRPr="008B3A05">
              <w:rPr>
                <w:rFonts w:ascii="GHEA Grapalat" w:hAnsi="GHEA Grapalat" w:cs="Calibri"/>
                <w:color w:val="000000"/>
                <w:sz w:val="18"/>
                <w:szCs w:val="18"/>
                <w:lang w:val="es-ES"/>
              </w:rPr>
              <w:t>фиксацию</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вокруг</w:t>
            </w:r>
            <w:proofErr w:type="spellEnd"/>
            <w:r w:rsidRPr="008B3A05">
              <w:rPr>
                <w:rFonts w:ascii="GHEA Grapalat" w:hAnsi="GHEA Grapalat" w:cs="Calibri"/>
                <w:color w:val="000000"/>
                <w:sz w:val="18"/>
                <w:szCs w:val="18"/>
                <w:lang w:val="es-ES"/>
              </w:rPr>
              <w:t xml:space="preserve"> </w:t>
            </w:r>
            <w:proofErr w:type="spellStart"/>
            <w:r w:rsidRPr="008B3A05">
              <w:rPr>
                <w:rFonts w:ascii="GHEA Grapalat" w:hAnsi="GHEA Grapalat" w:cs="Calibri"/>
                <w:color w:val="000000"/>
                <w:sz w:val="18"/>
                <w:szCs w:val="18"/>
                <w:lang w:val="es-ES"/>
              </w:rPr>
              <w:t>оси</w:t>
            </w:r>
            <w:proofErr w:type="spellEnd"/>
            <w:r w:rsidRPr="008B3A05">
              <w:rPr>
                <w:rFonts w:ascii="GHEA Grapalat" w:hAnsi="GHEA Grapalat" w:cs="Calibri"/>
                <w:color w:val="000000"/>
                <w:sz w:val="18"/>
                <w:szCs w:val="18"/>
                <w:lang w:val="es-ES"/>
              </w:rPr>
              <w:t>.</w:t>
            </w:r>
          </w:p>
          <w:p w14:paraId="23CFB341" w14:textId="77777777" w:rsidR="00512177" w:rsidRDefault="00512177" w:rsidP="008D672A">
            <w:pPr>
              <w:jc w:val="both"/>
              <w:rPr>
                <w:rFonts w:ascii="GHEA Grapalat" w:hAnsi="GHEA Grapalat" w:cs="Calibri"/>
                <w:color w:val="000000"/>
                <w:sz w:val="18"/>
                <w:szCs w:val="18"/>
                <w:lang w:val="es-ES"/>
              </w:rPr>
            </w:pPr>
            <w:proofErr w:type="spellStart"/>
            <w:r w:rsidRPr="008B3A05">
              <w:rPr>
                <w:rFonts w:ascii="GHEA Grapalat" w:hAnsi="GHEA Grapalat"/>
                <w:sz w:val="18"/>
                <w:szCs w:val="18"/>
                <w:lang w:val="es-ES"/>
              </w:rPr>
              <w:t>Установка</w:t>
            </w:r>
            <w:proofErr w:type="spellEnd"/>
            <w:r w:rsidRPr="008B3A05">
              <w:rPr>
                <w:rFonts w:ascii="GHEA Grapalat" w:hAnsi="GHEA Grapalat"/>
                <w:sz w:val="18"/>
                <w:szCs w:val="18"/>
                <w:lang w:val="es-ES"/>
              </w:rPr>
              <w:t xml:space="preserve"> </w:t>
            </w:r>
            <w:proofErr w:type="spellStart"/>
            <w:r w:rsidRPr="00AC2575">
              <w:rPr>
                <w:rFonts w:ascii="GHEA Grapalat" w:hAnsi="GHEA Grapalat"/>
                <w:sz w:val="18"/>
                <w:szCs w:val="18"/>
                <w:lang w:val="es-ES"/>
              </w:rPr>
              <w:t>установка</w:t>
            </w:r>
            <w:proofErr w:type="spellEnd"/>
            <w:r w:rsidRPr="00AC2575">
              <w:rPr>
                <w:rFonts w:ascii="GHEA Grapalat" w:hAnsi="GHEA Grapalat"/>
                <w:sz w:val="18"/>
                <w:szCs w:val="18"/>
                <w:lang w:val="es-ES"/>
              </w:rPr>
              <w:t xml:space="preserve"> </w:t>
            </w:r>
            <w:proofErr w:type="spellStart"/>
            <w:r w:rsidRPr="00AC2575">
              <w:rPr>
                <w:rFonts w:ascii="GHEA Grapalat" w:hAnsi="GHEA Grapalat"/>
                <w:sz w:val="18"/>
                <w:szCs w:val="18"/>
                <w:lang w:val="es-ES"/>
              </w:rPr>
              <w:t>нового</w:t>
            </w:r>
            <w:proofErr w:type="spellEnd"/>
            <w:r w:rsidRPr="00AC2575">
              <w:rPr>
                <w:rFonts w:ascii="GHEA Grapalat" w:hAnsi="GHEA Grapalat"/>
                <w:sz w:val="18"/>
                <w:szCs w:val="18"/>
                <w:lang w:val="es-ES"/>
              </w:rPr>
              <w:t xml:space="preserve"> </w:t>
            </w:r>
            <w:proofErr w:type="spellStart"/>
            <w:r w:rsidRPr="00AC2575">
              <w:rPr>
                <w:rFonts w:ascii="GHEA Grapalat" w:hAnsi="GHEA Grapalat"/>
                <w:sz w:val="18"/>
                <w:szCs w:val="18"/>
                <w:lang w:val="es-ES"/>
              </w:rPr>
              <w:t>светофора</w:t>
            </w:r>
            <w:proofErr w:type="spellEnd"/>
            <w:r w:rsidRPr="00AC2575">
              <w:rPr>
                <w:rFonts w:ascii="GHEA Grapalat" w:hAnsi="GHEA Grapalat"/>
                <w:sz w:val="18"/>
                <w:szCs w:val="18"/>
                <w:lang w:val="es-ES"/>
              </w:rPr>
              <w:t xml:space="preserve"> Т7 </w:t>
            </w:r>
            <w:proofErr w:type="spellStart"/>
            <w:r w:rsidRPr="008B3A05">
              <w:rPr>
                <w:rFonts w:ascii="GHEA Grapalat" w:hAnsi="GHEA Grapalat"/>
                <w:sz w:val="18"/>
                <w:szCs w:val="18"/>
                <w:lang w:val="es-ES"/>
              </w:rPr>
              <w:t>на</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имеющуюся</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консоль</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или</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трос</w:t>
            </w:r>
            <w:proofErr w:type="spellEnd"/>
            <w:r w:rsidRPr="008B3A05">
              <w:rPr>
                <w:rFonts w:ascii="GHEA Grapalat" w:hAnsi="GHEA Grapalat"/>
                <w:sz w:val="18"/>
                <w:szCs w:val="18"/>
                <w:lang w:val="es-ES"/>
              </w:rPr>
              <w:t xml:space="preserve"> в </w:t>
            </w:r>
            <w:proofErr w:type="spellStart"/>
            <w:r w:rsidRPr="008B3A05">
              <w:rPr>
                <w:rFonts w:ascii="GHEA Grapalat" w:hAnsi="GHEA Grapalat"/>
                <w:sz w:val="18"/>
                <w:szCs w:val="18"/>
                <w:lang w:val="es-ES"/>
              </w:rPr>
              <w:t>целях</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модернизации</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предусмотренной</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заданием</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максимальное</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количество</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может</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составлять</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до</w:t>
            </w:r>
            <w:proofErr w:type="spellEnd"/>
            <w:r w:rsidRPr="008B3A05">
              <w:rPr>
                <w:rFonts w:ascii="GHEA Grapalat" w:hAnsi="GHEA Grapalat"/>
                <w:sz w:val="18"/>
                <w:szCs w:val="18"/>
                <w:lang w:val="es-ES"/>
              </w:rPr>
              <w:t xml:space="preserve"> 5 </w:t>
            </w:r>
            <w:proofErr w:type="spellStart"/>
            <w:r w:rsidRPr="008B3A05">
              <w:rPr>
                <w:rFonts w:ascii="GHEA Grapalat" w:hAnsi="GHEA Grapalat"/>
                <w:sz w:val="18"/>
                <w:szCs w:val="18"/>
                <w:lang w:val="es-ES"/>
              </w:rPr>
              <w:t>штук</w:t>
            </w:r>
            <w:proofErr w:type="spellEnd"/>
            <w:r w:rsidRPr="008B3A05">
              <w:rPr>
                <w:rFonts w:ascii="GHEA Grapalat" w:hAnsi="GHEA Grapalat"/>
                <w:sz w:val="18"/>
                <w:szCs w:val="18"/>
                <w:lang w:val="es-ES"/>
              </w:rPr>
              <w:t xml:space="preserve"> в </w:t>
            </w:r>
            <w:proofErr w:type="spellStart"/>
            <w:r w:rsidRPr="008B3A05">
              <w:rPr>
                <w:rFonts w:ascii="GHEA Grapalat" w:hAnsi="GHEA Grapalat"/>
                <w:sz w:val="18"/>
                <w:szCs w:val="18"/>
                <w:lang w:val="es-ES"/>
              </w:rPr>
              <w:t>течение</w:t>
            </w:r>
            <w:proofErr w:type="spellEnd"/>
            <w:r w:rsidRPr="008B3A05">
              <w:rPr>
                <w:rFonts w:ascii="GHEA Grapalat" w:hAnsi="GHEA Grapalat"/>
                <w:sz w:val="18"/>
                <w:szCs w:val="18"/>
                <w:lang w:val="es-ES"/>
              </w:rPr>
              <w:t xml:space="preserve"> 1 </w:t>
            </w:r>
            <w:proofErr w:type="spellStart"/>
            <w:r w:rsidRPr="008B3A05">
              <w:rPr>
                <w:rFonts w:ascii="GHEA Grapalat" w:hAnsi="GHEA Grapalat"/>
                <w:sz w:val="18"/>
                <w:szCs w:val="18"/>
                <w:lang w:val="es-ES"/>
              </w:rPr>
              <w:t>календарного</w:t>
            </w:r>
            <w:proofErr w:type="spellEnd"/>
            <w:r w:rsidRPr="008B3A05">
              <w:rPr>
                <w:rFonts w:ascii="GHEA Grapalat" w:hAnsi="GHEA Grapalat"/>
                <w:sz w:val="18"/>
                <w:szCs w:val="18"/>
                <w:lang w:val="es-ES"/>
              </w:rPr>
              <w:t xml:space="preserve"> </w:t>
            </w:r>
            <w:proofErr w:type="spellStart"/>
            <w:r w:rsidRPr="008B3A05">
              <w:rPr>
                <w:rFonts w:ascii="GHEA Grapalat" w:hAnsi="GHEA Grapalat"/>
                <w:sz w:val="18"/>
                <w:szCs w:val="18"/>
                <w:lang w:val="es-ES"/>
              </w:rPr>
              <w:t>дня</w:t>
            </w:r>
            <w:proofErr w:type="spellEnd"/>
            <w:r w:rsidRPr="008B3A05">
              <w:rPr>
                <w:rFonts w:ascii="GHEA Grapalat" w:hAnsi="GHEA Grapalat"/>
                <w:sz w:val="18"/>
                <w:szCs w:val="18"/>
                <w:lang w:val="es-ES"/>
              </w:rPr>
              <w:t>:</w:t>
            </w:r>
          </w:p>
        </w:tc>
        <w:tc>
          <w:tcPr>
            <w:tcW w:w="1258" w:type="dxa"/>
            <w:shd w:val="clear" w:color="000000" w:fill="FFFFFF"/>
            <w:vAlign w:val="center"/>
          </w:tcPr>
          <w:p w14:paraId="721C87F9" w14:textId="77777777" w:rsidR="00512177" w:rsidRPr="006F0758" w:rsidRDefault="00512177" w:rsidP="008D672A">
            <w:pPr>
              <w:jc w:val="center"/>
              <w:rPr>
                <w:rFonts w:ascii="GHEA Grapalat" w:hAnsi="GHEA Grapalat"/>
                <w:sz w:val="20"/>
                <w:szCs w:val="20"/>
              </w:rPr>
            </w:pPr>
            <w:r w:rsidRPr="006F0758">
              <w:rPr>
                <w:rFonts w:ascii="GHEA Grapalat" w:hAnsi="GHEA Grapalat"/>
                <w:sz w:val="20"/>
                <w:szCs w:val="20"/>
              </w:rPr>
              <w:lastRenderedPageBreak/>
              <w:t>шт.</w:t>
            </w:r>
          </w:p>
        </w:tc>
        <w:tc>
          <w:tcPr>
            <w:tcW w:w="1350" w:type="dxa"/>
            <w:shd w:val="clear" w:color="000000" w:fill="FFFFFF"/>
            <w:noWrap/>
            <w:vAlign w:val="center"/>
          </w:tcPr>
          <w:p w14:paraId="4B99409C" w14:textId="77777777" w:rsidR="00512177" w:rsidRPr="006F0758" w:rsidRDefault="00512177" w:rsidP="008D672A">
            <w:pPr>
              <w:jc w:val="center"/>
              <w:rPr>
                <w:rFonts w:ascii="GHEA Grapalat" w:hAnsi="GHEA Grapalat" w:cs="Calibri"/>
                <w:sz w:val="18"/>
                <w:szCs w:val="18"/>
                <w:lang w:val="hy-AM"/>
              </w:rPr>
            </w:pPr>
            <w:r>
              <w:rPr>
                <w:rFonts w:ascii="GHEA Grapalat" w:hAnsi="GHEA Grapalat" w:cs="Calibri"/>
                <w:sz w:val="18"/>
                <w:szCs w:val="18"/>
                <w:lang w:val="hy-AM"/>
              </w:rPr>
              <w:t xml:space="preserve">1 </w:t>
            </w:r>
          </w:p>
        </w:tc>
        <w:tc>
          <w:tcPr>
            <w:tcW w:w="1077" w:type="dxa"/>
            <w:tcBorders>
              <w:top w:val="nil"/>
              <w:left w:val="nil"/>
              <w:bottom w:val="single" w:sz="8" w:space="0" w:color="auto"/>
              <w:right w:val="single" w:sz="4" w:space="0" w:color="auto"/>
            </w:tcBorders>
            <w:shd w:val="clear" w:color="000000" w:fill="FFFFFF"/>
            <w:noWrap/>
            <w:vAlign w:val="center"/>
          </w:tcPr>
          <w:p w14:paraId="515082E7" w14:textId="77777777" w:rsidR="00512177" w:rsidRDefault="00512177" w:rsidP="008D672A">
            <w:pPr>
              <w:jc w:val="center"/>
              <w:rPr>
                <w:rFonts w:ascii="GHEA Grapalat" w:hAnsi="GHEA Grapalat" w:cs="Calibri"/>
                <w:sz w:val="18"/>
                <w:szCs w:val="18"/>
                <w:lang w:val="hy-AM"/>
              </w:rPr>
            </w:pPr>
            <w:r>
              <w:rPr>
                <w:rFonts w:ascii="GHEA Grapalat" w:hAnsi="GHEA Grapalat" w:cs="Calibri"/>
                <w:sz w:val="18"/>
                <w:szCs w:val="18"/>
                <w:lang w:val="hy-AM"/>
              </w:rPr>
              <w:t>120 000</w:t>
            </w:r>
          </w:p>
        </w:tc>
        <w:tc>
          <w:tcPr>
            <w:tcW w:w="674" w:type="dxa"/>
            <w:tcBorders>
              <w:top w:val="nil"/>
              <w:left w:val="single" w:sz="4" w:space="0" w:color="auto"/>
              <w:bottom w:val="single" w:sz="8" w:space="0" w:color="auto"/>
              <w:right w:val="single" w:sz="8" w:space="0" w:color="auto"/>
            </w:tcBorders>
            <w:shd w:val="clear" w:color="000000" w:fill="FFFFFF"/>
            <w:vAlign w:val="center"/>
          </w:tcPr>
          <w:p w14:paraId="18BAB6C8" w14:textId="77777777" w:rsidR="00512177" w:rsidRPr="00AC2575" w:rsidRDefault="00512177" w:rsidP="008D672A">
            <w:pPr>
              <w:jc w:val="center"/>
              <w:rPr>
                <w:rFonts w:ascii="GHEA Grapalat" w:hAnsi="GHEA Grapalat" w:cs="Calibri"/>
                <w:sz w:val="18"/>
                <w:szCs w:val="18"/>
                <w:lang w:val="hy-AM"/>
              </w:rPr>
            </w:pPr>
            <w:r>
              <w:rPr>
                <w:rFonts w:ascii="GHEA Grapalat" w:hAnsi="GHEA Grapalat" w:cs="Calibri"/>
                <w:sz w:val="18"/>
                <w:szCs w:val="18"/>
                <w:lang w:val="hy-AM"/>
              </w:rPr>
              <w:t>6.58</w:t>
            </w:r>
          </w:p>
        </w:tc>
      </w:tr>
      <w:tr w:rsidR="00512177" w:rsidRPr="005567C6" w14:paraId="1A78CDC8" w14:textId="77777777" w:rsidTr="008D672A">
        <w:trPr>
          <w:trHeight w:val="285"/>
          <w:jc w:val="center"/>
        </w:trPr>
        <w:tc>
          <w:tcPr>
            <w:tcW w:w="400" w:type="dxa"/>
            <w:shd w:val="clear" w:color="000000" w:fill="BFBFBF"/>
            <w:noWrap/>
            <w:vAlign w:val="center"/>
            <w:hideMark/>
          </w:tcPr>
          <w:p w14:paraId="5BD20EDE" w14:textId="77777777" w:rsidR="00512177" w:rsidRPr="006F0758" w:rsidRDefault="00512177" w:rsidP="008D672A">
            <w:pPr>
              <w:jc w:val="center"/>
              <w:rPr>
                <w:rFonts w:ascii="GHEA Grapalat" w:hAnsi="GHEA Grapalat" w:cs="Calibri"/>
                <w:sz w:val="20"/>
                <w:szCs w:val="20"/>
                <w:lang w:val="hy-AM"/>
              </w:rPr>
            </w:pPr>
            <w:r w:rsidRPr="006F0758">
              <w:rPr>
                <w:rFonts w:ascii="Calibri" w:hAnsi="Calibri" w:cs="Calibri"/>
                <w:sz w:val="20"/>
                <w:szCs w:val="20"/>
                <w:lang w:val="hy-AM"/>
              </w:rPr>
              <w:t> </w:t>
            </w:r>
          </w:p>
        </w:tc>
        <w:tc>
          <w:tcPr>
            <w:tcW w:w="8936" w:type="dxa"/>
            <w:gridSpan w:val="2"/>
            <w:shd w:val="clear" w:color="000000" w:fill="BFBFBF"/>
            <w:noWrap/>
            <w:vAlign w:val="center"/>
            <w:hideMark/>
          </w:tcPr>
          <w:p w14:paraId="249141FA" w14:textId="77777777" w:rsidR="00512177" w:rsidRPr="006F0758" w:rsidRDefault="00512177" w:rsidP="008D672A">
            <w:pPr>
              <w:rPr>
                <w:rFonts w:ascii="Calibri" w:hAnsi="Calibri" w:cs="Calibri"/>
                <w:sz w:val="20"/>
                <w:szCs w:val="20"/>
              </w:rPr>
            </w:pPr>
            <w:r w:rsidRPr="006F0758">
              <w:rPr>
                <w:rFonts w:ascii="GHEA Grapalat" w:hAnsi="GHEA Grapalat" w:cs="Calibri"/>
                <w:b/>
                <w:bCs/>
                <w:sz w:val="20"/>
                <w:szCs w:val="20"/>
              </w:rPr>
              <w:t>Итого: сумма цен за единицу</w:t>
            </w:r>
          </w:p>
        </w:tc>
        <w:tc>
          <w:tcPr>
            <w:tcW w:w="1258" w:type="dxa"/>
            <w:shd w:val="clear" w:color="000000" w:fill="BFBFBF"/>
            <w:vAlign w:val="center"/>
          </w:tcPr>
          <w:p w14:paraId="739CD9CD" w14:textId="77777777" w:rsidR="00512177" w:rsidRPr="006F0758" w:rsidRDefault="00512177" w:rsidP="008D672A">
            <w:pPr>
              <w:rPr>
                <w:rFonts w:ascii="Calibri" w:hAnsi="Calibri" w:cs="Calibri"/>
                <w:sz w:val="20"/>
                <w:szCs w:val="20"/>
              </w:rPr>
            </w:pPr>
          </w:p>
        </w:tc>
        <w:tc>
          <w:tcPr>
            <w:tcW w:w="1350" w:type="dxa"/>
            <w:shd w:val="clear" w:color="000000" w:fill="BFBFBF"/>
            <w:noWrap/>
            <w:vAlign w:val="center"/>
            <w:hideMark/>
          </w:tcPr>
          <w:p w14:paraId="635C8056" w14:textId="77777777" w:rsidR="00512177" w:rsidRPr="006F0758" w:rsidRDefault="00512177" w:rsidP="008D672A">
            <w:pPr>
              <w:rPr>
                <w:rFonts w:ascii="GHEA Grapalat" w:hAnsi="GHEA Grapalat" w:cs="Calibri"/>
                <w:sz w:val="20"/>
                <w:szCs w:val="20"/>
              </w:rPr>
            </w:pPr>
            <w:r w:rsidRPr="006F0758">
              <w:rPr>
                <w:rFonts w:ascii="Calibri" w:hAnsi="Calibri" w:cs="Calibri"/>
                <w:sz w:val="20"/>
                <w:szCs w:val="20"/>
              </w:rPr>
              <w:t> </w:t>
            </w:r>
          </w:p>
        </w:tc>
        <w:tc>
          <w:tcPr>
            <w:tcW w:w="1077" w:type="dxa"/>
            <w:shd w:val="clear" w:color="000000" w:fill="BFBFBF"/>
            <w:noWrap/>
            <w:vAlign w:val="center"/>
          </w:tcPr>
          <w:p w14:paraId="6EB44E9D" w14:textId="77777777" w:rsidR="00512177" w:rsidRPr="00AC2575" w:rsidRDefault="00512177" w:rsidP="008D672A">
            <w:pPr>
              <w:rPr>
                <w:rFonts w:ascii="GHEA Grapalat" w:hAnsi="GHEA Grapalat" w:cs="Calibri"/>
                <w:b/>
                <w:bCs/>
                <w:sz w:val="20"/>
                <w:szCs w:val="20"/>
                <w:lang w:val="hy-AM"/>
              </w:rPr>
            </w:pPr>
            <w:r w:rsidRPr="00AC2575">
              <w:rPr>
                <w:rFonts w:ascii="GHEA Grapalat" w:hAnsi="GHEA Grapalat" w:cs="Calibri"/>
                <w:b/>
                <w:bCs/>
                <w:sz w:val="16"/>
                <w:szCs w:val="20"/>
                <w:lang w:val="hy-AM"/>
              </w:rPr>
              <w:t>1 824 700</w:t>
            </w:r>
          </w:p>
        </w:tc>
        <w:tc>
          <w:tcPr>
            <w:tcW w:w="674" w:type="dxa"/>
            <w:shd w:val="clear" w:color="000000" w:fill="BFBFBF"/>
            <w:vAlign w:val="center"/>
          </w:tcPr>
          <w:p w14:paraId="1638C20B" w14:textId="77777777" w:rsidR="00512177" w:rsidRPr="00AC2575" w:rsidRDefault="00512177" w:rsidP="008D672A">
            <w:pPr>
              <w:jc w:val="center"/>
              <w:rPr>
                <w:rFonts w:ascii="GHEA Grapalat" w:hAnsi="GHEA Grapalat" w:cs="Calibri"/>
                <w:b/>
                <w:bCs/>
                <w:sz w:val="20"/>
                <w:szCs w:val="20"/>
                <w:lang w:val="hy-AM"/>
              </w:rPr>
            </w:pPr>
            <w:r>
              <w:rPr>
                <w:rFonts w:ascii="GHEA Grapalat" w:hAnsi="GHEA Grapalat" w:cs="Calibri"/>
                <w:b/>
                <w:bCs/>
                <w:sz w:val="20"/>
                <w:szCs w:val="20"/>
                <w:lang w:val="hy-AM"/>
              </w:rPr>
              <w:t>100</w:t>
            </w:r>
          </w:p>
        </w:tc>
      </w:tr>
    </w:tbl>
    <w:bookmarkEnd w:id="17"/>
    <w:p w14:paraId="277B2476" w14:textId="77777777" w:rsidR="00512177" w:rsidRPr="00306FEA" w:rsidRDefault="00512177" w:rsidP="00512177">
      <w:pPr>
        <w:pStyle w:val="ListParagraph"/>
        <w:tabs>
          <w:tab w:val="left" w:pos="9708"/>
          <w:tab w:val="center" w:pos="11160"/>
        </w:tabs>
        <w:ind w:left="1080"/>
        <w:rPr>
          <w:rFonts w:ascii="GHEA Grapalat" w:hAnsi="GHEA Grapalat"/>
          <w:bCs/>
          <w:sz w:val="28"/>
          <w:szCs w:val="18"/>
        </w:rPr>
      </w:pPr>
      <w:r w:rsidRPr="00306FEA">
        <w:rPr>
          <w:rFonts w:ascii="GHEA Grapalat" w:hAnsi="GHEA Grapalat"/>
          <w:bCs/>
          <w:sz w:val="18"/>
          <w:szCs w:val="18"/>
          <w:lang w:val="hy-AM"/>
        </w:rPr>
        <w:t>*</w:t>
      </w:r>
      <w:r w:rsidRPr="00306FEA">
        <w:rPr>
          <w:rFonts w:ascii="GHEA Grapalat" w:hAnsi="GHEA Grapalat"/>
          <w:bCs/>
          <w:sz w:val="18"/>
          <w:szCs w:val="18"/>
        </w:rPr>
        <w:t>цена приобретения и</w:t>
      </w:r>
      <w:r w:rsidRPr="00306FEA">
        <w:rPr>
          <w:rFonts w:ascii="GHEA Grapalat" w:hAnsi="GHEA Grapalat"/>
          <w:bCs/>
          <w:sz w:val="18"/>
          <w:szCs w:val="18"/>
          <w:lang w:val="hy-AM"/>
        </w:rPr>
        <w:t xml:space="preserve"> установкой</w:t>
      </w:r>
      <w:r w:rsidRPr="00306FEA">
        <w:rPr>
          <w:rFonts w:ascii="GHEA Grapalat" w:hAnsi="GHEA Grapalat"/>
          <w:bCs/>
          <w:sz w:val="18"/>
          <w:szCs w:val="18"/>
        </w:rPr>
        <w:t xml:space="preserve"> </w:t>
      </w:r>
      <w:r w:rsidRPr="00306FEA">
        <w:rPr>
          <w:rFonts w:ascii="GHEA Grapalat" w:hAnsi="GHEA Grapalat"/>
          <w:bCs/>
          <w:sz w:val="18"/>
          <w:szCs w:val="18"/>
          <w:lang w:val="hy-AM"/>
        </w:rPr>
        <w:t xml:space="preserve">Устройства световой сигнализации </w:t>
      </w:r>
      <w:r w:rsidRPr="00306FEA">
        <w:rPr>
          <w:rFonts w:ascii="GHEA Grapalat" w:hAnsi="GHEA Grapalat"/>
          <w:bCs/>
          <w:sz w:val="18"/>
          <w:szCs w:val="18"/>
        </w:rPr>
        <w:t xml:space="preserve"> будет рассчитываться по соответствующему весу по отношению к сумме максимальных цен за единицу:</w:t>
      </w:r>
    </w:p>
    <w:p w14:paraId="35CDD6A0" w14:textId="77777777" w:rsidR="00512177" w:rsidRDefault="00512177" w:rsidP="00EA4626">
      <w:pPr>
        <w:widowControl w:val="0"/>
        <w:ind w:firstLine="567"/>
        <w:jc w:val="center"/>
        <w:rPr>
          <w:rFonts w:ascii="GHEA Grapalat" w:hAnsi="GHEA Grapalat"/>
        </w:rPr>
      </w:pPr>
    </w:p>
    <w:p w14:paraId="72173FD1" w14:textId="77777777" w:rsidR="00D50468" w:rsidRDefault="00D50468" w:rsidP="00EA4626">
      <w:pPr>
        <w:widowControl w:val="0"/>
        <w:ind w:firstLine="567"/>
        <w:jc w:val="center"/>
        <w:rPr>
          <w:rFonts w:ascii="GHEA Grapalat" w:hAnsi="GHEA Grapalat"/>
        </w:rPr>
      </w:pPr>
    </w:p>
    <w:p w14:paraId="7A5EF76B" w14:textId="77777777" w:rsidR="001E1044" w:rsidRDefault="001E1044" w:rsidP="00EA4626">
      <w:pPr>
        <w:widowControl w:val="0"/>
        <w:ind w:firstLine="567"/>
        <w:jc w:val="center"/>
        <w:rPr>
          <w:rFonts w:ascii="GHEA Grapalat" w:hAnsi="GHEA Grapalat"/>
        </w:rPr>
      </w:pPr>
    </w:p>
    <w:p w14:paraId="3C616FB8" w14:textId="77777777" w:rsidR="001E1044" w:rsidRPr="009F3DC7" w:rsidRDefault="001E1044" w:rsidP="00EA4626">
      <w:pPr>
        <w:widowControl w:val="0"/>
        <w:ind w:firstLine="567"/>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EA4626" w:rsidRPr="009F3DC7" w14:paraId="06C839CA" w14:textId="77777777" w:rsidTr="005C5E17">
        <w:trPr>
          <w:jc w:val="center"/>
        </w:trPr>
        <w:tc>
          <w:tcPr>
            <w:tcW w:w="4536" w:type="dxa"/>
          </w:tcPr>
          <w:p w14:paraId="22FADDB7" w14:textId="77777777" w:rsidR="00EA4626" w:rsidRPr="009F3DC7" w:rsidRDefault="00EA4626" w:rsidP="00EA4626">
            <w:pPr>
              <w:widowControl w:val="0"/>
              <w:ind w:left="34"/>
              <w:jc w:val="center"/>
              <w:rPr>
                <w:rFonts w:ascii="GHEA Grapalat" w:hAnsi="GHEA Grapalat" w:cs="Sylfaen"/>
                <w:b/>
                <w:bCs/>
              </w:rPr>
            </w:pPr>
            <w:r w:rsidRPr="009F3DC7">
              <w:rPr>
                <w:rFonts w:ascii="GHEA Grapalat" w:hAnsi="GHEA Grapalat"/>
                <w:b/>
              </w:rPr>
              <w:t>ЗАКАЗЧИК</w:t>
            </w:r>
          </w:p>
          <w:p w14:paraId="0D1873E6" w14:textId="77777777" w:rsidR="00EA4626" w:rsidRPr="00F34674" w:rsidRDefault="00EA4626" w:rsidP="00EA4626">
            <w:pPr>
              <w:widowControl w:val="0"/>
              <w:ind w:left="34"/>
              <w:jc w:val="center"/>
              <w:rPr>
                <w:rFonts w:ascii="GHEA Grapalat" w:hAnsi="GHEA Grapalat"/>
                <w:lang w:val="en-US"/>
              </w:rPr>
            </w:pPr>
            <w:r>
              <w:rPr>
                <w:rFonts w:ascii="GHEA Grapalat" w:hAnsi="GHEA Grapalat"/>
                <w:lang w:val="en-US"/>
              </w:rPr>
              <w:t>________________________</w:t>
            </w:r>
          </w:p>
          <w:p w14:paraId="7E22FDCA" w14:textId="77777777" w:rsidR="00EA4626" w:rsidRPr="00F34674" w:rsidRDefault="00EA4626" w:rsidP="00EA4626">
            <w:pPr>
              <w:widowControl w:val="0"/>
              <w:ind w:left="34"/>
              <w:jc w:val="center"/>
              <w:rPr>
                <w:rFonts w:ascii="GHEA Grapalat" w:hAnsi="GHEA Grapalat"/>
                <w:vertAlign w:val="superscript"/>
              </w:rPr>
            </w:pPr>
            <w:r w:rsidRPr="00F34674">
              <w:rPr>
                <w:rFonts w:ascii="GHEA Grapalat" w:hAnsi="GHEA Grapalat"/>
                <w:vertAlign w:val="superscript"/>
              </w:rPr>
              <w:t>/подпись/</w:t>
            </w:r>
          </w:p>
          <w:p w14:paraId="1F6F3A47" w14:textId="77777777" w:rsidR="00EA4626" w:rsidRPr="009F3DC7" w:rsidRDefault="00EA4626" w:rsidP="00EA4626">
            <w:pPr>
              <w:widowControl w:val="0"/>
              <w:ind w:left="34"/>
              <w:jc w:val="center"/>
              <w:rPr>
                <w:rFonts w:ascii="GHEA Grapalat" w:hAnsi="GHEA Grapalat"/>
              </w:rPr>
            </w:pPr>
            <w:r w:rsidRPr="009F3DC7">
              <w:rPr>
                <w:rFonts w:ascii="GHEA Grapalat" w:hAnsi="GHEA Grapalat"/>
              </w:rPr>
              <w:t>М. П.</w:t>
            </w:r>
          </w:p>
        </w:tc>
        <w:tc>
          <w:tcPr>
            <w:tcW w:w="760" w:type="dxa"/>
          </w:tcPr>
          <w:p w14:paraId="091B6E11" w14:textId="77777777" w:rsidR="00EA4626" w:rsidRPr="009F3DC7" w:rsidRDefault="00EA4626" w:rsidP="00EA4626">
            <w:pPr>
              <w:widowControl w:val="0"/>
              <w:ind w:left="34"/>
              <w:jc w:val="center"/>
              <w:rPr>
                <w:rFonts w:ascii="GHEA Grapalat" w:hAnsi="GHEA Grapalat"/>
              </w:rPr>
            </w:pPr>
          </w:p>
        </w:tc>
        <w:tc>
          <w:tcPr>
            <w:tcW w:w="4343" w:type="dxa"/>
          </w:tcPr>
          <w:p w14:paraId="7C5A4575" w14:textId="77777777" w:rsidR="00EA4626" w:rsidRPr="009F3DC7" w:rsidRDefault="00EA4626" w:rsidP="00EA4626">
            <w:pPr>
              <w:widowControl w:val="0"/>
              <w:ind w:left="34"/>
              <w:jc w:val="center"/>
              <w:rPr>
                <w:rFonts w:ascii="GHEA Grapalat" w:hAnsi="GHEA Grapalat" w:cs="Sylfaen"/>
                <w:b/>
                <w:bCs/>
              </w:rPr>
            </w:pPr>
            <w:r w:rsidRPr="009F3DC7">
              <w:rPr>
                <w:rFonts w:ascii="GHEA Grapalat" w:hAnsi="GHEA Grapalat"/>
                <w:b/>
              </w:rPr>
              <w:t>ИСПОЛНИТЕЛЬ</w:t>
            </w:r>
          </w:p>
          <w:p w14:paraId="2E279E0E" w14:textId="77777777" w:rsidR="00EA4626" w:rsidRPr="00F34674" w:rsidRDefault="00EA4626" w:rsidP="00EA4626">
            <w:pPr>
              <w:widowControl w:val="0"/>
              <w:ind w:left="34"/>
              <w:jc w:val="center"/>
              <w:rPr>
                <w:rFonts w:ascii="GHEA Grapalat" w:hAnsi="GHEA Grapalat"/>
                <w:lang w:val="en-US"/>
              </w:rPr>
            </w:pPr>
            <w:r>
              <w:rPr>
                <w:rFonts w:ascii="GHEA Grapalat" w:hAnsi="GHEA Grapalat"/>
                <w:lang w:val="en-US"/>
              </w:rPr>
              <w:t>_________________________</w:t>
            </w:r>
          </w:p>
          <w:p w14:paraId="40E73F00" w14:textId="77777777" w:rsidR="00EA4626" w:rsidRPr="00F34674" w:rsidRDefault="00EA4626" w:rsidP="00EA4626">
            <w:pPr>
              <w:widowControl w:val="0"/>
              <w:ind w:left="34"/>
              <w:jc w:val="center"/>
              <w:rPr>
                <w:rFonts w:ascii="GHEA Grapalat" w:hAnsi="GHEA Grapalat"/>
                <w:vertAlign w:val="superscript"/>
              </w:rPr>
            </w:pPr>
            <w:r w:rsidRPr="00F34674">
              <w:rPr>
                <w:rFonts w:ascii="GHEA Grapalat" w:hAnsi="GHEA Grapalat"/>
                <w:vertAlign w:val="superscript"/>
              </w:rPr>
              <w:t>/подпись/</w:t>
            </w:r>
          </w:p>
          <w:p w14:paraId="0268BA85" w14:textId="77777777" w:rsidR="00EA4626" w:rsidRPr="009F3DC7" w:rsidRDefault="00EA4626" w:rsidP="00EA4626">
            <w:pPr>
              <w:widowControl w:val="0"/>
              <w:ind w:left="34"/>
              <w:jc w:val="center"/>
              <w:rPr>
                <w:rFonts w:ascii="GHEA Grapalat" w:hAnsi="GHEA Grapalat"/>
              </w:rPr>
            </w:pPr>
            <w:r w:rsidRPr="009F3DC7">
              <w:rPr>
                <w:rFonts w:ascii="GHEA Grapalat" w:hAnsi="GHEA Grapalat"/>
              </w:rPr>
              <w:t>М. П.</w:t>
            </w:r>
          </w:p>
        </w:tc>
      </w:tr>
    </w:tbl>
    <w:p w14:paraId="4A5DBA13" w14:textId="77777777" w:rsidR="00EA4626" w:rsidRPr="009F3DC7" w:rsidRDefault="00EA4626" w:rsidP="00EA4626">
      <w:pPr>
        <w:widowControl w:val="0"/>
        <w:ind w:firstLine="567"/>
        <w:jc w:val="center"/>
        <w:rPr>
          <w:rFonts w:ascii="GHEA Grapalat" w:hAnsi="GHEA Grapalat"/>
        </w:rPr>
      </w:pPr>
      <w:r w:rsidRPr="009F3DC7">
        <w:rPr>
          <w:rFonts w:ascii="GHEA Grapalat" w:hAnsi="GHEA Grapalat"/>
        </w:rPr>
        <w:br w:type="page"/>
      </w:r>
    </w:p>
    <w:p w14:paraId="08CF1B25" w14:textId="77777777" w:rsidR="00A63FB9" w:rsidRDefault="00A63FB9" w:rsidP="00EA4626">
      <w:pPr>
        <w:widowControl w:val="0"/>
        <w:ind w:firstLine="567"/>
        <w:jc w:val="right"/>
        <w:rPr>
          <w:rFonts w:ascii="GHEA Grapalat" w:hAnsi="GHEA Grapalat"/>
          <w:i/>
        </w:rPr>
        <w:sectPr w:rsidR="00A63FB9" w:rsidSect="00A63FB9">
          <w:footnotePr>
            <w:pos w:val="beneathText"/>
          </w:footnotePr>
          <w:type w:val="nextColumn"/>
          <w:pgSz w:w="16840" w:h="11907" w:orient="landscape" w:code="9"/>
          <w:pgMar w:top="1411" w:right="1282" w:bottom="850" w:left="994" w:header="562" w:footer="562" w:gutter="0"/>
          <w:cols w:space="720"/>
          <w:titlePg/>
          <w:docGrid w:linePitch="326"/>
        </w:sectPr>
      </w:pPr>
    </w:p>
    <w:p w14:paraId="08B84483" w14:textId="77777777" w:rsidR="00EA4626" w:rsidRPr="009F3DC7" w:rsidRDefault="00EA4626" w:rsidP="00EA4626">
      <w:pPr>
        <w:widowControl w:val="0"/>
        <w:ind w:firstLine="567"/>
        <w:jc w:val="right"/>
        <w:rPr>
          <w:rFonts w:ascii="GHEA Grapalat" w:hAnsi="GHEA Grapalat"/>
          <w:i/>
        </w:rPr>
      </w:pPr>
      <w:r w:rsidRPr="009F3DC7">
        <w:rPr>
          <w:rFonts w:ascii="GHEA Grapalat" w:hAnsi="GHEA Grapalat"/>
          <w:i/>
        </w:rPr>
        <w:lastRenderedPageBreak/>
        <w:t>Приложение № 2</w:t>
      </w:r>
    </w:p>
    <w:p w14:paraId="20290313" w14:textId="77777777" w:rsidR="00EA4626" w:rsidRPr="009F3DC7" w:rsidRDefault="00EA4626" w:rsidP="00EA4626">
      <w:pPr>
        <w:widowControl w:val="0"/>
        <w:ind w:firstLine="567"/>
        <w:jc w:val="right"/>
        <w:rPr>
          <w:rFonts w:ascii="GHEA Grapalat" w:hAnsi="GHEA Grapalat"/>
          <w:i/>
        </w:rPr>
      </w:pPr>
      <w:r w:rsidRPr="009F3DC7">
        <w:rPr>
          <w:rFonts w:ascii="GHEA Grapalat" w:hAnsi="GHEA Grapalat"/>
          <w:i/>
        </w:rPr>
        <w:t xml:space="preserve">к Договору под кодом </w:t>
      </w:r>
      <w:r w:rsidRPr="00EF1C40">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14:paraId="6067AD31" w14:textId="77777777" w:rsidR="00EA4626" w:rsidRPr="009F3DC7" w:rsidRDefault="00EA4626" w:rsidP="00EA4626">
      <w:pPr>
        <w:widowControl w:val="0"/>
        <w:tabs>
          <w:tab w:val="left" w:pos="9540"/>
        </w:tabs>
        <w:ind w:firstLine="567"/>
        <w:jc w:val="center"/>
        <w:rPr>
          <w:rFonts w:ascii="GHEA Grapalat" w:hAnsi="GHEA Grapalat"/>
        </w:rPr>
      </w:pPr>
    </w:p>
    <w:p w14:paraId="046C20F9" w14:textId="77777777" w:rsidR="00EA4626" w:rsidRPr="00562671" w:rsidRDefault="00EA4626" w:rsidP="00EA4626">
      <w:pPr>
        <w:widowControl w:val="0"/>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32"/>
        <w:t>*</w:t>
      </w:r>
    </w:p>
    <w:p w14:paraId="4339A0B6" w14:textId="77777777" w:rsidR="00EA4626" w:rsidRPr="009F3DC7" w:rsidRDefault="00EA4626" w:rsidP="00EA4626">
      <w:pPr>
        <w:widowControl w:val="0"/>
        <w:ind w:firstLine="567"/>
        <w:jc w:val="right"/>
        <w:rPr>
          <w:rFonts w:ascii="GHEA Grapalat" w:hAnsi="GHEA Grapalat"/>
        </w:rPr>
      </w:pPr>
      <w:r w:rsidRPr="009F3DC7">
        <w:rPr>
          <w:rFonts w:ascii="GHEA Grapalat" w:hAnsi="GHEA Grapalat"/>
        </w:rPr>
        <w:t>драмов РА</w:t>
      </w:r>
    </w:p>
    <w:tbl>
      <w:tblPr>
        <w:tblW w:w="111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2"/>
        <w:gridCol w:w="1492"/>
        <w:gridCol w:w="1062"/>
        <w:gridCol w:w="633"/>
        <w:gridCol w:w="719"/>
        <w:gridCol w:w="514"/>
        <w:gridCol w:w="628"/>
        <w:gridCol w:w="598"/>
        <w:gridCol w:w="567"/>
        <w:gridCol w:w="567"/>
        <w:gridCol w:w="567"/>
        <w:gridCol w:w="709"/>
        <w:gridCol w:w="644"/>
        <w:gridCol w:w="553"/>
        <w:gridCol w:w="480"/>
        <w:gridCol w:w="448"/>
      </w:tblGrid>
      <w:tr w:rsidR="00EA4626" w:rsidRPr="00D25446" w14:paraId="209AED3B" w14:textId="77777777" w:rsidTr="005C5E17">
        <w:trPr>
          <w:trHeight w:val="326"/>
          <w:jc w:val="center"/>
        </w:trPr>
        <w:tc>
          <w:tcPr>
            <w:tcW w:w="11103" w:type="dxa"/>
            <w:gridSpan w:val="16"/>
            <w:vAlign w:val="center"/>
          </w:tcPr>
          <w:p w14:paraId="14D73F0F" w14:textId="77777777" w:rsidR="00EA4626" w:rsidRPr="00D25446" w:rsidRDefault="00EA4626" w:rsidP="00EA4626">
            <w:pPr>
              <w:widowControl w:val="0"/>
              <w:jc w:val="center"/>
              <w:rPr>
                <w:rFonts w:ascii="GHEA Grapalat" w:hAnsi="GHEA Grapalat"/>
                <w:sz w:val="16"/>
                <w:szCs w:val="16"/>
              </w:rPr>
            </w:pPr>
            <w:r w:rsidRPr="00D25446">
              <w:rPr>
                <w:rFonts w:ascii="GHEA Grapalat" w:hAnsi="GHEA Grapalat"/>
                <w:sz w:val="16"/>
                <w:szCs w:val="16"/>
              </w:rPr>
              <w:t>Работа</w:t>
            </w:r>
          </w:p>
        </w:tc>
      </w:tr>
      <w:tr w:rsidR="00EA4626" w:rsidRPr="00D25446" w14:paraId="4A223530" w14:textId="77777777" w:rsidTr="005C5E17">
        <w:trPr>
          <w:trHeight w:val="1767"/>
          <w:jc w:val="center"/>
        </w:trPr>
        <w:tc>
          <w:tcPr>
            <w:tcW w:w="922" w:type="dxa"/>
            <w:vAlign w:val="center"/>
          </w:tcPr>
          <w:p w14:paraId="728BAE8C" w14:textId="77777777" w:rsidR="00EA4626" w:rsidRPr="00D25446" w:rsidRDefault="00EA4626" w:rsidP="00EA4626">
            <w:pPr>
              <w:widowControl w:val="0"/>
              <w:ind w:left="-43"/>
              <w:jc w:val="center"/>
              <w:rPr>
                <w:rFonts w:ascii="GHEA Grapalat" w:hAnsi="GHEA Grapalat"/>
                <w:sz w:val="16"/>
                <w:szCs w:val="16"/>
              </w:rPr>
            </w:pPr>
            <w:r w:rsidRPr="00D25446">
              <w:rPr>
                <w:rFonts w:ascii="GHEA Grapalat" w:hAnsi="GHEA Grapalat"/>
                <w:sz w:val="16"/>
                <w:szCs w:val="16"/>
              </w:rPr>
              <w:t>номер предусмотренного приглашением лота</w:t>
            </w:r>
          </w:p>
        </w:tc>
        <w:tc>
          <w:tcPr>
            <w:tcW w:w="1492" w:type="dxa"/>
            <w:vAlign w:val="center"/>
          </w:tcPr>
          <w:p w14:paraId="73B420F3" w14:textId="77777777" w:rsidR="00EA4626" w:rsidRPr="00D25446" w:rsidRDefault="00EA4626" w:rsidP="00EA4626">
            <w:pPr>
              <w:widowControl w:val="0"/>
              <w:ind w:left="-54" w:right="-108"/>
              <w:jc w:val="center"/>
              <w:rPr>
                <w:rFonts w:ascii="GHEA Grapalat" w:hAnsi="GHEA Grapalat"/>
                <w:sz w:val="16"/>
                <w:szCs w:val="16"/>
              </w:rPr>
            </w:pPr>
            <w:r w:rsidRPr="00D25446">
              <w:rPr>
                <w:rFonts w:ascii="GHEA Grapalat" w:hAnsi="GHEA Grapalat"/>
                <w:sz w:val="16"/>
                <w:szCs w:val="16"/>
              </w:rPr>
              <w:t>промежуточный код, предусмотренный планом закупок по классификации ЕЗК (CPV)</w:t>
            </w:r>
          </w:p>
        </w:tc>
        <w:tc>
          <w:tcPr>
            <w:tcW w:w="1062" w:type="dxa"/>
            <w:vAlign w:val="center"/>
          </w:tcPr>
          <w:p w14:paraId="6061004A" w14:textId="77777777" w:rsidR="00EA4626" w:rsidRPr="00D25446" w:rsidRDefault="00EA4626" w:rsidP="00EA4626">
            <w:pPr>
              <w:widowControl w:val="0"/>
              <w:ind w:left="-108" w:right="-94"/>
              <w:jc w:val="center"/>
              <w:rPr>
                <w:rFonts w:ascii="GHEA Grapalat" w:hAnsi="GHEA Grapalat"/>
                <w:sz w:val="16"/>
                <w:szCs w:val="16"/>
              </w:rPr>
            </w:pPr>
            <w:r w:rsidRPr="00D25446">
              <w:rPr>
                <w:rFonts w:ascii="GHEA Grapalat" w:hAnsi="GHEA Grapalat"/>
                <w:sz w:val="16"/>
                <w:szCs w:val="16"/>
              </w:rPr>
              <w:t>наименование</w:t>
            </w:r>
          </w:p>
        </w:tc>
        <w:tc>
          <w:tcPr>
            <w:tcW w:w="7627" w:type="dxa"/>
            <w:gridSpan w:val="13"/>
            <w:vAlign w:val="center"/>
          </w:tcPr>
          <w:p w14:paraId="0454F406" w14:textId="77777777" w:rsidR="00EA4626" w:rsidRPr="00562671" w:rsidRDefault="00EA4626" w:rsidP="00EA4626">
            <w:pPr>
              <w:widowControl w:val="0"/>
              <w:ind w:left="-43"/>
              <w:jc w:val="center"/>
              <w:rPr>
                <w:rFonts w:ascii="GHEA Grapalat" w:hAnsi="GHEA Grapalat"/>
                <w:sz w:val="16"/>
                <w:szCs w:val="16"/>
              </w:rPr>
            </w:pPr>
            <w:r w:rsidRPr="00D25446">
              <w:rPr>
                <w:rFonts w:ascii="GHEA Grapalat" w:hAnsi="GHEA Grapalat"/>
                <w:sz w:val="16"/>
                <w:szCs w:val="16"/>
              </w:rPr>
              <w:t>Оплату работы предусматривается произвести в 20 г., по месяцам, в том числе</w:t>
            </w:r>
            <w:r>
              <w:rPr>
                <w:rStyle w:val="FootnoteReference"/>
                <w:rFonts w:ascii="GHEA Grapalat" w:hAnsi="GHEA Grapalat"/>
                <w:sz w:val="16"/>
                <w:szCs w:val="16"/>
              </w:rPr>
              <w:footnoteReference w:customMarkFollows="1" w:id="33"/>
              <w:t>**</w:t>
            </w:r>
          </w:p>
        </w:tc>
      </w:tr>
      <w:tr w:rsidR="00EA4626" w:rsidRPr="00D25446" w14:paraId="205AA985" w14:textId="77777777" w:rsidTr="005C5E17">
        <w:trPr>
          <w:cantSplit/>
          <w:trHeight w:val="1096"/>
          <w:jc w:val="center"/>
        </w:trPr>
        <w:tc>
          <w:tcPr>
            <w:tcW w:w="922" w:type="dxa"/>
            <w:vAlign w:val="center"/>
          </w:tcPr>
          <w:p w14:paraId="1D5F5652" w14:textId="77777777" w:rsidR="00EA4626" w:rsidRPr="00D25446" w:rsidRDefault="00EA4626" w:rsidP="00EA4626">
            <w:pPr>
              <w:widowControl w:val="0"/>
              <w:ind w:left="-43"/>
              <w:jc w:val="center"/>
              <w:rPr>
                <w:rFonts w:ascii="GHEA Grapalat" w:hAnsi="GHEA Grapalat"/>
                <w:sz w:val="16"/>
                <w:szCs w:val="16"/>
              </w:rPr>
            </w:pPr>
          </w:p>
        </w:tc>
        <w:tc>
          <w:tcPr>
            <w:tcW w:w="1492" w:type="dxa"/>
            <w:vAlign w:val="center"/>
          </w:tcPr>
          <w:p w14:paraId="6D7F4022" w14:textId="77777777" w:rsidR="00EA4626" w:rsidRPr="00D25446" w:rsidRDefault="00EA4626" w:rsidP="00EA4626">
            <w:pPr>
              <w:widowControl w:val="0"/>
              <w:ind w:left="-43"/>
              <w:jc w:val="center"/>
              <w:rPr>
                <w:rFonts w:ascii="GHEA Grapalat" w:hAnsi="GHEA Grapalat"/>
                <w:sz w:val="16"/>
                <w:szCs w:val="16"/>
              </w:rPr>
            </w:pPr>
          </w:p>
        </w:tc>
        <w:tc>
          <w:tcPr>
            <w:tcW w:w="1062" w:type="dxa"/>
            <w:vAlign w:val="center"/>
          </w:tcPr>
          <w:p w14:paraId="45CC48F8" w14:textId="77777777" w:rsidR="00EA4626" w:rsidRPr="00D25446" w:rsidRDefault="00EA4626" w:rsidP="00EA4626">
            <w:pPr>
              <w:widowControl w:val="0"/>
              <w:ind w:left="-43"/>
              <w:jc w:val="center"/>
              <w:rPr>
                <w:rFonts w:ascii="GHEA Grapalat" w:hAnsi="GHEA Grapalat"/>
                <w:sz w:val="16"/>
                <w:szCs w:val="16"/>
              </w:rPr>
            </w:pPr>
          </w:p>
        </w:tc>
        <w:tc>
          <w:tcPr>
            <w:tcW w:w="633" w:type="dxa"/>
            <w:vAlign w:val="center"/>
          </w:tcPr>
          <w:p w14:paraId="49182C3B" w14:textId="77777777" w:rsidR="00EA4626" w:rsidRPr="00D25446" w:rsidRDefault="00EA4626" w:rsidP="00EA4626">
            <w:pPr>
              <w:widowControl w:val="0"/>
              <w:ind w:left="-108" w:right="-136"/>
              <w:jc w:val="center"/>
              <w:rPr>
                <w:rFonts w:ascii="GHEA Grapalat" w:hAnsi="GHEA Grapalat"/>
                <w:sz w:val="16"/>
                <w:szCs w:val="16"/>
              </w:rPr>
            </w:pPr>
            <w:r w:rsidRPr="00D25446">
              <w:rPr>
                <w:rFonts w:ascii="GHEA Grapalat" w:hAnsi="GHEA Grapalat"/>
                <w:sz w:val="16"/>
                <w:szCs w:val="16"/>
              </w:rPr>
              <w:t>январь</w:t>
            </w:r>
          </w:p>
        </w:tc>
        <w:tc>
          <w:tcPr>
            <w:tcW w:w="719" w:type="dxa"/>
            <w:vAlign w:val="center"/>
          </w:tcPr>
          <w:p w14:paraId="3F65C0FB" w14:textId="77777777" w:rsidR="00EA4626" w:rsidRPr="00D25446" w:rsidRDefault="00EA4626" w:rsidP="00EA4626">
            <w:pPr>
              <w:widowControl w:val="0"/>
              <w:ind w:left="-108" w:right="-136"/>
              <w:jc w:val="center"/>
              <w:rPr>
                <w:rFonts w:ascii="GHEA Grapalat" w:hAnsi="GHEA Grapalat" w:cs="Sylfaen"/>
                <w:sz w:val="16"/>
                <w:szCs w:val="16"/>
              </w:rPr>
            </w:pPr>
            <w:r w:rsidRPr="00D25446">
              <w:rPr>
                <w:rFonts w:ascii="GHEA Grapalat" w:hAnsi="GHEA Grapalat"/>
                <w:sz w:val="16"/>
                <w:szCs w:val="16"/>
              </w:rPr>
              <w:t>февраль</w:t>
            </w:r>
          </w:p>
        </w:tc>
        <w:tc>
          <w:tcPr>
            <w:tcW w:w="514" w:type="dxa"/>
            <w:vAlign w:val="center"/>
          </w:tcPr>
          <w:p w14:paraId="3DA92617" w14:textId="77777777" w:rsidR="00EA4626" w:rsidRPr="00D25446" w:rsidRDefault="00EA4626" w:rsidP="00EA4626">
            <w:pPr>
              <w:widowControl w:val="0"/>
              <w:ind w:left="-108" w:right="-136"/>
              <w:jc w:val="center"/>
              <w:rPr>
                <w:rFonts w:ascii="GHEA Grapalat" w:hAnsi="GHEA Grapalat"/>
                <w:sz w:val="16"/>
                <w:szCs w:val="16"/>
              </w:rPr>
            </w:pPr>
            <w:r w:rsidRPr="00D25446">
              <w:rPr>
                <w:rFonts w:ascii="GHEA Grapalat" w:hAnsi="GHEA Grapalat"/>
                <w:sz w:val="16"/>
                <w:szCs w:val="16"/>
              </w:rPr>
              <w:t>март</w:t>
            </w:r>
          </w:p>
        </w:tc>
        <w:tc>
          <w:tcPr>
            <w:tcW w:w="628" w:type="dxa"/>
            <w:vAlign w:val="center"/>
          </w:tcPr>
          <w:p w14:paraId="1D271015" w14:textId="77777777" w:rsidR="00EA4626" w:rsidRPr="00D25446" w:rsidRDefault="00EA4626" w:rsidP="00EA4626">
            <w:pPr>
              <w:widowControl w:val="0"/>
              <w:ind w:left="-108" w:right="-136"/>
              <w:jc w:val="center"/>
              <w:rPr>
                <w:rFonts w:ascii="GHEA Grapalat" w:hAnsi="GHEA Grapalat" w:cs="Sylfaen"/>
                <w:sz w:val="16"/>
                <w:szCs w:val="16"/>
              </w:rPr>
            </w:pPr>
            <w:r w:rsidRPr="00D25446">
              <w:rPr>
                <w:rFonts w:ascii="GHEA Grapalat" w:hAnsi="GHEA Grapalat"/>
                <w:sz w:val="16"/>
                <w:szCs w:val="16"/>
              </w:rPr>
              <w:t>апрель</w:t>
            </w:r>
          </w:p>
        </w:tc>
        <w:tc>
          <w:tcPr>
            <w:tcW w:w="598" w:type="dxa"/>
            <w:vAlign w:val="center"/>
          </w:tcPr>
          <w:p w14:paraId="7EA0B34B" w14:textId="77777777" w:rsidR="00EA4626" w:rsidRPr="00D25446" w:rsidRDefault="00EA4626" w:rsidP="00EA4626">
            <w:pPr>
              <w:widowControl w:val="0"/>
              <w:ind w:left="-108" w:right="-136"/>
              <w:jc w:val="center"/>
              <w:rPr>
                <w:rFonts w:ascii="GHEA Grapalat" w:hAnsi="GHEA Grapalat"/>
                <w:sz w:val="16"/>
                <w:szCs w:val="16"/>
              </w:rPr>
            </w:pPr>
            <w:r w:rsidRPr="00D25446">
              <w:rPr>
                <w:rFonts w:ascii="GHEA Grapalat" w:hAnsi="GHEA Grapalat"/>
                <w:sz w:val="16"/>
                <w:szCs w:val="16"/>
              </w:rPr>
              <w:t>май</w:t>
            </w:r>
          </w:p>
        </w:tc>
        <w:tc>
          <w:tcPr>
            <w:tcW w:w="567" w:type="dxa"/>
            <w:vAlign w:val="center"/>
          </w:tcPr>
          <w:p w14:paraId="760B30E4" w14:textId="77777777" w:rsidR="00EA4626" w:rsidRPr="00D25446" w:rsidRDefault="00EA4626" w:rsidP="00EA4626">
            <w:pPr>
              <w:widowControl w:val="0"/>
              <w:ind w:left="-108" w:right="-136"/>
              <w:jc w:val="center"/>
              <w:rPr>
                <w:rFonts w:ascii="GHEA Grapalat" w:hAnsi="GHEA Grapalat"/>
                <w:sz w:val="16"/>
                <w:szCs w:val="16"/>
              </w:rPr>
            </w:pPr>
            <w:r w:rsidRPr="00D25446">
              <w:rPr>
                <w:rFonts w:ascii="GHEA Grapalat" w:hAnsi="GHEA Grapalat"/>
                <w:sz w:val="16"/>
                <w:szCs w:val="16"/>
              </w:rPr>
              <w:t>июнь</w:t>
            </w:r>
          </w:p>
        </w:tc>
        <w:tc>
          <w:tcPr>
            <w:tcW w:w="567" w:type="dxa"/>
            <w:vAlign w:val="center"/>
          </w:tcPr>
          <w:p w14:paraId="265F835B" w14:textId="77777777" w:rsidR="00EA4626" w:rsidRPr="00D25446" w:rsidRDefault="00EA4626" w:rsidP="00EA4626">
            <w:pPr>
              <w:widowControl w:val="0"/>
              <w:ind w:left="-108" w:right="-136"/>
              <w:jc w:val="center"/>
              <w:rPr>
                <w:rFonts w:ascii="GHEA Grapalat" w:hAnsi="GHEA Grapalat"/>
                <w:sz w:val="16"/>
                <w:szCs w:val="16"/>
              </w:rPr>
            </w:pPr>
            <w:r w:rsidRPr="00D25446">
              <w:rPr>
                <w:rFonts w:ascii="GHEA Grapalat" w:hAnsi="GHEA Grapalat"/>
                <w:sz w:val="16"/>
                <w:szCs w:val="16"/>
              </w:rPr>
              <w:t xml:space="preserve">июль </w:t>
            </w:r>
          </w:p>
        </w:tc>
        <w:tc>
          <w:tcPr>
            <w:tcW w:w="567" w:type="dxa"/>
            <w:vAlign w:val="center"/>
          </w:tcPr>
          <w:p w14:paraId="393EFC85" w14:textId="77777777" w:rsidR="00EA4626" w:rsidRPr="00D25446" w:rsidRDefault="00EA4626" w:rsidP="00EA4626">
            <w:pPr>
              <w:widowControl w:val="0"/>
              <w:ind w:left="-108" w:right="-136"/>
              <w:jc w:val="center"/>
              <w:rPr>
                <w:rFonts w:ascii="GHEA Grapalat" w:hAnsi="GHEA Grapalat"/>
                <w:sz w:val="16"/>
                <w:szCs w:val="16"/>
              </w:rPr>
            </w:pPr>
            <w:r w:rsidRPr="00D25446">
              <w:rPr>
                <w:rFonts w:ascii="GHEA Grapalat" w:hAnsi="GHEA Grapalat"/>
                <w:sz w:val="16"/>
                <w:szCs w:val="16"/>
              </w:rPr>
              <w:t>август</w:t>
            </w:r>
          </w:p>
        </w:tc>
        <w:tc>
          <w:tcPr>
            <w:tcW w:w="709" w:type="dxa"/>
            <w:vAlign w:val="center"/>
          </w:tcPr>
          <w:p w14:paraId="406A5894" w14:textId="77777777" w:rsidR="00EA4626" w:rsidRPr="00D25446" w:rsidRDefault="00EA4626" w:rsidP="00EA4626">
            <w:pPr>
              <w:widowControl w:val="0"/>
              <w:ind w:left="-108" w:right="-136"/>
              <w:jc w:val="center"/>
              <w:rPr>
                <w:rFonts w:ascii="GHEA Grapalat" w:hAnsi="GHEA Grapalat"/>
                <w:sz w:val="16"/>
                <w:szCs w:val="16"/>
              </w:rPr>
            </w:pPr>
            <w:r w:rsidRPr="00D25446">
              <w:rPr>
                <w:rFonts w:ascii="GHEA Grapalat" w:hAnsi="GHEA Grapalat"/>
                <w:sz w:val="16"/>
                <w:szCs w:val="16"/>
              </w:rPr>
              <w:t xml:space="preserve">сентябрь </w:t>
            </w:r>
          </w:p>
        </w:tc>
        <w:tc>
          <w:tcPr>
            <w:tcW w:w="644" w:type="dxa"/>
            <w:vAlign w:val="center"/>
          </w:tcPr>
          <w:p w14:paraId="4AD4EC93" w14:textId="77777777" w:rsidR="00EA4626" w:rsidRPr="00D25446" w:rsidRDefault="00EA4626" w:rsidP="00EA4626">
            <w:pPr>
              <w:widowControl w:val="0"/>
              <w:ind w:left="-108" w:right="-136"/>
              <w:jc w:val="center"/>
              <w:rPr>
                <w:rFonts w:ascii="GHEA Grapalat" w:hAnsi="GHEA Grapalat"/>
                <w:sz w:val="16"/>
                <w:szCs w:val="16"/>
              </w:rPr>
            </w:pPr>
            <w:r w:rsidRPr="00D25446">
              <w:rPr>
                <w:rFonts w:ascii="GHEA Grapalat" w:hAnsi="GHEA Grapalat"/>
                <w:sz w:val="16"/>
                <w:szCs w:val="16"/>
              </w:rPr>
              <w:t>октябрь</w:t>
            </w:r>
          </w:p>
        </w:tc>
        <w:tc>
          <w:tcPr>
            <w:tcW w:w="553" w:type="dxa"/>
            <w:vAlign w:val="center"/>
          </w:tcPr>
          <w:p w14:paraId="65848FD4" w14:textId="77777777" w:rsidR="00EA4626" w:rsidRPr="00D25446" w:rsidRDefault="00EA4626" w:rsidP="00EA4626">
            <w:pPr>
              <w:widowControl w:val="0"/>
              <w:ind w:left="-108" w:right="-136"/>
              <w:jc w:val="center"/>
              <w:rPr>
                <w:rFonts w:ascii="GHEA Grapalat" w:hAnsi="GHEA Grapalat"/>
                <w:sz w:val="16"/>
                <w:szCs w:val="16"/>
              </w:rPr>
            </w:pPr>
            <w:r w:rsidRPr="00D25446">
              <w:rPr>
                <w:rFonts w:ascii="GHEA Grapalat" w:hAnsi="GHEA Grapalat"/>
                <w:sz w:val="16"/>
                <w:szCs w:val="16"/>
              </w:rPr>
              <w:t>ноябрь</w:t>
            </w:r>
          </w:p>
        </w:tc>
        <w:tc>
          <w:tcPr>
            <w:tcW w:w="480" w:type="dxa"/>
            <w:vAlign w:val="center"/>
          </w:tcPr>
          <w:p w14:paraId="298E9C59" w14:textId="77777777" w:rsidR="00EA4626" w:rsidRPr="00D25446" w:rsidRDefault="00EA4626" w:rsidP="00EA4626">
            <w:pPr>
              <w:widowControl w:val="0"/>
              <w:ind w:left="-108" w:right="-136"/>
              <w:jc w:val="center"/>
              <w:rPr>
                <w:rFonts w:ascii="GHEA Grapalat" w:hAnsi="GHEA Grapalat"/>
                <w:sz w:val="16"/>
                <w:szCs w:val="16"/>
              </w:rPr>
            </w:pPr>
            <w:r w:rsidRPr="00D25446">
              <w:rPr>
                <w:rFonts w:ascii="GHEA Grapalat" w:hAnsi="GHEA Grapalat"/>
                <w:sz w:val="16"/>
                <w:szCs w:val="16"/>
              </w:rPr>
              <w:t>декабрь</w:t>
            </w:r>
          </w:p>
        </w:tc>
        <w:tc>
          <w:tcPr>
            <w:tcW w:w="448" w:type="dxa"/>
            <w:vAlign w:val="center"/>
          </w:tcPr>
          <w:p w14:paraId="5F10BE20" w14:textId="77777777" w:rsidR="00EA4626" w:rsidRPr="00D25446" w:rsidRDefault="00EA4626" w:rsidP="00EA4626">
            <w:pPr>
              <w:widowControl w:val="0"/>
              <w:ind w:left="-108" w:right="-136"/>
              <w:jc w:val="center"/>
              <w:rPr>
                <w:rFonts w:ascii="GHEA Grapalat" w:hAnsi="GHEA Grapalat"/>
                <w:sz w:val="16"/>
                <w:szCs w:val="16"/>
                <w:lang w:val="en-US"/>
              </w:rPr>
            </w:pPr>
            <w:r w:rsidRPr="00D25446">
              <w:rPr>
                <w:rFonts w:ascii="GHEA Grapalat" w:hAnsi="GHEA Grapalat"/>
                <w:sz w:val="16"/>
                <w:szCs w:val="16"/>
              </w:rPr>
              <w:t>Всего</w:t>
            </w:r>
          </w:p>
        </w:tc>
      </w:tr>
      <w:tr w:rsidR="00EA4626" w:rsidRPr="00D25446" w14:paraId="1EA1B641" w14:textId="77777777" w:rsidTr="005C5E17">
        <w:trPr>
          <w:cantSplit/>
          <w:trHeight w:val="1096"/>
          <w:jc w:val="center"/>
        </w:trPr>
        <w:tc>
          <w:tcPr>
            <w:tcW w:w="922" w:type="dxa"/>
            <w:vAlign w:val="center"/>
          </w:tcPr>
          <w:p w14:paraId="51260944" w14:textId="06CE952B" w:rsidR="00EA4626" w:rsidRPr="0053747F" w:rsidRDefault="00940194" w:rsidP="00EA4626">
            <w:pPr>
              <w:widowControl w:val="0"/>
              <w:ind w:left="-43"/>
              <w:jc w:val="center"/>
              <w:rPr>
                <w:rFonts w:ascii="GHEA Grapalat" w:hAnsi="GHEA Grapalat"/>
                <w:sz w:val="16"/>
                <w:szCs w:val="16"/>
                <w:lang w:val="en-US"/>
              </w:rPr>
            </w:pPr>
            <w:r>
              <w:rPr>
                <w:rFonts w:ascii="GHEA Grapalat" w:hAnsi="GHEA Grapalat"/>
                <w:sz w:val="16"/>
                <w:szCs w:val="16"/>
              </w:rPr>
              <w:t>1</w:t>
            </w:r>
          </w:p>
        </w:tc>
        <w:tc>
          <w:tcPr>
            <w:tcW w:w="1492" w:type="dxa"/>
            <w:vAlign w:val="center"/>
          </w:tcPr>
          <w:p w14:paraId="3B3E4727" w14:textId="5DC23537" w:rsidR="00EA4626" w:rsidRPr="00CB1129" w:rsidRDefault="00940194" w:rsidP="00CB1129">
            <w:pPr>
              <w:widowControl w:val="0"/>
              <w:ind w:left="-43"/>
              <w:jc w:val="center"/>
              <w:rPr>
                <w:rFonts w:ascii="GHEA Grapalat" w:hAnsi="GHEA Grapalat"/>
                <w:sz w:val="16"/>
                <w:szCs w:val="16"/>
                <w:lang w:val="en-US"/>
              </w:rPr>
            </w:pPr>
            <w:r>
              <w:rPr>
                <w:rFonts w:ascii="GHEA Grapalat" w:hAnsi="GHEA Grapalat"/>
                <w:sz w:val="16"/>
                <w:szCs w:val="16"/>
                <w:lang w:val="hy-AM"/>
              </w:rPr>
              <w:t>45231213</w:t>
            </w:r>
            <w:r>
              <w:rPr>
                <w:rFonts w:ascii="GHEA Grapalat" w:hAnsi="GHEA Grapalat"/>
                <w:sz w:val="16"/>
                <w:szCs w:val="16"/>
              </w:rPr>
              <w:t>/50</w:t>
            </w:r>
            <w:r w:rsidR="00512177">
              <w:rPr>
                <w:rFonts w:ascii="GHEA Grapalat" w:hAnsi="GHEA Grapalat"/>
                <w:sz w:val="16"/>
                <w:szCs w:val="16"/>
              </w:rPr>
              <w:t>2</w:t>
            </w:r>
          </w:p>
        </w:tc>
        <w:tc>
          <w:tcPr>
            <w:tcW w:w="1062" w:type="dxa"/>
            <w:vAlign w:val="center"/>
          </w:tcPr>
          <w:p w14:paraId="5F3C67A7" w14:textId="0B7E72E5" w:rsidR="00EA4626" w:rsidRPr="00940194" w:rsidRDefault="00326F81" w:rsidP="00EA4626">
            <w:pPr>
              <w:widowControl w:val="0"/>
              <w:ind w:left="-43"/>
              <w:jc w:val="center"/>
              <w:rPr>
                <w:rFonts w:ascii="GHEA Grapalat" w:hAnsi="GHEA Grapalat"/>
                <w:bCs/>
                <w:sz w:val="18"/>
                <w:szCs w:val="18"/>
              </w:rPr>
            </w:pPr>
            <w:r>
              <w:rPr>
                <w:rFonts w:ascii="GHEA Grapalat" w:eastAsia="MS Mincho" w:hAnsi="GHEA Grapalat"/>
                <w:bCs/>
                <w:sz w:val="18"/>
                <w:szCs w:val="18"/>
                <w:lang w:eastAsia="ja-JP"/>
              </w:rPr>
              <w:t>Работ по установке (приобретению) устройств световой сигнализации в Ереване</w:t>
            </w:r>
          </w:p>
        </w:tc>
        <w:tc>
          <w:tcPr>
            <w:tcW w:w="633" w:type="dxa"/>
            <w:vAlign w:val="center"/>
          </w:tcPr>
          <w:p w14:paraId="2B614C42" w14:textId="77777777" w:rsidR="00EA4626" w:rsidRPr="00D25446" w:rsidRDefault="00EA4626" w:rsidP="00EA4626">
            <w:pPr>
              <w:widowControl w:val="0"/>
              <w:ind w:left="-43"/>
              <w:jc w:val="center"/>
              <w:rPr>
                <w:rFonts w:ascii="GHEA Grapalat" w:hAnsi="GHEA Grapalat"/>
                <w:sz w:val="16"/>
                <w:szCs w:val="16"/>
              </w:rPr>
            </w:pPr>
            <w:r w:rsidRPr="00D25446">
              <w:rPr>
                <w:rFonts w:ascii="GHEA Grapalat" w:hAnsi="GHEA Grapalat"/>
                <w:sz w:val="16"/>
                <w:szCs w:val="16"/>
              </w:rPr>
              <w:t>... %</w:t>
            </w:r>
          </w:p>
        </w:tc>
        <w:tc>
          <w:tcPr>
            <w:tcW w:w="719" w:type="dxa"/>
            <w:vAlign w:val="center"/>
          </w:tcPr>
          <w:p w14:paraId="4EB74A9B" w14:textId="77777777" w:rsidR="00EA4626" w:rsidRPr="00D25446" w:rsidRDefault="00EA4626" w:rsidP="00EA4626">
            <w:pPr>
              <w:widowControl w:val="0"/>
              <w:ind w:left="-43"/>
              <w:jc w:val="center"/>
              <w:rPr>
                <w:rFonts w:ascii="GHEA Grapalat" w:hAnsi="GHEA Grapalat"/>
                <w:sz w:val="16"/>
                <w:szCs w:val="16"/>
              </w:rPr>
            </w:pPr>
            <w:r w:rsidRPr="00D25446">
              <w:rPr>
                <w:rFonts w:ascii="GHEA Grapalat" w:hAnsi="GHEA Grapalat"/>
                <w:sz w:val="16"/>
                <w:szCs w:val="16"/>
              </w:rPr>
              <w:t>... %</w:t>
            </w:r>
          </w:p>
        </w:tc>
        <w:tc>
          <w:tcPr>
            <w:tcW w:w="514" w:type="dxa"/>
            <w:vAlign w:val="center"/>
          </w:tcPr>
          <w:p w14:paraId="68B5F2D9" w14:textId="77777777" w:rsidR="00EA4626" w:rsidRPr="00D25446" w:rsidRDefault="00EA4626" w:rsidP="00EA4626">
            <w:pPr>
              <w:widowControl w:val="0"/>
              <w:ind w:left="-43"/>
              <w:jc w:val="center"/>
              <w:rPr>
                <w:rFonts w:ascii="GHEA Grapalat" w:hAnsi="GHEA Grapalat" w:cs="Arial"/>
                <w:sz w:val="16"/>
                <w:szCs w:val="16"/>
              </w:rPr>
            </w:pPr>
            <w:r w:rsidRPr="00D25446">
              <w:rPr>
                <w:rFonts w:ascii="GHEA Grapalat" w:hAnsi="GHEA Grapalat"/>
                <w:sz w:val="16"/>
                <w:szCs w:val="16"/>
              </w:rPr>
              <w:t>... %</w:t>
            </w:r>
          </w:p>
        </w:tc>
        <w:tc>
          <w:tcPr>
            <w:tcW w:w="628" w:type="dxa"/>
            <w:vAlign w:val="center"/>
          </w:tcPr>
          <w:p w14:paraId="2732672B" w14:textId="77777777" w:rsidR="00EA4626" w:rsidRPr="00D25446" w:rsidRDefault="00EA4626" w:rsidP="00EA4626">
            <w:pPr>
              <w:widowControl w:val="0"/>
              <w:ind w:left="-43"/>
              <w:jc w:val="center"/>
              <w:rPr>
                <w:rFonts w:ascii="GHEA Grapalat" w:hAnsi="GHEA Grapalat" w:cs="Arial"/>
                <w:sz w:val="16"/>
                <w:szCs w:val="16"/>
              </w:rPr>
            </w:pPr>
            <w:r w:rsidRPr="00D25446">
              <w:rPr>
                <w:rFonts w:ascii="GHEA Grapalat" w:hAnsi="GHEA Grapalat"/>
                <w:sz w:val="16"/>
                <w:szCs w:val="16"/>
              </w:rPr>
              <w:t>... %</w:t>
            </w:r>
          </w:p>
        </w:tc>
        <w:tc>
          <w:tcPr>
            <w:tcW w:w="598" w:type="dxa"/>
            <w:vAlign w:val="center"/>
          </w:tcPr>
          <w:p w14:paraId="53ACAB85" w14:textId="77777777" w:rsidR="00EA4626" w:rsidRPr="00D25446" w:rsidRDefault="00EA4626" w:rsidP="00EA4626">
            <w:pPr>
              <w:widowControl w:val="0"/>
              <w:ind w:left="-43"/>
              <w:jc w:val="center"/>
              <w:rPr>
                <w:rFonts w:ascii="GHEA Grapalat" w:hAnsi="GHEA Grapalat" w:cs="Arial"/>
                <w:sz w:val="16"/>
                <w:szCs w:val="16"/>
              </w:rPr>
            </w:pPr>
            <w:r w:rsidRPr="00D25446">
              <w:rPr>
                <w:rFonts w:ascii="GHEA Grapalat" w:hAnsi="GHEA Grapalat"/>
                <w:sz w:val="16"/>
                <w:szCs w:val="16"/>
              </w:rPr>
              <w:t>... %</w:t>
            </w:r>
          </w:p>
        </w:tc>
        <w:tc>
          <w:tcPr>
            <w:tcW w:w="567" w:type="dxa"/>
            <w:vAlign w:val="center"/>
          </w:tcPr>
          <w:p w14:paraId="223CF16C" w14:textId="77777777" w:rsidR="00EA4626" w:rsidRPr="00D25446" w:rsidRDefault="00EA4626" w:rsidP="00EA4626">
            <w:pPr>
              <w:widowControl w:val="0"/>
              <w:ind w:left="-43"/>
              <w:jc w:val="center"/>
              <w:rPr>
                <w:rFonts w:ascii="GHEA Grapalat" w:hAnsi="GHEA Grapalat" w:cs="Arial"/>
                <w:sz w:val="16"/>
                <w:szCs w:val="16"/>
              </w:rPr>
            </w:pPr>
            <w:r w:rsidRPr="00D25446">
              <w:rPr>
                <w:rFonts w:ascii="GHEA Grapalat" w:hAnsi="GHEA Grapalat"/>
                <w:sz w:val="16"/>
                <w:szCs w:val="16"/>
              </w:rPr>
              <w:t>... %</w:t>
            </w:r>
          </w:p>
        </w:tc>
        <w:tc>
          <w:tcPr>
            <w:tcW w:w="567" w:type="dxa"/>
            <w:vAlign w:val="center"/>
          </w:tcPr>
          <w:p w14:paraId="1706897D" w14:textId="77777777" w:rsidR="00EA4626" w:rsidRPr="00D25446" w:rsidRDefault="00EA4626" w:rsidP="00EA4626">
            <w:pPr>
              <w:widowControl w:val="0"/>
              <w:ind w:left="-43"/>
              <w:jc w:val="center"/>
              <w:rPr>
                <w:rFonts w:ascii="GHEA Grapalat" w:hAnsi="GHEA Grapalat" w:cs="Arial"/>
                <w:sz w:val="16"/>
                <w:szCs w:val="16"/>
              </w:rPr>
            </w:pPr>
            <w:r w:rsidRPr="00D25446">
              <w:rPr>
                <w:rFonts w:ascii="GHEA Grapalat" w:hAnsi="GHEA Grapalat"/>
                <w:sz w:val="16"/>
                <w:szCs w:val="16"/>
              </w:rPr>
              <w:t>... %</w:t>
            </w:r>
          </w:p>
        </w:tc>
        <w:tc>
          <w:tcPr>
            <w:tcW w:w="567" w:type="dxa"/>
            <w:vAlign w:val="center"/>
          </w:tcPr>
          <w:p w14:paraId="70D53E4C" w14:textId="77777777" w:rsidR="00EA4626" w:rsidRPr="00D25446" w:rsidRDefault="00EA4626" w:rsidP="00EA4626">
            <w:pPr>
              <w:widowControl w:val="0"/>
              <w:ind w:left="-43"/>
              <w:jc w:val="center"/>
              <w:rPr>
                <w:rFonts w:ascii="GHEA Grapalat" w:hAnsi="GHEA Grapalat" w:cs="Arial"/>
                <w:sz w:val="16"/>
                <w:szCs w:val="16"/>
              </w:rPr>
            </w:pPr>
            <w:r w:rsidRPr="00D25446">
              <w:rPr>
                <w:rFonts w:ascii="GHEA Grapalat" w:hAnsi="GHEA Grapalat"/>
                <w:sz w:val="16"/>
                <w:szCs w:val="16"/>
              </w:rPr>
              <w:t>... %</w:t>
            </w:r>
          </w:p>
        </w:tc>
        <w:tc>
          <w:tcPr>
            <w:tcW w:w="709" w:type="dxa"/>
            <w:vAlign w:val="center"/>
          </w:tcPr>
          <w:p w14:paraId="3FC3EB29" w14:textId="77777777" w:rsidR="00EA4626" w:rsidRPr="00D25446" w:rsidRDefault="00EA4626" w:rsidP="00EA4626">
            <w:pPr>
              <w:widowControl w:val="0"/>
              <w:ind w:left="-43"/>
              <w:jc w:val="center"/>
              <w:rPr>
                <w:rFonts w:ascii="GHEA Grapalat" w:hAnsi="GHEA Grapalat" w:cs="Arial"/>
                <w:sz w:val="16"/>
                <w:szCs w:val="16"/>
              </w:rPr>
            </w:pPr>
            <w:r w:rsidRPr="00D25446">
              <w:rPr>
                <w:rFonts w:ascii="GHEA Grapalat" w:hAnsi="GHEA Grapalat"/>
                <w:sz w:val="16"/>
                <w:szCs w:val="16"/>
              </w:rPr>
              <w:t>... %</w:t>
            </w:r>
          </w:p>
        </w:tc>
        <w:tc>
          <w:tcPr>
            <w:tcW w:w="644" w:type="dxa"/>
            <w:vAlign w:val="center"/>
          </w:tcPr>
          <w:p w14:paraId="5A215FFB" w14:textId="77777777" w:rsidR="00EA4626" w:rsidRPr="00D25446" w:rsidRDefault="00EA4626" w:rsidP="00EA4626">
            <w:pPr>
              <w:widowControl w:val="0"/>
              <w:ind w:left="-43"/>
              <w:jc w:val="center"/>
              <w:rPr>
                <w:rFonts w:ascii="GHEA Grapalat" w:hAnsi="GHEA Grapalat" w:cs="Arial"/>
                <w:sz w:val="16"/>
                <w:szCs w:val="16"/>
              </w:rPr>
            </w:pPr>
            <w:r w:rsidRPr="00D25446">
              <w:rPr>
                <w:rFonts w:ascii="GHEA Grapalat" w:hAnsi="GHEA Grapalat"/>
                <w:sz w:val="16"/>
                <w:szCs w:val="16"/>
              </w:rPr>
              <w:t>... %</w:t>
            </w:r>
          </w:p>
        </w:tc>
        <w:tc>
          <w:tcPr>
            <w:tcW w:w="553" w:type="dxa"/>
            <w:vAlign w:val="center"/>
          </w:tcPr>
          <w:p w14:paraId="4D6C0317" w14:textId="77777777" w:rsidR="00EA4626" w:rsidRPr="00D25446" w:rsidRDefault="00EA4626" w:rsidP="00EA4626">
            <w:pPr>
              <w:widowControl w:val="0"/>
              <w:ind w:left="-43"/>
              <w:jc w:val="center"/>
              <w:rPr>
                <w:rFonts w:ascii="GHEA Grapalat" w:hAnsi="GHEA Grapalat" w:cs="Arial"/>
                <w:sz w:val="16"/>
                <w:szCs w:val="16"/>
              </w:rPr>
            </w:pPr>
            <w:r w:rsidRPr="00D25446">
              <w:rPr>
                <w:rFonts w:ascii="GHEA Grapalat" w:hAnsi="GHEA Grapalat"/>
                <w:sz w:val="16"/>
                <w:szCs w:val="16"/>
              </w:rPr>
              <w:t>... %</w:t>
            </w:r>
          </w:p>
        </w:tc>
        <w:tc>
          <w:tcPr>
            <w:tcW w:w="480" w:type="dxa"/>
            <w:vAlign w:val="center"/>
          </w:tcPr>
          <w:p w14:paraId="43BF5A34" w14:textId="77777777" w:rsidR="00EA4626" w:rsidRPr="00D25446" w:rsidRDefault="00EA4626" w:rsidP="00EA4626">
            <w:pPr>
              <w:widowControl w:val="0"/>
              <w:ind w:left="-43"/>
              <w:jc w:val="center"/>
              <w:rPr>
                <w:rFonts w:ascii="GHEA Grapalat" w:hAnsi="GHEA Grapalat" w:cs="Arial"/>
                <w:sz w:val="16"/>
                <w:szCs w:val="16"/>
              </w:rPr>
            </w:pPr>
            <w:r w:rsidRPr="00D25446">
              <w:rPr>
                <w:rFonts w:ascii="GHEA Grapalat" w:hAnsi="GHEA Grapalat"/>
                <w:sz w:val="16"/>
                <w:szCs w:val="16"/>
              </w:rPr>
              <w:t>... %</w:t>
            </w:r>
          </w:p>
        </w:tc>
        <w:tc>
          <w:tcPr>
            <w:tcW w:w="448" w:type="dxa"/>
            <w:vAlign w:val="center"/>
          </w:tcPr>
          <w:p w14:paraId="1EF4565B" w14:textId="77777777" w:rsidR="00EA4626" w:rsidRPr="00D25446" w:rsidRDefault="00EA4626" w:rsidP="00EA4626">
            <w:pPr>
              <w:widowControl w:val="0"/>
              <w:ind w:left="-43"/>
              <w:jc w:val="center"/>
              <w:rPr>
                <w:rFonts w:ascii="GHEA Grapalat" w:hAnsi="GHEA Grapalat"/>
                <w:b/>
                <w:sz w:val="16"/>
                <w:szCs w:val="16"/>
              </w:rPr>
            </w:pPr>
            <w:r w:rsidRPr="00D25446">
              <w:rPr>
                <w:rFonts w:ascii="GHEA Grapalat" w:hAnsi="GHEA Grapalat"/>
                <w:sz w:val="16"/>
                <w:szCs w:val="16"/>
              </w:rPr>
              <w:t>... %</w:t>
            </w:r>
          </w:p>
        </w:tc>
      </w:tr>
    </w:tbl>
    <w:p w14:paraId="3CD9A33F" w14:textId="77777777" w:rsidR="00EA4626" w:rsidRDefault="00EA4626" w:rsidP="00EA4626">
      <w:pPr>
        <w:widowControl w:val="0"/>
        <w:ind w:firstLine="567"/>
        <w:jc w:val="both"/>
        <w:rPr>
          <w:rFonts w:ascii="GHEA Grapalat" w:hAnsi="GHEA Grapalat"/>
          <w:i/>
          <w:lang w:val="en-US"/>
        </w:rPr>
      </w:pPr>
    </w:p>
    <w:tbl>
      <w:tblPr>
        <w:tblW w:w="9639" w:type="dxa"/>
        <w:jc w:val="center"/>
        <w:tblLayout w:type="fixed"/>
        <w:tblLook w:val="0000" w:firstRow="0" w:lastRow="0" w:firstColumn="0" w:lastColumn="0" w:noHBand="0" w:noVBand="0"/>
      </w:tblPr>
      <w:tblGrid>
        <w:gridCol w:w="4536"/>
        <w:gridCol w:w="760"/>
        <w:gridCol w:w="4343"/>
      </w:tblGrid>
      <w:tr w:rsidR="00EA4626" w:rsidRPr="009F3DC7" w14:paraId="6C4E56EB" w14:textId="77777777" w:rsidTr="005C5E17">
        <w:trPr>
          <w:jc w:val="center"/>
        </w:trPr>
        <w:tc>
          <w:tcPr>
            <w:tcW w:w="4536" w:type="dxa"/>
          </w:tcPr>
          <w:p w14:paraId="0458743E" w14:textId="77777777" w:rsidR="00EA4626" w:rsidRPr="009F3DC7" w:rsidRDefault="00EA4626" w:rsidP="00EA4626">
            <w:pPr>
              <w:widowControl w:val="0"/>
              <w:jc w:val="center"/>
              <w:rPr>
                <w:rFonts w:ascii="GHEA Grapalat" w:hAnsi="GHEA Grapalat" w:cs="Sylfaen"/>
                <w:b/>
                <w:bCs/>
              </w:rPr>
            </w:pPr>
            <w:r w:rsidRPr="009F3DC7">
              <w:rPr>
                <w:rFonts w:ascii="GHEA Grapalat" w:hAnsi="GHEA Grapalat"/>
                <w:b/>
              </w:rPr>
              <w:t>ЗАКАЗЧИК</w:t>
            </w:r>
          </w:p>
          <w:p w14:paraId="50702585" w14:textId="77777777" w:rsidR="00EA4626" w:rsidRPr="00562671" w:rsidRDefault="00EA4626" w:rsidP="00EA4626">
            <w:pPr>
              <w:widowControl w:val="0"/>
              <w:jc w:val="center"/>
              <w:rPr>
                <w:rFonts w:ascii="GHEA Grapalat" w:hAnsi="GHEA Grapalat"/>
                <w:lang w:val="en-US"/>
              </w:rPr>
            </w:pPr>
            <w:r>
              <w:rPr>
                <w:rFonts w:ascii="GHEA Grapalat" w:hAnsi="GHEA Grapalat"/>
                <w:lang w:val="en-US"/>
              </w:rPr>
              <w:t>______________________</w:t>
            </w:r>
          </w:p>
          <w:p w14:paraId="795C4597" w14:textId="77777777" w:rsidR="00EA4626" w:rsidRPr="00562671" w:rsidRDefault="00EA4626" w:rsidP="00EA4626">
            <w:pPr>
              <w:widowControl w:val="0"/>
              <w:jc w:val="center"/>
              <w:rPr>
                <w:rFonts w:ascii="GHEA Grapalat" w:hAnsi="GHEA Grapalat"/>
                <w:vertAlign w:val="superscript"/>
              </w:rPr>
            </w:pPr>
            <w:r w:rsidRPr="00562671">
              <w:rPr>
                <w:rFonts w:ascii="GHEA Grapalat" w:hAnsi="GHEA Grapalat"/>
                <w:vertAlign w:val="superscript"/>
              </w:rPr>
              <w:t>/подпись/</w:t>
            </w:r>
          </w:p>
          <w:p w14:paraId="63E6AFBC" w14:textId="77777777" w:rsidR="00EA4626" w:rsidRPr="009F3DC7" w:rsidRDefault="00EA4626" w:rsidP="00EA4626">
            <w:pPr>
              <w:widowControl w:val="0"/>
              <w:jc w:val="center"/>
              <w:rPr>
                <w:rFonts w:ascii="GHEA Grapalat" w:hAnsi="GHEA Grapalat"/>
              </w:rPr>
            </w:pPr>
            <w:r w:rsidRPr="009F3DC7">
              <w:rPr>
                <w:rFonts w:ascii="GHEA Grapalat" w:hAnsi="GHEA Grapalat"/>
              </w:rPr>
              <w:t>М. П.</w:t>
            </w:r>
          </w:p>
        </w:tc>
        <w:tc>
          <w:tcPr>
            <w:tcW w:w="760" w:type="dxa"/>
          </w:tcPr>
          <w:p w14:paraId="23F09F22" w14:textId="77777777" w:rsidR="00EA4626" w:rsidRPr="009F3DC7" w:rsidRDefault="00EA4626" w:rsidP="00EA4626">
            <w:pPr>
              <w:widowControl w:val="0"/>
              <w:jc w:val="center"/>
              <w:rPr>
                <w:rFonts w:ascii="GHEA Grapalat" w:hAnsi="GHEA Grapalat"/>
              </w:rPr>
            </w:pPr>
          </w:p>
        </w:tc>
        <w:tc>
          <w:tcPr>
            <w:tcW w:w="4343" w:type="dxa"/>
          </w:tcPr>
          <w:p w14:paraId="61159B0A" w14:textId="77777777" w:rsidR="00EA4626" w:rsidRPr="009F3DC7" w:rsidRDefault="00EA4626" w:rsidP="00EA4626">
            <w:pPr>
              <w:widowControl w:val="0"/>
              <w:jc w:val="center"/>
              <w:rPr>
                <w:rFonts w:ascii="GHEA Grapalat" w:hAnsi="GHEA Grapalat" w:cs="Sylfaen"/>
                <w:b/>
                <w:bCs/>
              </w:rPr>
            </w:pPr>
            <w:r w:rsidRPr="009F3DC7">
              <w:rPr>
                <w:rFonts w:ascii="GHEA Grapalat" w:hAnsi="GHEA Grapalat"/>
                <w:b/>
              </w:rPr>
              <w:t>ИСПОЛНИТЕЛЬ</w:t>
            </w:r>
          </w:p>
          <w:p w14:paraId="14E9B79C" w14:textId="77777777" w:rsidR="00EA4626" w:rsidRPr="00562671" w:rsidRDefault="00EA4626" w:rsidP="00EA4626">
            <w:pPr>
              <w:widowControl w:val="0"/>
              <w:jc w:val="center"/>
              <w:rPr>
                <w:rFonts w:ascii="GHEA Grapalat" w:hAnsi="GHEA Grapalat"/>
                <w:lang w:val="en-US"/>
              </w:rPr>
            </w:pPr>
            <w:r>
              <w:rPr>
                <w:rFonts w:ascii="GHEA Grapalat" w:hAnsi="GHEA Grapalat"/>
                <w:lang w:val="en-US"/>
              </w:rPr>
              <w:t>_______________________</w:t>
            </w:r>
          </w:p>
          <w:p w14:paraId="6535A181" w14:textId="77777777" w:rsidR="00EA4626" w:rsidRPr="00562671" w:rsidRDefault="00EA4626" w:rsidP="00EA4626">
            <w:pPr>
              <w:widowControl w:val="0"/>
              <w:jc w:val="center"/>
              <w:rPr>
                <w:rFonts w:ascii="GHEA Grapalat" w:hAnsi="GHEA Grapalat"/>
                <w:vertAlign w:val="superscript"/>
              </w:rPr>
            </w:pPr>
            <w:r w:rsidRPr="00562671">
              <w:rPr>
                <w:rFonts w:ascii="GHEA Grapalat" w:hAnsi="GHEA Grapalat"/>
                <w:vertAlign w:val="superscript"/>
              </w:rPr>
              <w:t>/подпись/</w:t>
            </w:r>
          </w:p>
          <w:p w14:paraId="5581B6CA" w14:textId="77777777" w:rsidR="00EA4626" w:rsidRPr="009F3DC7" w:rsidRDefault="00EA4626" w:rsidP="00EA4626">
            <w:pPr>
              <w:widowControl w:val="0"/>
              <w:jc w:val="center"/>
              <w:rPr>
                <w:rFonts w:ascii="GHEA Grapalat" w:hAnsi="GHEA Grapalat"/>
              </w:rPr>
            </w:pPr>
            <w:r w:rsidRPr="009F3DC7">
              <w:rPr>
                <w:rFonts w:ascii="GHEA Grapalat" w:hAnsi="GHEA Grapalat"/>
              </w:rPr>
              <w:t>М. П.</w:t>
            </w:r>
          </w:p>
        </w:tc>
      </w:tr>
    </w:tbl>
    <w:p w14:paraId="14697906" w14:textId="77777777" w:rsidR="00EA4626" w:rsidRPr="009F3DC7" w:rsidRDefault="00EA4626" w:rsidP="00EA4626">
      <w:pPr>
        <w:widowControl w:val="0"/>
        <w:ind w:firstLine="567"/>
        <w:rPr>
          <w:rFonts w:ascii="GHEA Grapalat" w:hAnsi="GHEA Grapalat"/>
        </w:rPr>
        <w:sectPr w:rsidR="00EA4626" w:rsidRPr="009F3DC7" w:rsidSect="00A63FB9">
          <w:footnotePr>
            <w:pos w:val="beneathText"/>
          </w:footnotePr>
          <w:pgSz w:w="11907" w:h="16840" w:code="9"/>
          <w:pgMar w:top="1276" w:right="850" w:bottom="993" w:left="1418" w:header="561" w:footer="561" w:gutter="0"/>
          <w:cols w:space="720"/>
          <w:titlePg/>
          <w:docGrid w:linePitch="326"/>
        </w:sectPr>
      </w:pPr>
    </w:p>
    <w:p w14:paraId="2D549434" w14:textId="77777777" w:rsidR="00EA4626" w:rsidRPr="009F3DC7" w:rsidRDefault="00EA4626" w:rsidP="00EA4626">
      <w:pPr>
        <w:widowControl w:val="0"/>
        <w:autoSpaceDE w:val="0"/>
        <w:autoSpaceDN w:val="0"/>
        <w:adjustRightInd w:val="0"/>
        <w:ind w:firstLine="567"/>
        <w:jc w:val="right"/>
        <w:rPr>
          <w:rFonts w:ascii="GHEA Grapalat" w:hAnsi="GHEA Grapalat" w:cs="TimesArmenianPSMT"/>
          <w:i/>
        </w:rPr>
      </w:pPr>
      <w:r w:rsidRPr="009F3DC7">
        <w:rPr>
          <w:rFonts w:ascii="GHEA Grapalat" w:hAnsi="GHEA Grapalat"/>
          <w:i/>
        </w:rPr>
        <w:lastRenderedPageBreak/>
        <w:t>Приложение № 3</w:t>
      </w:r>
    </w:p>
    <w:p w14:paraId="20C64B23" w14:textId="77777777" w:rsidR="00EA4626" w:rsidRPr="009F3DC7" w:rsidRDefault="00EA4626" w:rsidP="00EA4626">
      <w:pPr>
        <w:widowControl w:val="0"/>
        <w:autoSpaceDE w:val="0"/>
        <w:autoSpaceDN w:val="0"/>
        <w:adjustRightInd w:val="0"/>
        <w:ind w:firstLine="567"/>
        <w:jc w:val="right"/>
        <w:rPr>
          <w:rFonts w:ascii="GHEA Grapalat" w:hAnsi="GHEA Grapalat" w:cs="TimesArmenianPSMT"/>
          <w:i/>
        </w:rPr>
      </w:pPr>
      <w:r w:rsidRPr="009F3DC7">
        <w:rPr>
          <w:rFonts w:ascii="GHEA Grapalat" w:hAnsi="GHEA Grapalat"/>
          <w:i/>
        </w:rPr>
        <w:t xml:space="preserve">к Договору под кодом </w:t>
      </w:r>
      <w:r w:rsidRPr="00EF1C40">
        <w:rPr>
          <w:rFonts w:ascii="GHEA Grapalat" w:hAnsi="GHEA Grapalat" w:cs="TimesArmenianPSM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14:paraId="723D32B0" w14:textId="77777777" w:rsidR="00EA4626" w:rsidRPr="009F3DC7" w:rsidRDefault="00EA4626" w:rsidP="00EA4626">
      <w:pPr>
        <w:widowControl w:val="0"/>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801"/>
        <w:gridCol w:w="4949"/>
      </w:tblGrid>
      <w:tr w:rsidR="00EA4626" w:rsidRPr="009F3DC7" w14:paraId="70D5B6FD" w14:textId="77777777" w:rsidTr="005C5E17">
        <w:trPr>
          <w:tblCellSpacing w:w="7" w:type="dxa"/>
          <w:jc w:val="center"/>
        </w:trPr>
        <w:tc>
          <w:tcPr>
            <w:tcW w:w="0" w:type="auto"/>
            <w:vAlign w:val="center"/>
          </w:tcPr>
          <w:p w14:paraId="30CE73E3" w14:textId="77777777" w:rsidR="00EA4626" w:rsidRPr="00EF1C40" w:rsidRDefault="00EA4626" w:rsidP="00EA4626">
            <w:pPr>
              <w:widowControl w:val="0"/>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14:paraId="7B409F4E" w14:textId="77777777" w:rsidR="00EA4626" w:rsidRPr="00EF1C40" w:rsidRDefault="00EA4626" w:rsidP="00EA4626">
            <w:pPr>
              <w:widowControl w:val="0"/>
              <w:jc w:val="center"/>
              <w:rPr>
                <w:rFonts w:ascii="GHEA Grapalat" w:hAnsi="GHEA Grapalat"/>
                <w:iCs/>
                <w:color w:val="000000"/>
              </w:rPr>
            </w:pPr>
            <w:r w:rsidRPr="009F3DC7">
              <w:rPr>
                <w:rFonts w:ascii="GHEA Grapalat" w:hAnsi="GHEA Grapalat"/>
                <w:color w:val="000000"/>
              </w:rPr>
              <w:t>___________________________</w:t>
            </w:r>
            <w:r w:rsidRPr="00EF1C40">
              <w:rPr>
                <w:rFonts w:ascii="GHEA Grapalat" w:hAnsi="GHEA Grapalat"/>
                <w:color w:val="000000"/>
              </w:rPr>
              <w:t>____</w:t>
            </w:r>
          </w:p>
          <w:p w14:paraId="792C7D5A" w14:textId="77777777" w:rsidR="00EA4626" w:rsidRPr="009F3DC7" w:rsidRDefault="00EA4626" w:rsidP="00EA4626">
            <w:pPr>
              <w:widowControl w:val="0"/>
              <w:jc w:val="center"/>
              <w:rPr>
                <w:rFonts w:ascii="GHEA Grapalat" w:hAnsi="GHEA Grapalat"/>
                <w:iCs/>
                <w:color w:val="000000"/>
              </w:rPr>
            </w:pPr>
            <w:r w:rsidRPr="009F3DC7">
              <w:rPr>
                <w:rFonts w:ascii="GHEA Grapalat" w:hAnsi="GHEA Grapalat"/>
                <w:color w:val="000000"/>
              </w:rPr>
              <w:t>_______________________</w:t>
            </w:r>
            <w:r w:rsidRPr="00EF1C40">
              <w:rPr>
                <w:rFonts w:ascii="GHEA Grapalat" w:hAnsi="GHEA Grapalat"/>
                <w:color w:val="000000"/>
              </w:rPr>
              <w:t>____</w:t>
            </w:r>
            <w:r w:rsidRPr="009F3DC7">
              <w:rPr>
                <w:rFonts w:ascii="GHEA Grapalat" w:hAnsi="GHEA Grapalat"/>
                <w:color w:val="000000"/>
              </w:rPr>
              <w:t>____</w:t>
            </w:r>
          </w:p>
          <w:p w14:paraId="3AD1D603" w14:textId="77777777" w:rsidR="00EA4626" w:rsidRPr="009F3DC7" w:rsidRDefault="00EA4626" w:rsidP="00EA4626">
            <w:pPr>
              <w:widowControl w:val="0"/>
              <w:jc w:val="center"/>
              <w:rPr>
                <w:rFonts w:ascii="GHEA Grapalat" w:hAnsi="GHEA Grapalat"/>
                <w:iCs/>
                <w:color w:val="000000"/>
              </w:rPr>
            </w:pPr>
            <w:r w:rsidRPr="009F3DC7">
              <w:rPr>
                <w:rFonts w:ascii="GHEA Grapalat" w:hAnsi="GHEA Grapalat"/>
                <w:color w:val="000000"/>
              </w:rPr>
              <w:t>место нахождения ______________</w:t>
            </w:r>
          </w:p>
          <w:p w14:paraId="1F0C15B9" w14:textId="77777777" w:rsidR="00EA4626" w:rsidRPr="00EF1C40" w:rsidRDefault="00EA4626" w:rsidP="00EA4626">
            <w:pPr>
              <w:widowControl w:val="0"/>
              <w:jc w:val="center"/>
              <w:rPr>
                <w:rFonts w:ascii="GHEA Grapalat" w:hAnsi="GHEA Grapalat"/>
                <w:iCs/>
                <w:color w:val="000000"/>
              </w:rPr>
            </w:pPr>
            <w:r w:rsidRPr="009F3DC7">
              <w:rPr>
                <w:rFonts w:ascii="GHEA Grapalat" w:hAnsi="GHEA Grapalat"/>
                <w:color w:val="000000"/>
              </w:rPr>
              <w:t>Р/С___________________</w:t>
            </w:r>
            <w:r w:rsidRPr="00EF1C40">
              <w:rPr>
                <w:rFonts w:ascii="GHEA Grapalat" w:hAnsi="GHEA Grapalat"/>
                <w:color w:val="000000"/>
              </w:rPr>
              <w:t>___</w:t>
            </w:r>
            <w:r>
              <w:rPr>
                <w:rFonts w:ascii="GHEA Grapalat" w:hAnsi="GHEA Grapalat"/>
                <w:color w:val="000000"/>
              </w:rPr>
              <w:t>______</w:t>
            </w:r>
          </w:p>
          <w:p w14:paraId="2DAA0B83" w14:textId="77777777" w:rsidR="00EA4626" w:rsidRPr="00EF1C40" w:rsidRDefault="00EA4626" w:rsidP="00EA4626">
            <w:pPr>
              <w:widowControl w:val="0"/>
              <w:jc w:val="center"/>
              <w:rPr>
                <w:rFonts w:ascii="GHEA Grapalat" w:hAnsi="GHEA Grapalat"/>
                <w:iCs/>
                <w:color w:val="000000"/>
              </w:rPr>
            </w:pPr>
            <w:r w:rsidRPr="009F3DC7">
              <w:rPr>
                <w:rFonts w:ascii="GHEA Grapalat" w:hAnsi="GHEA Grapalat"/>
                <w:color w:val="000000"/>
              </w:rPr>
              <w:t>УНН___________________</w:t>
            </w:r>
            <w:r w:rsidRPr="00EF1C40">
              <w:rPr>
                <w:rFonts w:ascii="GHEA Grapalat" w:hAnsi="GHEA Grapalat"/>
                <w:color w:val="000000"/>
              </w:rPr>
              <w:t>____</w:t>
            </w:r>
            <w:r w:rsidRPr="009F3DC7">
              <w:rPr>
                <w:rFonts w:ascii="GHEA Grapalat" w:hAnsi="GHEA Grapalat"/>
                <w:color w:val="000000"/>
              </w:rPr>
              <w:t>____</w:t>
            </w:r>
            <w:r w:rsidRPr="00EF1C40">
              <w:rPr>
                <w:rFonts w:ascii="GHEA Grapalat" w:hAnsi="GHEA Grapalat"/>
                <w:color w:val="000000"/>
              </w:rPr>
              <w:t>_</w:t>
            </w:r>
          </w:p>
        </w:tc>
        <w:tc>
          <w:tcPr>
            <w:tcW w:w="0" w:type="auto"/>
            <w:vAlign w:val="center"/>
          </w:tcPr>
          <w:p w14:paraId="6F8867FE" w14:textId="77777777" w:rsidR="00EA4626" w:rsidRPr="00EF1C40" w:rsidRDefault="00EA4626" w:rsidP="00EA4626">
            <w:pPr>
              <w:widowControl w:val="0"/>
              <w:jc w:val="center"/>
              <w:rPr>
                <w:rFonts w:ascii="GHEA Grapalat" w:hAnsi="GHEA Grapalat"/>
                <w:iCs/>
                <w:color w:val="000000"/>
              </w:rPr>
            </w:pPr>
            <w:r>
              <w:rPr>
                <w:rFonts w:ascii="GHEA Grapalat" w:hAnsi="GHEA Grapalat"/>
                <w:color w:val="000000"/>
              </w:rPr>
              <w:t xml:space="preserve">Заказчик </w:t>
            </w:r>
          </w:p>
          <w:p w14:paraId="5F0A7F72" w14:textId="77777777" w:rsidR="00EA4626" w:rsidRPr="00EF1C40" w:rsidRDefault="00EA4626" w:rsidP="00EA4626">
            <w:pPr>
              <w:widowControl w:val="0"/>
              <w:jc w:val="center"/>
              <w:rPr>
                <w:rFonts w:ascii="GHEA Grapalat" w:hAnsi="GHEA Grapalat"/>
                <w:iCs/>
                <w:color w:val="000000"/>
              </w:rPr>
            </w:pPr>
            <w:r w:rsidRPr="009F3DC7">
              <w:rPr>
                <w:rFonts w:ascii="GHEA Grapalat" w:hAnsi="GHEA Grapalat"/>
                <w:color w:val="000000"/>
              </w:rPr>
              <w:t>__________________</w:t>
            </w:r>
            <w:r w:rsidRPr="00562671">
              <w:rPr>
                <w:rFonts w:ascii="GHEA Grapalat" w:hAnsi="GHEA Grapalat"/>
                <w:color w:val="000000"/>
              </w:rPr>
              <w:t>__</w:t>
            </w:r>
            <w:r w:rsidRPr="009F3DC7">
              <w:rPr>
                <w:rFonts w:ascii="GHEA Grapalat" w:hAnsi="GHEA Grapalat"/>
                <w:color w:val="000000"/>
              </w:rPr>
              <w:t>___________</w:t>
            </w:r>
            <w:r w:rsidRPr="00EF1C40">
              <w:rPr>
                <w:rFonts w:ascii="GHEA Grapalat" w:hAnsi="GHEA Grapalat"/>
                <w:color w:val="000000"/>
              </w:rPr>
              <w:t>_</w:t>
            </w:r>
          </w:p>
          <w:p w14:paraId="30C82224" w14:textId="77777777" w:rsidR="00EA4626" w:rsidRPr="009F3DC7" w:rsidRDefault="00EA4626" w:rsidP="00EA4626">
            <w:pPr>
              <w:widowControl w:val="0"/>
              <w:jc w:val="center"/>
              <w:rPr>
                <w:rFonts w:ascii="GHEA Grapalat" w:hAnsi="GHEA Grapalat"/>
                <w:iCs/>
                <w:color w:val="000000"/>
              </w:rPr>
            </w:pPr>
            <w:r w:rsidRPr="009F3DC7">
              <w:rPr>
                <w:rFonts w:ascii="GHEA Grapalat" w:hAnsi="GHEA Grapalat"/>
                <w:color w:val="000000"/>
              </w:rPr>
              <w:t>_________</w:t>
            </w:r>
            <w:r w:rsidRPr="00562671">
              <w:rPr>
                <w:rFonts w:ascii="GHEA Grapalat" w:hAnsi="GHEA Grapalat"/>
                <w:color w:val="000000"/>
              </w:rPr>
              <w:t>_</w:t>
            </w:r>
            <w:r w:rsidRPr="009F3DC7">
              <w:rPr>
                <w:rFonts w:ascii="GHEA Grapalat" w:hAnsi="GHEA Grapalat"/>
                <w:color w:val="000000"/>
              </w:rPr>
              <w:t>_________</w:t>
            </w:r>
            <w:r w:rsidRPr="00562671">
              <w:rPr>
                <w:rFonts w:ascii="GHEA Grapalat" w:hAnsi="GHEA Grapalat"/>
                <w:color w:val="000000"/>
              </w:rPr>
              <w:t>__</w:t>
            </w:r>
            <w:r w:rsidRPr="009F3DC7">
              <w:rPr>
                <w:rFonts w:ascii="GHEA Grapalat" w:hAnsi="GHEA Grapalat"/>
                <w:color w:val="000000"/>
              </w:rPr>
              <w:t>___________</w:t>
            </w:r>
          </w:p>
          <w:p w14:paraId="08D27DDF" w14:textId="77777777" w:rsidR="00EA4626" w:rsidRPr="009F3DC7" w:rsidRDefault="00EA4626" w:rsidP="00EA4626">
            <w:pPr>
              <w:widowControl w:val="0"/>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r w:rsidRPr="009F3DC7">
              <w:rPr>
                <w:rFonts w:ascii="GHEA Grapalat" w:hAnsi="GHEA Grapalat"/>
                <w:color w:val="000000"/>
              </w:rPr>
              <w:t>_</w:t>
            </w:r>
          </w:p>
          <w:p w14:paraId="0E338FBC" w14:textId="77777777" w:rsidR="00EA4626" w:rsidRPr="009F3DC7" w:rsidRDefault="00EA4626" w:rsidP="00EA4626">
            <w:pPr>
              <w:widowControl w:val="0"/>
              <w:jc w:val="center"/>
              <w:rPr>
                <w:rFonts w:ascii="GHEA Grapalat" w:hAnsi="GHEA Grapalat"/>
                <w:iCs/>
                <w:color w:val="000000"/>
              </w:rPr>
            </w:pPr>
            <w:r w:rsidRPr="009F3DC7">
              <w:rPr>
                <w:rFonts w:ascii="GHEA Grapalat" w:hAnsi="GHEA Grapalat"/>
                <w:color w:val="000000"/>
              </w:rPr>
              <w:t>Р/С__________________</w:t>
            </w:r>
            <w:r w:rsidRPr="00562671">
              <w:rPr>
                <w:rFonts w:ascii="GHEA Grapalat" w:hAnsi="GHEA Grapalat"/>
                <w:color w:val="000000"/>
              </w:rPr>
              <w:t>_</w:t>
            </w:r>
            <w:r w:rsidRPr="009F3DC7">
              <w:rPr>
                <w:rFonts w:ascii="GHEA Grapalat" w:hAnsi="GHEA Grapalat"/>
                <w:color w:val="000000"/>
              </w:rPr>
              <w:t>__________</w:t>
            </w:r>
          </w:p>
          <w:p w14:paraId="6B1DC9DB" w14:textId="77777777" w:rsidR="00EA4626" w:rsidRPr="009F3DC7" w:rsidRDefault="00EA4626" w:rsidP="00EA4626">
            <w:pPr>
              <w:widowControl w:val="0"/>
              <w:jc w:val="center"/>
              <w:rPr>
                <w:rFonts w:ascii="GHEA Grapalat" w:hAnsi="GHEA Grapalat"/>
                <w:iCs/>
                <w:color w:val="000000"/>
              </w:rPr>
            </w:pPr>
            <w:r w:rsidRPr="009F3DC7">
              <w:rPr>
                <w:rFonts w:ascii="GHEA Grapalat" w:hAnsi="GHEA Grapalat"/>
                <w:color w:val="000000"/>
              </w:rPr>
              <w:t>УНН_____</w:t>
            </w:r>
            <w:r w:rsidRPr="00562671">
              <w:rPr>
                <w:rFonts w:ascii="GHEA Grapalat" w:hAnsi="GHEA Grapalat"/>
                <w:color w:val="000000"/>
              </w:rPr>
              <w:t>_</w:t>
            </w:r>
            <w:r w:rsidRPr="009F3DC7">
              <w:rPr>
                <w:rFonts w:ascii="GHEA Grapalat" w:hAnsi="GHEA Grapalat"/>
                <w:color w:val="000000"/>
              </w:rPr>
              <w:t>__________</w:t>
            </w:r>
            <w:r w:rsidRPr="00562671">
              <w:rPr>
                <w:rFonts w:ascii="GHEA Grapalat" w:hAnsi="GHEA Grapalat"/>
                <w:color w:val="000000"/>
              </w:rPr>
              <w:t>_</w:t>
            </w:r>
            <w:r w:rsidRPr="009F3DC7">
              <w:rPr>
                <w:rFonts w:ascii="GHEA Grapalat" w:hAnsi="GHEA Grapalat"/>
                <w:color w:val="000000"/>
              </w:rPr>
              <w:t>____________</w:t>
            </w:r>
          </w:p>
        </w:tc>
      </w:tr>
    </w:tbl>
    <w:p w14:paraId="51D9FF6C" w14:textId="77777777" w:rsidR="00EA4626" w:rsidRPr="009F3DC7" w:rsidRDefault="00EA4626" w:rsidP="00EA4626">
      <w:pPr>
        <w:widowControl w:val="0"/>
        <w:ind w:firstLine="567"/>
        <w:rPr>
          <w:rFonts w:ascii="GHEA Grapalat" w:hAnsi="GHEA Grapalat"/>
          <w:iCs/>
          <w:color w:val="000000"/>
        </w:rPr>
      </w:pPr>
    </w:p>
    <w:p w14:paraId="3328A149" w14:textId="77777777" w:rsidR="00EA4626" w:rsidRPr="009F3DC7" w:rsidRDefault="00EA4626" w:rsidP="00EA4626">
      <w:pPr>
        <w:widowControl w:val="0"/>
        <w:ind w:left="567" w:right="566"/>
        <w:jc w:val="center"/>
        <w:rPr>
          <w:rFonts w:ascii="GHEA Grapalat" w:hAnsi="GHEA Grapalat"/>
          <w:iCs/>
          <w:color w:val="000000"/>
        </w:rPr>
      </w:pPr>
      <w:r w:rsidRPr="009F3DC7">
        <w:rPr>
          <w:rFonts w:ascii="GHEA Grapalat" w:hAnsi="GHEA Grapalat"/>
          <w:b/>
          <w:color w:val="000000"/>
        </w:rPr>
        <w:t>АКТ №</w:t>
      </w:r>
    </w:p>
    <w:p w14:paraId="38C03933" w14:textId="77777777" w:rsidR="00EA4626" w:rsidRPr="009F3DC7" w:rsidRDefault="00EA4626" w:rsidP="00EA4626">
      <w:pPr>
        <w:widowControl w:val="0"/>
        <w:ind w:left="567" w:right="566"/>
        <w:jc w:val="center"/>
        <w:rPr>
          <w:rFonts w:ascii="GHEA Grapalat" w:hAnsi="GHEA Grapalat"/>
          <w:iCs/>
          <w:color w:val="000000"/>
        </w:rPr>
      </w:pPr>
      <w:r w:rsidRPr="009F3DC7">
        <w:rPr>
          <w:rFonts w:ascii="GHEA Grapalat" w:hAnsi="GHEA Grapalat"/>
          <w:b/>
          <w:color w:val="000000"/>
        </w:rPr>
        <w:t xml:space="preserve">СДАЧИ-ПРИЕМКИ РЕЗУЛЬТАТОВ ИСПОЛНЕНИЯ ДОГОВОРА </w:t>
      </w:r>
      <w:r w:rsidRPr="004F6CFB">
        <w:rPr>
          <w:rFonts w:ascii="GHEA Grapalat" w:hAnsi="GHEA Grapalat"/>
          <w:b/>
          <w:color w:val="000000"/>
        </w:rPr>
        <w:br/>
      </w:r>
      <w:r w:rsidRPr="009F3DC7">
        <w:rPr>
          <w:rFonts w:ascii="GHEA Grapalat" w:hAnsi="GHEA Grapalat"/>
          <w:b/>
          <w:color w:val="000000"/>
        </w:rPr>
        <w:t>ИЛИ ЕГО ЧАСТИ</w:t>
      </w:r>
    </w:p>
    <w:p w14:paraId="415F1E89" w14:textId="77777777" w:rsidR="00EA4626" w:rsidRPr="009F3DC7" w:rsidRDefault="00EA4626" w:rsidP="00EA4626">
      <w:pPr>
        <w:pStyle w:val="BodyTextIndent"/>
        <w:widowControl w:val="0"/>
        <w:spacing w:line="240" w:lineRule="auto"/>
        <w:ind w:firstLine="567"/>
        <w:jc w:val="center"/>
        <w:rPr>
          <w:rFonts w:ascii="GHEA Grapalat" w:hAnsi="GHEA Grapalat"/>
          <w:b/>
          <w:bCs/>
          <w:iCs/>
          <w:sz w:val="24"/>
          <w:szCs w:val="24"/>
        </w:rPr>
      </w:pPr>
    </w:p>
    <w:p w14:paraId="792352C5" w14:textId="77777777" w:rsidR="00EA4626" w:rsidRPr="00EF1C40" w:rsidRDefault="00EA4626" w:rsidP="00EA4626">
      <w:pPr>
        <w:pStyle w:val="BodyTextIndent"/>
        <w:widowControl w:val="0"/>
        <w:spacing w:line="240" w:lineRule="auto"/>
        <w:ind w:firstLine="567"/>
        <w:rPr>
          <w:rFonts w:ascii="GHEA Grapalat" w:hAnsi="GHEA Grapalat"/>
          <w:sz w:val="24"/>
          <w:szCs w:val="24"/>
        </w:rPr>
      </w:pPr>
      <w:r w:rsidRPr="009F3DC7">
        <w:rPr>
          <w:rFonts w:ascii="GHEA Grapalat" w:hAnsi="GHEA Grapalat"/>
          <w:sz w:val="24"/>
          <w:szCs w:val="24"/>
        </w:rPr>
        <w:t xml:space="preserve">" </w:t>
      </w:r>
      <w:r w:rsidRPr="00EF1C40">
        <w:rPr>
          <w:rFonts w:ascii="GHEA Grapalat" w:hAnsi="GHEA Grapalat"/>
          <w:sz w:val="24"/>
          <w:szCs w:val="24"/>
        </w:rPr>
        <w:tab/>
      </w:r>
      <w:r w:rsidRPr="009F3DC7">
        <w:rPr>
          <w:rFonts w:ascii="GHEA Grapalat" w:hAnsi="GHEA Grapalat"/>
          <w:sz w:val="24"/>
          <w:szCs w:val="24"/>
        </w:rPr>
        <w:t xml:space="preserve">" " </w:t>
      </w:r>
      <w:r w:rsidRPr="00EF1C40">
        <w:rPr>
          <w:rFonts w:ascii="GHEA Grapalat" w:hAnsi="GHEA Grapalat"/>
          <w:sz w:val="24"/>
          <w:szCs w:val="24"/>
        </w:rPr>
        <w:tab/>
      </w:r>
      <w:r w:rsidRPr="009F3DC7">
        <w:rPr>
          <w:rFonts w:ascii="GHEA Grapalat" w:hAnsi="GHEA Grapalat"/>
          <w:sz w:val="24"/>
          <w:szCs w:val="24"/>
        </w:rPr>
        <w:t>" 20</w:t>
      </w:r>
      <w:r w:rsidRPr="00EF1C40">
        <w:rPr>
          <w:rFonts w:ascii="GHEA Grapalat" w:hAnsi="GHEA Grapalat"/>
          <w:sz w:val="24"/>
          <w:szCs w:val="24"/>
        </w:rPr>
        <w:tab/>
      </w:r>
      <w:r w:rsidRPr="009F3DC7">
        <w:rPr>
          <w:rFonts w:ascii="GHEA Grapalat" w:hAnsi="GHEA Grapalat"/>
          <w:sz w:val="24"/>
          <w:szCs w:val="24"/>
        </w:rPr>
        <w:t>г.</w:t>
      </w:r>
    </w:p>
    <w:p w14:paraId="5B2B4A13" w14:textId="77777777" w:rsidR="00EA4626" w:rsidRPr="009F3DC7" w:rsidRDefault="00EA4626" w:rsidP="00EA4626">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Наименование договора (далее — До</w:t>
      </w:r>
      <w:r>
        <w:rPr>
          <w:rFonts w:ascii="GHEA Grapalat" w:hAnsi="GHEA Grapalat"/>
          <w:color w:val="000000"/>
        </w:rPr>
        <w:t>говор)</w:t>
      </w:r>
      <w:r w:rsidRPr="004F6CFB">
        <w:rPr>
          <w:rFonts w:ascii="GHEA Grapalat" w:hAnsi="GHEA Grapalat"/>
          <w:color w:val="000000"/>
        </w:rPr>
        <w:t xml:space="preserve"> </w:t>
      </w:r>
      <w:r>
        <w:rPr>
          <w:rFonts w:ascii="GHEA Grapalat" w:hAnsi="GHEA Grapalat"/>
          <w:color w:val="000000"/>
        </w:rPr>
        <w:t>________</w:t>
      </w:r>
      <w:r w:rsidRPr="009F3DC7">
        <w:rPr>
          <w:rFonts w:ascii="GHEA Grapalat" w:hAnsi="GHEA Grapalat"/>
          <w:color w:val="000000"/>
        </w:rPr>
        <w:t>_____________________</w:t>
      </w:r>
    </w:p>
    <w:p w14:paraId="26C59425" w14:textId="77777777" w:rsidR="00EA4626" w:rsidRPr="009F3DC7" w:rsidRDefault="00EA4626" w:rsidP="00EA4626">
      <w:pPr>
        <w:pStyle w:val="NormalWeb"/>
        <w:widowControl w:val="0"/>
        <w:tabs>
          <w:tab w:val="left" w:pos="8789"/>
        </w:tabs>
        <w:spacing w:before="0" w:beforeAutospacing="0" w:after="0" w:afterAutospacing="0"/>
        <w:ind w:firstLine="567"/>
        <w:rPr>
          <w:rFonts w:ascii="GHEA Grapalat" w:hAnsi="GHEA Grapalat"/>
          <w:color w:val="000000"/>
        </w:rPr>
      </w:pPr>
      <w:r w:rsidRPr="009F3DC7">
        <w:rPr>
          <w:rFonts w:ascii="GHEA Grapalat" w:hAnsi="GHEA Grapalat"/>
          <w:color w:val="000000"/>
        </w:rPr>
        <w:t>Дата заключения Договора "_</w:t>
      </w:r>
      <w:r>
        <w:rPr>
          <w:rFonts w:ascii="GHEA Grapalat" w:hAnsi="GHEA Grapalat"/>
          <w:color w:val="000000"/>
        </w:rPr>
        <w:t>__</w:t>
      </w:r>
      <w:r w:rsidRPr="004F6CFB">
        <w:rPr>
          <w:rFonts w:ascii="GHEA Grapalat" w:hAnsi="GHEA Grapalat"/>
          <w:color w:val="000000"/>
        </w:rPr>
        <w:t>_</w:t>
      </w:r>
      <w:r w:rsidRPr="009F3DC7">
        <w:rPr>
          <w:rFonts w:ascii="GHEA Grapalat" w:hAnsi="GHEA Grapalat"/>
          <w:color w:val="000000"/>
        </w:rPr>
        <w:t>___" "__________</w:t>
      </w:r>
      <w:r w:rsidRPr="004F6CFB">
        <w:rPr>
          <w:rFonts w:ascii="GHEA Grapalat" w:hAnsi="GHEA Grapalat"/>
          <w:color w:val="000000"/>
        </w:rPr>
        <w:t>_______</w:t>
      </w:r>
      <w:r w:rsidRPr="009F3DC7">
        <w:rPr>
          <w:rFonts w:ascii="GHEA Grapalat" w:hAnsi="GHEA Grapalat"/>
          <w:color w:val="000000"/>
        </w:rPr>
        <w:t>________" 20</w:t>
      </w:r>
      <w:r w:rsidRPr="004F6CFB">
        <w:rPr>
          <w:rFonts w:ascii="GHEA Grapalat" w:hAnsi="GHEA Grapalat"/>
          <w:color w:val="000000"/>
        </w:rPr>
        <w:tab/>
      </w:r>
      <w:r w:rsidRPr="009F3DC7">
        <w:rPr>
          <w:rFonts w:ascii="GHEA Grapalat" w:hAnsi="GHEA Grapalat"/>
          <w:color w:val="000000"/>
        </w:rPr>
        <w:t>г.</w:t>
      </w:r>
    </w:p>
    <w:p w14:paraId="04D10FBC" w14:textId="77777777" w:rsidR="00EA4626" w:rsidRPr="009F3DC7" w:rsidRDefault="00EA4626" w:rsidP="00EA4626">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Номер Договора __</w:t>
      </w:r>
      <w:r w:rsidRPr="004F6CFB">
        <w:rPr>
          <w:rFonts w:ascii="GHEA Grapalat" w:hAnsi="GHEA Grapalat"/>
          <w:color w:val="000000"/>
        </w:rPr>
        <w:t>___________________________________________</w:t>
      </w:r>
      <w:r w:rsidRPr="009F3DC7">
        <w:rPr>
          <w:rFonts w:ascii="GHEA Grapalat" w:hAnsi="GHEA Grapalat"/>
          <w:color w:val="000000"/>
        </w:rPr>
        <w:t>________</w:t>
      </w:r>
    </w:p>
    <w:p w14:paraId="63554CED" w14:textId="77777777" w:rsidR="00EA4626" w:rsidRPr="00EF1C40" w:rsidRDefault="00EA4626" w:rsidP="00EA4626">
      <w:pPr>
        <w:widowControl w:val="0"/>
        <w:tabs>
          <w:tab w:val="left" w:pos="6804"/>
          <w:tab w:val="left" w:pos="7797"/>
          <w:tab w:val="left" w:pos="8789"/>
        </w:tabs>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4F6CFB">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4F6CFB">
        <w:rPr>
          <w:rFonts w:ascii="GHEA Grapalat" w:hAnsi="GHEA Grapalat"/>
          <w:color w:val="000000"/>
        </w:rPr>
        <w:tab/>
      </w:r>
      <w:r w:rsidRPr="009F3DC7">
        <w:rPr>
          <w:rFonts w:ascii="GHEA Grapalat" w:hAnsi="GHEA Grapalat"/>
          <w:color w:val="000000"/>
        </w:rPr>
        <w:t>" 20</w:t>
      </w:r>
      <w:r w:rsidRPr="00EF1C40">
        <w:rPr>
          <w:rFonts w:ascii="GHEA Grapalat" w:hAnsi="GHEA Grapalat"/>
          <w:color w:val="000000"/>
        </w:rPr>
        <w:tab/>
      </w:r>
      <w:r w:rsidRPr="009F3DC7">
        <w:rPr>
          <w:rFonts w:ascii="GHEA Grapalat" w:hAnsi="GHEA Grapalat"/>
          <w:color w:val="000000"/>
        </w:rPr>
        <w:t>г., составили настоящий акт о следующем:</w:t>
      </w:r>
    </w:p>
    <w:p w14:paraId="5A7511B0" w14:textId="77777777" w:rsidR="00EA4626" w:rsidRPr="00EF1C40" w:rsidRDefault="00EA4626" w:rsidP="00EA4626">
      <w:pPr>
        <w:widowControl w:val="0"/>
        <w:tabs>
          <w:tab w:val="left" w:pos="6804"/>
          <w:tab w:val="left" w:pos="7797"/>
          <w:tab w:val="left" w:pos="8789"/>
        </w:tabs>
        <w:ind w:firstLine="567"/>
        <w:jc w:val="both"/>
        <w:rPr>
          <w:rFonts w:ascii="GHEA Grapalat" w:hAnsi="GHEA Grapalat" w:cs="Sylfaen"/>
          <w:iCs/>
        </w:rPr>
      </w:pPr>
    </w:p>
    <w:p w14:paraId="583474DD" w14:textId="77777777" w:rsidR="00EA4626" w:rsidRPr="009F3DC7" w:rsidRDefault="00EA4626" w:rsidP="00EA4626">
      <w:pPr>
        <w:widowControl w:val="0"/>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38"/>
        <w:gridCol w:w="1802"/>
        <w:gridCol w:w="1215"/>
        <w:gridCol w:w="1743"/>
        <w:gridCol w:w="1234"/>
        <w:gridCol w:w="1271"/>
        <w:gridCol w:w="1175"/>
      </w:tblGrid>
      <w:tr w:rsidR="00EA4626" w:rsidRPr="00EF1C40" w14:paraId="758E9BAE" w14:textId="77777777" w:rsidTr="005C5E17">
        <w:trPr>
          <w:jc w:val="center"/>
        </w:trPr>
        <w:tc>
          <w:tcPr>
            <w:tcW w:w="357" w:type="dxa"/>
            <w:vMerge w:val="restart"/>
            <w:shd w:val="clear" w:color="auto" w:fill="auto"/>
            <w:vAlign w:val="center"/>
          </w:tcPr>
          <w:p w14:paraId="6F7419A6" w14:textId="77777777" w:rsidR="00EA4626" w:rsidRPr="00EF1C40" w:rsidRDefault="00EA4626" w:rsidP="00EA4626">
            <w:pPr>
              <w:pStyle w:val="NormalWeb"/>
              <w:widowControl w:val="0"/>
              <w:spacing w:before="0" w:beforeAutospacing="0" w:after="0" w:afterAutospacing="0"/>
              <w:ind w:firstLine="567"/>
              <w:jc w:val="center"/>
              <w:rPr>
                <w:rFonts w:ascii="GHEA Grapalat" w:hAnsi="GHEA Grapalat"/>
                <w:sz w:val="16"/>
                <w:szCs w:val="16"/>
              </w:rPr>
            </w:pPr>
            <w:r w:rsidRPr="00EF1C40">
              <w:rPr>
                <w:rFonts w:ascii="GHEA Grapalat" w:hAnsi="GHEA Grapalat"/>
                <w:sz w:val="16"/>
                <w:szCs w:val="16"/>
              </w:rPr>
              <w:t>№</w:t>
            </w:r>
          </w:p>
        </w:tc>
        <w:tc>
          <w:tcPr>
            <w:tcW w:w="11051" w:type="dxa"/>
            <w:gridSpan w:val="8"/>
            <w:shd w:val="clear" w:color="auto" w:fill="auto"/>
            <w:vAlign w:val="center"/>
          </w:tcPr>
          <w:p w14:paraId="5408ED90" w14:textId="77777777" w:rsidR="00EA4626" w:rsidRPr="00EF1C40" w:rsidRDefault="00EA4626" w:rsidP="00EA46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EF1C40">
              <w:rPr>
                <w:rFonts w:ascii="GHEA Grapalat" w:hAnsi="GHEA Grapalat"/>
                <w:sz w:val="16"/>
                <w:szCs w:val="16"/>
              </w:rPr>
              <w:t>Выполненные работы</w:t>
            </w:r>
          </w:p>
        </w:tc>
      </w:tr>
      <w:tr w:rsidR="00EA4626" w:rsidRPr="00EF1C40" w14:paraId="36BABAD5" w14:textId="77777777" w:rsidTr="005C5E17">
        <w:trPr>
          <w:jc w:val="center"/>
        </w:trPr>
        <w:tc>
          <w:tcPr>
            <w:tcW w:w="357" w:type="dxa"/>
            <w:vMerge/>
            <w:shd w:val="clear" w:color="auto" w:fill="auto"/>
          </w:tcPr>
          <w:p w14:paraId="7AF75167" w14:textId="77777777" w:rsidR="00EA4626" w:rsidRPr="00EF1C40" w:rsidRDefault="00EA4626" w:rsidP="00EA4626">
            <w:pPr>
              <w:pStyle w:val="NormalWeb"/>
              <w:widowControl w:val="0"/>
              <w:spacing w:before="0" w:beforeAutospacing="0" w:after="0" w:afterAutospacing="0"/>
              <w:ind w:firstLine="567"/>
              <w:jc w:val="center"/>
              <w:rPr>
                <w:rFonts w:ascii="GHEA Grapalat" w:hAnsi="GHEA Grapalat"/>
                <w:sz w:val="16"/>
                <w:szCs w:val="16"/>
              </w:rPr>
            </w:pPr>
          </w:p>
        </w:tc>
        <w:tc>
          <w:tcPr>
            <w:tcW w:w="1173" w:type="dxa"/>
            <w:vMerge w:val="restart"/>
            <w:shd w:val="clear" w:color="auto" w:fill="auto"/>
            <w:vAlign w:val="center"/>
          </w:tcPr>
          <w:p w14:paraId="7CFACB89" w14:textId="77777777" w:rsidR="00EA4626" w:rsidRPr="00EF1C40" w:rsidRDefault="00EA4626" w:rsidP="00EA4626">
            <w:pPr>
              <w:pStyle w:val="NormalWeb"/>
              <w:widowControl w:val="0"/>
              <w:spacing w:before="0" w:beforeAutospacing="0" w:after="0" w:afterAutospacing="0"/>
              <w:ind w:left="-73" w:right="-20"/>
              <w:jc w:val="center"/>
              <w:rPr>
                <w:rFonts w:ascii="GHEA Grapalat" w:hAnsi="GHEA Grapalat"/>
                <w:sz w:val="16"/>
                <w:szCs w:val="16"/>
              </w:rPr>
            </w:pPr>
            <w:r w:rsidRPr="00EF1C40">
              <w:rPr>
                <w:rFonts w:ascii="GHEA Grapalat" w:hAnsi="GHEA Grapalat"/>
                <w:sz w:val="16"/>
                <w:szCs w:val="16"/>
              </w:rPr>
              <w:t>наименование</w:t>
            </w:r>
          </w:p>
        </w:tc>
        <w:tc>
          <w:tcPr>
            <w:tcW w:w="1438" w:type="dxa"/>
            <w:vMerge w:val="restart"/>
            <w:shd w:val="clear" w:color="auto" w:fill="auto"/>
            <w:vAlign w:val="center"/>
          </w:tcPr>
          <w:p w14:paraId="3C5F2EFF" w14:textId="77777777" w:rsidR="00EA4626" w:rsidRPr="00EF1C40" w:rsidRDefault="00EA4626" w:rsidP="00EA4626">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краткое изложение технической характеристики</w:t>
            </w:r>
          </w:p>
        </w:tc>
        <w:tc>
          <w:tcPr>
            <w:tcW w:w="3017" w:type="dxa"/>
            <w:gridSpan w:val="2"/>
            <w:shd w:val="clear" w:color="auto" w:fill="auto"/>
            <w:vAlign w:val="center"/>
          </w:tcPr>
          <w:p w14:paraId="2A9AB997" w14:textId="77777777" w:rsidR="00EA4626" w:rsidRPr="00EF1C40" w:rsidRDefault="00EA4626" w:rsidP="00EA4626">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количественный показатель</w:t>
            </w:r>
          </w:p>
        </w:tc>
        <w:tc>
          <w:tcPr>
            <w:tcW w:w="2977" w:type="dxa"/>
            <w:gridSpan w:val="2"/>
            <w:shd w:val="clear" w:color="auto" w:fill="auto"/>
            <w:vAlign w:val="center"/>
          </w:tcPr>
          <w:p w14:paraId="0CCE9E3D" w14:textId="77777777" w:rsidR="00EA4626" w:rsidRPr="00EF1C40" w:rsidRDefault="00EA4626" w:rsidP="00EA4626">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срок исполнения</w:t>
            </w:r>
          </w:p>
        </w:tc>
        <w:tc>
          <w:tcPr>
            <w:tcW w:w="1271" w:type="dxa"/>
            <w:vMerge w:val="restart"/>
            <w:shd w:val="clear" w:color="auto" w:fill="auto"/>
            <w:vAlign w:val="center"/>
          </w:tcPr>
          <w:p w14:paraId="6D994F77" w14:textId="77777777" w:rsidR="00EA4626" w:rsidRPr="00EF1C40" w:rsidRDefault="00EA4626" w:rsidP="00EA4626">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сумма, подлежащая уплате (тыс.</w:t>
            </w:r>
            <w:r>
              <w:rPr>
                <w:rFonts w:ascii="Courier New" w:hAnsi="Courier New" w:cs="Courier New"/>
                <w:sz w:val="16"/>
                <w:szCs w:val="16"/>
                <w:lang w:val="en-US"/>
              </w:rPr>
              <w:t> </w:t>
            </w:r>
            <w:r w:rsidRPr="00EF1C40">
              <w:rPr>
                <w:rFonts w:ascii="GHEA Grapalat" w:hAnsi="GHEA Grapalat"/>
                <w:sz w:val="16"/>
                <w:szCs w:val="16"/>
              </w:rPr>
              <w:t>драмов)</w:t>
            </w:r>
          </w:p>
        </w:tc>
        <w:tc>
          <w:tcPr>
            <w:tcW w:w="1175" w:type="dxa"/>
            <w:vMerge w:val="restart"/>
            <w:shd w:val="clear" w:color="auto" w:fill="auto"/>
            <w:vAlign w:val="center"/>
          </w:tcPr>
          <w:p w14:paraId="2D8A891C" w14:textId="77777777" w:rsidR="00EA4626" w:rsidRPr="00EF1C40" w:rsidRDefault="00EA4626" w:rsidP="00EA4626">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срок оплаты (по</w:t>
            </w:r>
            <w:r>
              <w:rPr>
                <w:rFonts w:ascii="Courier New" w:hAnsi="Courier New" w:cs="Courier New"/>
                <w:sz w:val="16"/>
                <w:szCs w:val="16"/>
                <w:lang w:val="en-US"/>
              </w:rPr>
              <w:t> </w:t>
            </w:r>
            <w:r w:rsidRPr="00EF1C40">
              <w:rPr>
                <w:rFonts w:ascii="GHEA Grapalat" w:hAnsi="GHEA Grapalat"/>
                <w:sz w:val="16"/>
                <w:szCs w:val="16"/>
              </w:rPr>
              <w:t>графику оплаты)</w:t>
            </w:r>
          </w:p>
        </w:tc>
      </w:tr>
      <w:tr w:rsidR="00EA4626" w:rsidRPr="00EF1C40" w14:paraId="45BEA10C" w14:textId="77777777" w:rsidTr="005C5E17">
        <w:trPr>
          <w:trHeight w:val="1105"/>
          <w:jc w:val="center"/>
        </w:trPr>
        <w:tc>
          <w:tcPr>
            <w:tcW w:w="357" w:type="dxa"/>
            <w:vMerge/>
            <w:tcBorders>
              <w:bottom w:val="single" w:sz="4" w:space="0" w:color="auto"/>
            </w:tcBorders>
            <w:shd w:val="clear" w:color="auto" w:fill="auto"/>
          </w:tcPr>
          <w:p w14:paraId="349E580B" w14:textId="77777777" w:rsidR="00EA4626" w:rsidRPr="00EF1C40" w:rsidRDefault="00EA4626" w:rsidP="00EA4626">
            <w:pPr>
              <w:pStyle w:val="NormalWeb"/>
              <w:widowControl w:val="0"/>
              <w:spacing w:before="0" w:beforeAutospacing="0" w:after="0" w:afterAutospacing="0"/>
              <w:ind w:firstLine="567"/>
              <w:jc w:val="center"/>
              <w:rPr>
                <w:rFonts w:ascii="GHEA Grapalat" w:hAnsi="GHEA Grapalat"/>
                <w:sz w:val="16"/>
                <w:szCs w:val="16"/>
              </w:rPr>
            </w:pPr>
          </w:p>
        </w:tc>
        <w:tc>
          <w:tcPr>
            <w:tcW w:w="1173" w:type="dxa"/>
            <w:vMerge/>
            <w:tcBorders>
              <w:bottom w:val="single" w:sz="4" w:space="0" w:color="auto"/>
            </w:tcBorders>
            <w:shd w:val="clear" w:color="auto" w:fill="auto"/>
            <w:vAlign w:val="center"/>
          </w:tcPr>
          <w:p w14:paraId="39A46F98" w14:textId="77777777" w:rsidR="00EA4626" w:rsidRPr="00EF1C40" w:rsidRDefault="00EA4626" w:rsidP="00EA4626">
            <w:pPr>
              <w:pStyle w:val="NormalWeb"/>
              <w:widowControl w:val="0"/>
              <w:spacing w:before="0" w:beforeAutospacing="0" w:after="0" w:afterAutospacing="0"/>
              <w:jc w:val="center"/>
              <w:rPr>
                <w:rFonts w:ascii="GHEA Grapalat" w:hAnsi="GHEA Grapalat"/>
                <w:sz w:val="16"/>
                <w:szCs w:val="16"/>
              </w:rPr>
            </w:pPr>
          </w:p>
        </w:tc>
        <w:tc>
          <w:tcPr>
            <w:tcW w:w="1438" w:type="dxa"/>
            <w:vMerge/>
            <w:tcBorders>
              <w:bottom w:val="single" w:sz="4" w:space="0" w:color="auto"/>
            </w:tcBorders>
            <w:shd w:val="clear" w:color="auto" w:fill="auto"/>
            <w:vAlign w:val="center"/>
          </w:tcPr>
          <w:p w14:paraId="7459ECA3" w14:textId="77777777" w:rsidR="00EA4626" w:rsidRPr="00EF1C40" w:rsidRDefault="00EA4626" w:rsidP="00EA4626">
            <w:pPr>
              <w:pStyle w:val="NormalWeb"/>
              <w:widowControl w:val="0"/>
              <w:spacing w:before="0" w:beforeAutospacing="0" w:after="0" w:afterAutospacing="0"/>
              <w:jc w:val="center"/>
              <w:rPr>
                <w:rFonts w:ascii="GHEA Grapalat" w:hAnsi="GHEA Grapalat"/>
                <w:sz w:val="16"/>
                <w:szCs w:val="16"/>
              </w:rPr>
            </w:pPr>
          </w:p>
        </w:tc>
        <w:tc>
          <w:tcPr>
            <w:tcW w:w="1802" w:type="dxa"/>
            <w:tcBorders>
              <w:bottom w:val="single" w:sz="4" w:space="0" w:color="auto"/>
            </w:tcBorders>
            <w:shd w:val="clear" w:color="auto" w:fill="auto"/>
            <w:vAlign w:val="center"/>
          </w:tcPr>
          <w:p w14:paraId="38D821ED" w14:textId="77777777" w:rsidR="00EA4626" w:rsidRPr="00EF1C40" w:rsidRDefault="00EA4626" w:rsidP="00EA4626">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15" w:type="dxa"/>
            <w:tcBorders>
              <w:bottom w:val="single" w:sz="4" w:space="0" w:color="auto"/>
            </w:tcBorders>
            <w:shd w:val="clear" w:color="auto" w:fill="auto"/>
            <w:vAlign w:val="center"/>
          </w:tcPr>
          <w:p w14:paraId="569A4C8D" w14:textId="77777777" w:rsidR="00EA4626" w:rsidRPr="00EF1C40" w:rsidRDefault="00EA4626" w:rsidP="00EA4626">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743" w:type="dxa"/>
            <w:tcBorders>
              <w:bottom w:val="single" w:sz="4" w:space="0" w:color="auto"/>
            </w:tcBorders>
            <w:shd w:val="clear" w:color="auto" w:fill="auto"/>
            <w:vAlign w:val="center"/>
          </w:tcPr>
          <w:p w14:paraId="787793B0" w14:textId="77777777" w:rsidR="00EA4626" w:rsidRPr="00EF1C40" w:rsidRDefault="00EA4626" w:rsidP="00EA4626">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34" w:type="dxa"/>
            <w:tcBorders>
              <w:bottom w:val="single" w:sz="4" w:space="0" w:color="auto"/>
            </w:tcBorders>
            <w:shd w:val="clear" w:color="auto" w:fill="auto"/>
            <w:vAlign w:val="center"/>
          </w:tcPr>
          <w:p w14:paraId="1E69B84E" w14:textId="77777777" w:rsidR="00EA4626" w:rsidRPr="00EF1C40" w:rsidRDefault="00EA4626" w:rsidP="00EA4626">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271" w:type="dxa"/>
            <w:vMerge/>
            <w:tcBorders>
              <w:bottom w:val="single" w:sz="4" w:space="0" w:color="auto"/>
            </w:tcBorders>
            <w:shd w:val="clear" w:color="auto" w:fill="auto"/>
            <w:vAlign w:val="center"/>
          </w:tcPr>
          <w:p w14:paraId="58D05B6E" w14:textId="77777777" w:rsidR="00EA4626" w:rsidRPr="00EF1C40" w:rsidRDefault="00EA4626" w:rsidP="00EA4626">
            <w:pPr>
              <w:pStyle w:val="NormalWeb"/>
              <w:widowControl w:val="0"/>
              <w:spacing w:before="0" w:beforeAutospacing="0" w:after="0" w:afterAutospacing="0"/>
              <w:jc w:val="center"/>
              <w:rPr>
                <w:rFonts w:ascii="GHEA Grapalat" w:hAnsi="GHEA Grapalat"/>
                <w:sz w:val="16"/>
                <w:szCs w:val="16"/>
              </w:rPr>
            </w:pPr>
          </w:p>
        </w:tc>
        <w:tc>
          <w:tcPr>
            <w:tcW w:w="1175" w:type="dxa"/>
            <w:vMerge/>
            <w:tcBorders>
              <w:bottom w:val="single" w:sz="4" w:space="0" w:color="auto"/>
            </w:tcBorders>
            <w:shd w:val="clear" w:color="auto" w:fill="auto"/>
            <w:vAlign w:val="center"/>
          </w:tcPr>
          <w:p w14:paraId="4C5075A9" w14:textId="77777777" w:rsidR="00EA4626" w:rsidRPr="00EF1C40" w:rsidRDefault="00EA4626" w:rsidP="00EA4626">
            <w:pPr>
              <w:pStyle w:val="NormalWeb"/>
              <w:widowControl w:val="0"/>
              <w:spacing w:before="0" w:beforeAutospacing="0" w:after="0" w:afterAutospacing="0"/>
              <w:jc w:val="center"/>
              <w:rPr>
                <w:rFonts w:ascii="GHEA Grapalat" w:hAnsi="GHEA Grapalat"/>
                <w:sz w:val="16"/>
                <w:szCs w:val="16"/>
              </w:rPr>
            </w:pPr>
          </w:p>
        </w:tc>
      </w:tr>
      <w:tr w:rsidR="00EA4626" w:rsidRPr="00EF1C40" w14:paraId="5B8E845D" w14:textId="77777777" w:rsidTr="005C5E17">
        <w:trPr>
          <w:jc w:val="center"/>
        </w:trPr>
        <w:tc>
          <w:tcPr>
            <w:tcW w:w="357" w:type="dxa"/>
            <w:shd w:val="clear" w:color="auto" w:fill="auto"/>
            <w:vAlign w:val="center"/>
          </w:tcPr>
          <w:p w14:paraId="3D351C3B" w14:textId="77777777" w:rsidR="00EA4626" w:rsidRPr="00EF1C40" w:rsidRDefault="00EA4626" w:rsidP="00EA4626">
            <w:pPr>
              <w:pStyle w:val="NormalWeb"/>
              <w:widowControl w:val="0"/>
              <w:spacing w:before="0" w:beforeAutospacing="0" w:after="0" w:afterAutospacing="0"/>
              <w:ind w:firstLine="567"/>
              <w:jc w:val="center"/>
              <w:rPr>
                <w:rFonts w:ascii="GHEA Grapalat" w:hAnsi="GHEA Grapalat"/>
                <w:sz w:val="16"/>
                <w:szCs w:val="16"/>
              </w:rPr>
            </w:pPr>
          </w:p>
        </w:tc>
        <w:tc>
          <w:tcPr>
            <w:tcW w:w="1173" w:type="dxa"/>
            <w:shd w:val="clear" w:color="auto" w:fill="auto"/>
            <w:vAlign w:val="center"/>
          </w:tcPr>
          <w:p w14:paraId="3988D93A" w14:textId="77777777" w:rsidR="00EA4626" w:rsidRPr="00EF1C40" w:rsidRDefault="00EA4626" w:rsidP="00EA4626">
            <w:pPr>
              <w:pStyle w:val="NormalWeb"/>
              <w:widowControl w:val="0"/>
              <w:spacing w:before="0" w:beforeAutospacing="0" w:after="0" w:afterAutospacing="0"/>
              <w:jc w:val="center"/>
              <w:rPr>
                <w:rFonts w:ascii="GHEA Grapalat" w:hAnsi="GHEA Grapalat"/>
                <w:sz w:val="16"/>
                <w:szCs w:val="16"/>
              </w:rPr>
            </w:pPr>
          </w:p>
        </w:tc>
        <w:tc>
          <w:tcPr>
            <w:tcW w:w="1438" w:type="dxa"/>
            <w:shd w:val="clear" w:color="auto" w:fill="auto"/>
            <w:vAlign w:val="center"/>
          </w:tcPr>
          <w:p w14:paraId="52025F16" w14:textId="77777777" w:rsidR="00EA4626" w:rsidRPr="00EF1C40" w:rsidRDefault="00EA4626" w:rsidP="00EA4626">
            <w:pPr>
              <w:pStyle w:val="NormalWeb"/>
              <w:widowControl w:val="0"/>
              <w:spacing w:before="0" w:beforeAutospacing="0" w:after="0" w:afterAutospacing="0"/>
              <w:jc w:val="center"/>
              <w:rPr>
                <w:rFonts w:ascii="GHEA Grapalat" w:hAnsi="GHEA Grapalat"/>
                <w:sz w:val="16"/>
                <w:szCs w:val="16"/>
              </w:rPr>
            </w:pPr>
          </w:p>
        </w:tc>
        <w:tc>
          <w:tcPr>
            <w:tcW w:w="1802" w:type="dxa"/>
            <w:shd w:val="clear" w:color="auto" w:fill="auto"/>
            <w:vAlign w:val="center"/>
          </w:tcPr>
          <w:p w14:paraId="4006A0BD" w14:textId="77777777" w:rsidR="00EA4626" w:rsidRPr="00EF1C40" w:rsidRDefault="00EA4626" w:rsidP="00EA4626">
            <w:pPr>
              <w:pStyle w:val="NormalWeb"/>
              <w:widowControl w:val="0"/>
              <w:spacing w:before="0" w:beforeAutospacing="0" w:after="0" w:afterAutospacing="0"/>
              <w:jc w:val="center"/>
              <w:rPr>
                <w:rFonts w:ascii="GHEA Grapalat" w:hAnsi="GHEA Grapalat"/>
                <w:sz w:val="16"/>
                <w:szCs w:val="16"/>
              </w:rPr>
            </w:pPr>
          </w:p>
        </w:tc>
        <w:tc>
          <w:tcPr>
            <w:tcW w:w="1215" w:type="dxa"/>
            <w:shd w:val="clear" w:color="auto" w:fill="auto"/>
            <w:vAlign w:val="center"/>
          </w:tcPr>
          <w:p w14:paraId="59515304" w14:textId="77777777" w:rsidR="00EA4626" w:rsidRPr="00EF1C40" w:rsidRDefault="00EA4626" w:rsidP="00EA4626">
            <w:pPr>
              <w:pStyle w:val="NormalWeb"/>
              <w:widowControl w:val="0"/>
              <w:spacing w:before="0" w:beforeAutospacing="0" w:after="0" w:afterAutospacing="0"/>
              <w:jc w:val="center"/>
              <w:rPr>
                <w:rFonts w:ascii="GHEA Grapalat" w:hAnsi="GHEA Grapalat"/>
                <w:sz w:val="16"/>
                <w:szCs w:val="16"/>
              </w:rPr>
            </w:pPr>
          </w:p>
        </w:tc>
        <w:tc>
          <w:tcPr>
            <w:tcW w:w="1743" w:type="dxa"/>
            <w:shd w:val="clear" w:color="auto" w:fill="auto"/>
            <w:vAlign w:val="center"/>
          </w:tcPr>
          <w:p w14:paraId="1FEAB0EC" w14:textId="77777777" w:rsidR="00EA4626" w:rsidRPr="00EF1C40" w:rsidRDefault="00EA4626" w:rsidP="00EA4626">
            <w:pPr>
              <w:pStyle w:val="NormalWeb"/>
              <w:widowControl w:val="0"/>
              <w:spacing w:before="0" w:beforeAutospacing="0" w:after="0" w:afterAutospacing="0"/>
              <w:jc w:val="center"/>
              <w:rPr>
                <w:rFonts w:ascii="GHEA Grapalat" w:hAnsi="GHEA Grapalat"/>
                <w:sz w:val="16"/>
                <w:szCs w:val="16"/>
              </w:rPr>
            </w:pPr>
          </w:p>
        </w:tc>
        <w:tc>
          <w:tcPr>
            <w:tcW w:w="1234" w:type="dxa"/>
            <w:shd w:val="clear" w:color="auto" w:fill="auto"/>
            <w:vAlign w:val="center"/>
          </w:tcPr>
          <w:p w14:paraId="099219DD" w14:textId="77777777" w:rsidR="00EA4626" w:rsidRPr="00EF1C40" w:rsidRDefault="00EA4626" w:rsidP="00EA4626">
            <w:pPr>
              <w:pStyle w:val="NormalWeb"/>
              <w:widowControl w:val="0"/>
              <w:spacing w:before="0" w:beforeAutospacing="0" w:after="0" w:afterAutospacing="0"/>
              <w:jc w:val="center"/>
              <w:rPr>
                <w:rFonts w:ascii="GHEA Grapalat" w:hAnsi="GHEA Grapalat"/>
                <w:sz w:val="16"/>
                <w:szCs w:val="16"/>
              </w:rPr>
            </w:pPr>
          </w:p>
        </w:tc>
        <w:tc>
          <w:tcPr>
            <w:tcW w:w="1271" w:type="dxa"/>
            <w:shd w:val="clear" w:color="auto" w:fill="auto"/>
            <w:vAlign w:val="center"/>
          </w:tcPr>
          <w:p w14:paraId="44F6FBBE" w14:textId="77777777" w:rsidR="00EA4626" w:rsidRPr="00EF1C40" w:rsidRDefault="00EA4626" w:rsidP="00EA4626">
            <w:pPr>
              <w:pStyle w:val="NormalWeb"/>
              <w:widowControl w:val="0"/>
              <w:spacing w:before="0" w:beforeAutospacing="0" w:after="0" w:afterAutospacing="0"/>
              <w:jc w:val="center"/>
              <w:rPr>
                <w:rFonts w:ascii="GHEA Grapalat" w:hAnsi="GHEA Grapalat"/>
                <w:sz w:val="16"/>
                <w:szCs w:val="16"/>
              </w:rPr>
            </w:pPr>
          </w:p>
        </w:tc>
        <w:tc>
          <w:tcPr>
            <w:tcW w:w="1175" w:type="dxa"/>
            <w:shd w:val="clear" w:color="auto" w:fill="auto"/>
            <w:vAlign w:val="center"/>
          </w:tcPr>
          <w:p w14:paraId="5224744D" w14:textId="77777777" w:rsidR="00EA4626" w:rsidRPr="00EF1C40" w:rsidRDefault="00EA4626" w:rsidP="00EA4626">
            <w:pPr>
              <w:pStyle w:val="NormalWeb"/>
              <w:widowControl w:val="0"/>
              <w:spacing w:before="0" w:beforeAutospacing="0" w:after="0" w:afterAutospacing="0"/>
              <w:jc w:val="center"/>
              <w:rPr>
                <w:rFonts w:ascii="GHEA Grapalat" w:hAnsi="GHEA Grapalat"/>
                <w:sz w:val="16"/>
                <w:szCs w:val="16"/>
              </w:rPr>
            </w:pPr>
          </w:p>
        </w:tc>
      </w:tr>
      <w:tr w:rsidR="00EA4626" w:rsidRPr="00EF1C40" w14:paraId="7D4970DD" w14:textId="77777777" w:rsidTr="005C5E17">
        <w:trPr>
          <w:jc w:val="center"/>
        </w:trPr>
        <w:tc>
          <w:tcPr>
            <w:tcW w:w="357" w:type="dxa"/>
            <w:shd w:val="clear" w:color="auto" w:fill="auto"/>
          </w:tcPr>
          <w:p w14:paraId="0578CE30" w14:textId="77777777" w:rsidR="00EA4626" w:rsidRPr="00EF1C40" w:rsidRDefault="00EA4626" w:rsidP="00EA4626">
            <w:pPr>
              <w:pStyle w:val="NormalWeb"/>
              <w:widowControl w:val="0"/>
              <w:spacing w:before="0" w:beforeAutospacing="0" w:after="0" w:afterAutospacing="0"/>
              <w:ind w:firstLine="567"/>
              <w:jc w:val="center"/>
              <w:rPr>
                <w:rFonts w:ascii="GHEA Grapalat" w:hAnsi="GHEA Grapalat"/>
                <w:sz w:val="16"/>
                <w:szCs w:val="16"/>
              </w:rPr>
            </w:pPr>
          </w:p>
        </w:tc>
        <w:tc>
          <w:tcPr>
            <w:tcW w:w="1173" w:type="dxa"/>
            <w:shd w:val="clear" w:color="auto" w:fill="auto"/>
          </w:tcPr>
          <w:p w14:paraId="068AB838" w14:textId="77777777" w:rsidR="00EA4626" w:rsidRPr="00EF1C40" w:rsidRDefault="00EA4626" w:rsidP="00EA4626">
            <w:pPr>
              <w:pStyle w:val="NormalWeb"/>
              <w:widowControl w:val="0"/>
              <w:spacing w:before="0" w:beforeAutospacing="0" w:after="0" w:afterAutospacing="0"/>
              <w:jc w:val="center"/>
              <w:rPr>
                <w:rFonts w:ascii="GHEA Grapalat" w:hAnsi="GHEA Grapalat"/>
                <w:sz w:val="16"/>
                <w:szCs w:val="16"/>
              </w:rPr>
            </w:pPr>
          </w:p>
        </w:tc>
        <w:tc>
          <w:tcPr>
            <w:tcW w:w="1438" w:type="dxa"/>
            <w:shd w:val="clear" w:color="auto" w:fill="auto"/>
          </w:tcPr>
          <w:p w14:paraId="12C9F957" w14:textId="77777777" w:rsidR="00EA4626" w:rsidRPr="00EF1C40" w:rsidRDefault="00EA4626" w:rsidP="00EA4626">
            <w:pPr>
              <w:pStyle w:val="NormalWeb"/>
              <w:widowControl w:val="0"/>
              <w:spacing w:before="0" w:beforeAutospacing="0" w:after="0" w:afterAutospacing="0"/>
              <w:jc w:val="center"/>
              <w:rPr>
                <w:rFonts w:ascii="GHEA Grapalat" w:hAnsi="GHEA Grapalat"/>
                <w:sz w:val="16"/>
                <w:szCs w:val="16"/>
              </w:rPr>
            </w:pPr>
          </w:p>
        </w:tc>
        <w:tc>
          <w:tcPr>
            <w:tcW w:w="1802" w:type="dxa"/>
            <w:shd w:val="clear" w:color="auto" w:fill="auto"/>
          </w:tcPr>
          <w:p w14:paraId="696F2C89" w14:textId="77777777" w:rsidR="00EA4626" w:rsidRPr="00EF1C40" w:rsidRDefault="00EA4626" w:rsidP="00EA4626">
            <w:pPr>
              <w:pStyle w:val="NormalWeb"/>
              <w:widowControl w:val="0"/>
              <w:spacing w:before="0" w:beforeAutospacing="0" w:after="0" w:afterAutospacing="0"/>
              <w:jc w:val="center"/>
              <w:rPr>
                <w:rFonts w:ascii="GHEA Grapalat" w:hAnsi="GHEA Grapalat"/>
                <w:sz w:val="16"/>
                <w:szCs w:val="16"/>
              </w:rPr>
            </w:pPr>
          </w:p>
        </w:tc>
        <w:tc>
          <w:tcPr>
            <w:tcW w:w="1215" w:type="dxa"/>
            <w:shd w:val="clear" w:color="auto" w:fill="auto"/>
          </w:tcPr>
          <w:p w14:paraId="690C6ADE" w14:textId="77777777" w:rsidR="00EA4626" w:rsidRPr="00EF1C40" w:rsidRDefault="00EA4626" w:rsidP="00EA4626">
            <w:pPr>
              <w:pStyle w:val="NormalWeb"/>
              <w:widowControl w:val="0"/>
              <w:spacing w:before="0" w:beforeAutospacing="0" w:after="0" w:afterAutospacing="0"/>
              <w:jc w:val="center"/>
              <w:rPr>
                <w:rFonts w:ascii="GHEA Grapalat" w:hAnsi="GHEA Grapalat"/>
                <w:sz w:val="16"/>
                <w:szCs w:val="16"/>
              </w:rPr>
            </w:pPr>
          </w:p>
        </w:tc>
        <w:tc>
          <w:tcPr>
            <w:tcW w:w="1743" w:type="dxa"/>
            <w:shd w:val="clear" w:color="auto" w:fill="auto"/>
          </w:tcPr>
          <w:p w14:paraId="1C6CC475" w14:textId="77777777" w:rsidR="00EA4626" w:rsidRPr="00EF1C40" w:rsidRDefault="00EA4626" w:rsidP="00EA4626">
            <w:pPr>
              <w:pStyle w:val="NormalWeb"/>
              <w:widowControl w:val="0"/>
              <w:spacing w:before="0" w:beforeAutospacing="0" w:after="0" w:afterAutospacing="0"/>
              <w:jc w:val="center"/>
              <w:rPr>
                <w:rFonts w:ascii="GHEA Grapalat" w:hAnsi="GHEA Grapalat"/>
                <w:sz w:val="16"/>
                <w:szCs w:val="16"/>
              </w:rPr>
            </w:pPr>
          </w:p>
        </w:tc>
        <w:tc>
          <w:tcPr>
            <w:tcW w:w="1234" w:type="dxa"/>
            <w:shd w:val="clear" w:color="auto" w:fill="auto"/>
          </w:tcPr>
          <w:p w14:paraId="13B96F02" w14:textId="77777777" w:rsidR="00EA4626" w:rsidRPr="00EF1C40" w:rsidRDefault="00EA4626" w:rsidP="00EA4626">
            <w:pPr>
              <w:pStyle w:val="NormalWeb"/>
              <w:widowControl w:val="0"/>
              <w:spacing w:before="0" w:beforeAutospacing="0" w:after="0" w:afterAutospacing="0"/>
              <w:jc w:val="center"/>
              <w:rPr>
                <w:rFonts w:ascii="GHEA Grapalat" w:hAnsi="GHEA Grapalat"/>
                <w:sz w:val="16"/>
                <w:szCs w:val="16"/>
              </w:rPr>
            </w:pPr>
          </w:p>
        </w:tc>
        <w:tc>
          <w:tcPr>
            <w:tcW w:w="1271" w:type="dxa"/>
            <w:shd w:val="clear" w:color="auto" w:fill="auto"/>
          </w:tcPr>
          <w:p w14:paraId="4BE46389" w14:textId="77777777" w:rsidR="00EA4626" w:rsidRPr="00EF1C40" w:rsidRDefault="00EA4626" w:rsidP="00EA4626">
            <w:pPr>
              <w:pStyle w:val="NormalWeb"/>
              <w:widowControl w:val="0"/>
              <w:spacing w:before="0" w:beforeAutospacing="0" w:after="0" w:afterAutospacing="0"/>
              <w:jc w:val="center"/>
              <w:rPr>
                <w:rFonts w:ascii="GHEA Grapalat" w:hAnsi="GHEA Grapalat"/>
                <w:sz w:val="16"/>
                <w:szCs w:val="16"/>
              </w:rPr>
            </w:pPr>
          </w:p>
        </w:tc>
        <w:tc>
          <w:tcPr>
            <w:tcW w:w="1175" w:type="dxa"/>
            <w:shd w:val="clear" w:color="auto" w:fill="auto"/>
          </w:tcPr>
          <w:p w14:paraId="13CB675F" w14:textId="77777777" w:rsidR="00EA4626" w:rsidRPr="00EF1C40" w:rsidRDefault="00EA4626" w:rsidP="00EA4626">
            <w:pPr>
              <w:pStyle w:val="NormalWeb"/>
              <w:widowControl w:val="0"/>
              <w:spacing w:before="0" w:beforeAutospacing="0" w:after="0" w:afterAutospacing="0"/>
              <w:jc w:val="center"/>
              <w:rPr>
                <w:rFonts w:ascii="GHEA Grapalat" w:hAnsi="GHEA Grapalat"/>
                <w:sz w:val="16"/>
                <w:szCs w:val="16"/>
              </w:rPr>
            </w:pPr>
          </w:p>
        </w:tc>
      </w:tr>
    </w:tbl>
    <w:p w14:paraId="057BC7D3" w14:textId="77777777" w:rsidR="00EA4626" w:rsidRPr="00EF1C40" w:rsidRDefault="00EA4626" w:rsidP="00EA4626">
      <w:pPr>
        <w:widowControl w:val="0"/>
        <w:ind w:firstLine="567"/>
        <w:jc w:val="both"/>
        <w:rPr>
          <w:rFonts w:ascii="GHEA Grapalat" w:hAnsi="GHEA Grapalat" w:cs="Arial"/>
          <w:iCs/>
          <w:color w:val="000000"/>
          <w:lang w:val="en-US"/>
        </w:rPr>
      </w:pPr>
    </w:p>
    <w:p w14:paraId="78AD8EBD" w14:textId="77777777" w:rsidR="00EA4626" w:rsidRPr="009F3DC7" w:rsidRDefault="00EA4626" w:rsidP="00EA4626">
      <w:pPr>
        <w:widowControl w:val="0"/>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3549E57E" w14:textId="77777777" w:rsidR="00EA4626" w:rsidRPr="00744E7F" w:rsidRDefault="00EA4626" w:rsidP="00EA4626">
      <w:pPr>
        <w:widowControl w:val="0"/>
        <w:ind w:firstLine="567"/>
        <w:rPr>
          <w:rFonts w:ascii="GHEA Grapalat" w:hAnsi="GHEA Grapalat"/>
          <w:iCs/>
          <w:snapToGrid w:val="0"/>
          <w:color w:val="000000"/>
        </w:rPr>
      </w:pPr>
    </w:p>
    <w:tbl>
      <w:tblPr>
        <w:tblStyle w:val="TableSimple2"/>
        <w:tblW w:w="9704" w:type="dxa"/>
        <w:tblLook w:val="0000" w:firstRow="0" w:lastRow="0" w:firstColumn="0" w:lastColumn="0" w:noHBand="0" w:noVBand="0"/>
      </w:tblPr>
      <w:tblGrid>
        <w:gridCol w:w="4852"/>
        <w:gridCol w:w="4852"/>
      </w:tblGrid>
      <w:tr w:rsidR="00EA4626" w:rsidRPr="009F3DC7" w14:paraId="30D52AB9" w14:textId="77777777" w:rsidTr="005C5E17">
        <w:trPr>
          <w:trHeight w:val="266"/>
        </w:trPr>
        <w:tc>
          <w:tcPr>
            <w:tcW w:w="0" w:type="auto"/>
          </w:tcPr>
          <w:p w14:paraId="6EF5DDED" w14:textId="77777777" w:rsidR="00EA4626" w:rsidRPr="009F3DC7" w:rsidRDefault="00EA4626" w:rsidP="00EA4626">
            <w:pPr>
              <w:widowControl w:val="0"/>
              <w:ind w:firstLine="19"/>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tcPr>
          <w:p w14:paraId="694FAE0D" w14:textId="77777777" w:rsidR="00EA4626" w:rsidRPr="009F3DC7" w:rsidRDefault="00EA4626" w:rsidP="00EA4626">
            <w:pPr>
              <w:widowControl w:val="0"/>
              <w:ind w:firstLine="19"/>
              <w:jc w:val="center"/>
              <w:rPr>
                <w:rFonts w:ascii="GHEA Grapalat" w:hAnsi="GHEA Grapalat"/>
                <w:iCs/>
                <w:color w:val="000000"/>
              </w:rPr>
            </w:pPr>
            <w:r w:rsidRPr="009F3DC7">
              <w:rPr>
                <w:rFonts w:ascii="GHEA Grapalat" w:hAnsi="GHEA Grapalat"/>
                <w:color w:val="000000"/>
              </w:rPr>
              <w:t>Работу принял</w:t>
            </w:r>
          </w:p>
        </w:tc>
      </w:tr>
      <w:tr w:rsidR="00EA4626" w:rsidRPr="009F3DC7" w14:paraId="52B3940F" w14:textId="77777777" w:rsidTr="005C5E17">
        <w:trPr>
          <w:trHeight w:val="473"/>
        </w:trPr>
        <w:tc>
          <w:tcPr>
            <w:tcW w:w="0" w:type="auto"/>
          </w:tcPr>
          <w:p w14:paraId="7CD4DAAA" w14:textId="77777777" w:rsidR="00EA4626" w:rsidRPr="00EF1C40" w:rsidRDefault="00EA4626" w:rsidP="00EA4626">
            <w:pPr>
              <w:widowControl w:val="0"/>
              <w:ind w:firstLine="19"/>
              <w:jc w:val="center"/>
              <w:rPr>
                <w:rFonts w:ascii="GHEA Grapalat" w:hAnsi="GHEA Grapalat"/>
                <w:iCs/>
                <w:lang w:val="en-US"/>
              </w:rPr>
            </w:pPr>
            <w:r>
              <w:rPr>
                <w:rFonts w:ascii="GHEA Grapalat" w:hAnsi="GHEA Grapalat"/>
              </w:rPr>
              <w:t>___________________________</w:t>
            </w:r>
          </w:p>
          <w:p w14:paraId="0CD59556" w14:textId="77777777" w:rsidR="00EA4626" w:rsidRPr="00E50D56" w:rsidRDefault="00EA4626" w:rsidP="00EA4626">
            <w:pPr>
              <w:widowControl w:val="0"/>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c>
          <w:tcPr>
            <w:tcW w:w="0" w:type="auto"/>
          </w:tcPr>
          <w:p w14:paraId="78CEB52B" w14:textId="77777777" w:rsidR="00EA4626" w:rsidRPr="009F3DC7" w:rsidRDefault="00EA4626" w:rsidP="00EA4626">
            <w:pPr>
              <w:widowControl w:val="0"/>
              <w:ind w:firstLine="19"/>
              <w:jc w:val="center"/>
              <w:rPr>
                <w:rFonts w:ascii="GHEA Grapalat" w:hAnsi="GHEA Grapalat"/>
                <w:iCs/>
              </w:rPr>
            </w:pPr>
            <w:r w:rsidRPr="009F3DC7">
              <w:rPr>
                <w:rFonts w:ascii="GHEA Grapalat" w:hAnsi="GHEA Grapalat"/>
              </w:rPr>
              <w:t>___________________________</w:t>
            </w:r>
          </w:p>
          <w:p w14:paraId="2D0923EA" w14:textId="77777777" w:rsidR="00EA4626" w:rsidRPr="00E50D56" w:rsidRDefault="00EA4626" w:rsidP="00EA4626">
            <w:pPr>
              <w:widowControl w:val="0"/>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r>
      <w:tr w:rsidR="00EA4626" w:rsidRPr="009F3DC7" w14:paraId="69821030" w14:textId="77777777" w:rsidTr="005C5E17">
        <w:trPr>
          <w:trHeight w:val="503"/>
        </w:trPr>
        <w:tc>
          <w:tcPr>
            <w:tcW w:w="0" w:type="auto"/>
          </w:tcPr>
          <w:p w14:paraId="4E43EB4D" w14:textId="77777777" w:rsidR="00EA4626" w:rsidRPr="009F3DC7" w:rsidRDefault="00EA4626" w:rsidP="00EA4626">
            <w:pPr>
              <w:widowControl w:val="0"/>
              <w:ind w:firstLine="19"/>
              <w:jc w:val="center"/>
              <w:rPr>
                <w:rFonts w:ascii="GHEA Grapalat" w:hAnsi="GHEA Grapalat"/>
                <w:iCs/>
              </w:rPr>
            </w:pPr>
            <w:r w:rsidRPr="009F3DC7">
              <w:rPr>
                <w:rFonts w:ascii="GHEA Grapalat" w:hAnsi="GHEA Grapalat"/>
              </w:rPr>
              <w:t xml:space="preserve">___________________________ </w:t>
            </w:r>
          </w:p>
          <w:p w14:paraId="1EA6B960" w14:textId="77777777" w:rsidR="00EA4626" w:rsidRPr="00E50D56" w:rsidRDefault="00EA4626" w:rsidP="00EA4626">
            <w:pPr>
              <w:widowControl w:val="0"/>
              <w:ind w:firstLine="19"/>
              <w:jc w:val="center"/>
              <w:rPr>
                <w:rFonts w:ascii="GHEA Grapalat" w:hAnsi="GHEA Grapalat"/>
                <w:iCs/>
                <w:vertAlign w:val="superscript"/>
              </w:rPr>
            </w:pPr>
            <w:r w:rsidRPr="00E50D56">
              <w:rPr>
                <w:rFonts w:ascii="GHEA Grapalat" w:hAnsi="GHEA Grapalat"/>
                <w:vertAlign w:val="superscript"/>
              </w:rPr>
              <w:t>фамилия, имя</w:t>
            </w:r>
          </w:p>
        </w:tc>
        <w:tc>
          <w:tcPr>
            <w:tcW w:w="0" w:type="auto"/>
          </w:tcPr>
          <w:p w14:paraId="7D224787" w14:textId="77777777" w:rsidR="00EA4626" w:rsidRPr="009F3DC7" w:rsidRDefault="00EA4626" w:rsidP="00EA4626">
            <w:pPr>
              <w:widowControl w:val="0"/>
              <w:ind w:firstLine="19"/>
              <w:jc w:val="center"/>
              <w:rPr>
                <w:rFonts w:ascii="GHEA Grapalat" w:hAnsi="GHEA Grapalat"/>
                <w:iCs/>
              </w:rPr>
            </w:pPr>
            <w:r w:rsidRPr="009F3DC7">
              <w:rPr>
                <w:rFonts w:ascii="GHEA Grapalat" w:hAnsi="GHEA Grapalat"/>
              </w:rPr>
              <w:t>___________________________</w:t>
            </w:r>
          </w:p>
          <w:p w14:paraId="271EF3F7" w14:textId="77777777" w:rsidR="00EA4626" w:rsidRPr="00E50D56" w:rsidRDefault="00EA4626" w:rsidP="00EA4626">
            <w:pPr>
              <w:widowControl w:val="0"/>
              <w:ind w:firstLine="19"/>
              <w:jc w:val="center"/>
              <w:rPr>
                <w:rFonts w:ascii="GHEA Grapalat" w:hAnsi="GHEA Grapalat"/>
                <w:iCs/>
                <w:vertAlign w:val="superscript"/>
              </w:rPr>
            </w:pPr>
            <w:r w:rsidRPr="00E50D56">
              <w:rPr>
                <w:rFonts w:ascii="GHEA Grapalat" w:hAnsi="GHEA Grapalat"/>
                <w:vertAlign w:val="superscript"/>
              </w:rPr>
              <w:t>фамилия, имя</w:t>
            </w:r>
          </w:p>
        </w:tc>
      </w:tr>
      <w:tr w:rsidR="00EA4626" w:rsidRPr="009F3DC7" w14:paraId="0D8ACB4D" w14:textId="77777777" w:rsidTr="005C5E17">
        <w:trPr>
          <w:trHeight w:val="281"/>
        </w:trPr>
        <w:tc>
          <w:tcPr>
            <w:tcW w:w="0" w:type="auto"/>
          </w:tcPr>
          <w:p w14:paraId="3DB3E9E3" w14:textId="77777777" w:rsidR="00EA4626" w:rsidRPr="009F3DC7" w:rsidRDefault="00EA4626" w:rsidP="00EA4626">
            <w:pPr>
              <w:widowControl w:val="0"/>
              <w:ind w:firstLine="19"/>
              <w:jc w:val="center"/>
              <w:rPr>
                <w:rFonts w:ascii="GHEA Grapalat" w:hAnsi="GHEA Grapalat"/>
                <w:iCs/>
                <w:color w:val="000000"/>
              </w:rPr>
            </w:pPr>
            <w:r w:rsidRPr="009F3DC7">
              <w:rPr>
                <w:rFonts w:ascii="GHEA Grapalat" w:hAnsi="GHEA Grapalat"/>
                <w:color w:val="000000"/>
              </w:rPr>
              <w:t>М. П.</w:t>
            </w:r>
          </w:p>
        </w:tc>
        <w:tc>
          <w:tcPr>
            <w:tcW w:w="0" w:type="auto"/>
          </w:tcPr>
          <w:p w14:paraId="3A208B3F" w14:textId="77777777" w:rsidR="00EA4626" w:rsidRPr="009F3DC7" w:rsidRDefault="00EA4626" w:rsidP="00EA4626">
            <w:pPr>
              <w:widowControl w:val="0"/>
              <w:ind w:firstLine="19"/>
              <w:jc w:val="center"/>
              <w:rPr>
                <w:rFonts w:ascii="GHEA Grapalat" w:hAnsi="GHEA Grapalat"/>
                <w:iCs/>
                <w:color w:val="000000"/>
              </w:rPr>
            </w:pPr>
            <w:r w:rsidRPr="009F3DC7">
              <w:rPr>
                <w:rFonts w:ascii="GHEA Grapalat" w:hAnsi="GHEA Grapalat"/>
                <w:color w:val="000000"/>
              </w:rPr>
              <w:t>М. П.</w:t>
            </w:r>
          </w:p>
        </w:tc>
      </w:tr>
    </w:tbl>
    <w:p w14:paraId="20A61387" w14:textId="77777777" w:rsidR="00EA4626" w:rsidRDefault="00EA4626" w:rsidP="00EA4626">
      <w:pPr>
        <w:widowControl w:val="0"/>
        <w:ind w:firstLine="567"/>
        <w:jc w:val="right"/>
        <w:rPr>
          <w:rFonts w:ascii="GHEA Grapalat" w:hAnsi="GHEA Grapalat" w:cs="Sylfaen"/>
          <w:b/>
        </w:rPr>
      </w:pPr>
    </w:p>
    <w:p w14:paraId="1E47F19F" w14:textId="77777777" w:rsidR="00EA4626" w:rsidRDefault="00EA4626" w:rsidP="00EA4626">
      <w:pPr>
        <w:rPr>
          <w:rFonts w:ascii="GHEA Grapalat" w:hAnsi="GHEA Grapalat" w:cs="Sylfaen"/>
          <w:b/>
        </w:rPr>
      </w:pPr>
      <w:r>
        <w:rPr>
          <w:rFonts w:ascii="GHEA Grapalat" w:hAnsi="GHEA Grapalat" w:cs="Sylfaen"/>
          <w:b/>
        </w:rPr>
        <w:br w:type="page"/>
      </w:r>
    </w:p>
    <w:p w14:paraId="490D107E" w14:textId="77777777" w:rsidR="00EA4626" w:rsidRPr="009F3DC7" w:rsidRDefault="00EA4626" w:rsidP="00EA4626">
      <w:pPr>
        <w:widowControl w:val="0"/>
        <w:ind w:firstLine="567"/>
        <w:jc w:val="right"/>
        <w:rPr>
          <w:rFonts w:ascii="GHEA Grapalat" w:hAnsi="GHEA Grapalat" w:cs="Sylfaen"/>
          <w:i/>
        </w:rPr>
      </w:pPr>
      <w:r w:rsidRPr="009F3DC7">
        <w:rPr>
          <w:rFonts w:ascii="GHEA Grapalat" w:hAnsi="GHEA Grapalat"/>
          <w:i/>
        </w:rPr>
        <w:lastRenderedPageBreak/>
        <w:t>Приложение № 3.1</w:t>
      </w:r>
    </w:p>
    <w:p w14:paraId="153E804D" w14:textId="77777777" w:rsidR="00EA4626" w:rsidRPr="009F3DC7" w:rsidRDefault="00EA4626" w:rsidP="00EA4626">
      <w:pPr>
        <w:widowControl w:val="0"/>
        <w:ind w:firstLine="567"/>
        <w:jc w:val="right"/>
        <w:rPr>
          <w:rFonts w:ascii="GHEA Grapalat" w:hAnsi="GHEA Grapalat" w:cs="Sylfaen"/>
          <w:i/>
        </w:rPr>
      </w:pPr>
      <w:r w:rsidRPr="009F3DC7">
        <w:rPr>
          <w:rFonts w:ascii="GHEA Grapalat" w:hAnsi="GHEA Grapalat"/>
          <w:i/>
        </w:rPr>
        <w:t xml:space="preserve">к Договору под кодом </w:t>
      </w:r>
      <w:r w:rsidRPr="00124BE9">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E50D56">
        <w:rPr>
          <w:rFonts w:ascii="GHEA Grapalat" w:hAnsi="GHEA Grapalat"/>
          <w:i/>
        </w:rPr>
        <w:tab/>
      </w:r>
      <w:r>
        <w:rPr>
          <w:rFonts w:ascii="GHEA Grapalat" w:hAnsi="GHEA Grapalat"/>
          <w:i/>
        </w:rPr>
        <w:t xml:space="preserve">" </w:t>
      </w:r>
      <w:r w:rsidRPr="00E50D56">
        <w:rPr>
          <w:rFonts w:ascii="GHEA Grapalat" w:hAnsi="GHEA Grapalat"/>
          <w:i/>
        </w:rPr>
        <w:tab/>
      </w:r>
      <w:r>
        <w:rPr>
          <w:rFonts w:ascii="GHEA Grapalat" w:hAnsi="GHEA Grapalat"/>
          <w:i/>
        </w:rPr>
        <w:t>20</w:t>
      </w:r>
      <w:r w:rsidRPr="00E50D56">
        <w:rPr>
          <w:rFonts w:ascii="GHEA Grapalat" w:hAnsi="GHEA Grapalat"/>
          <w:i/>
        </w:rPr>
        <w:tab/>
      </w:r>
      <w:r w:rsidRPr="009F3DC7">
        <w:rPr>
          <w:rFonts w:ascii="GHEA Grapalat" w:hAnsi="GHEA Grapalat"/>
          <w:i/>
        </w:rPr>
        <w:t>г.</w:t>
      </w:r>
    </w:p>
    <w:p w14:paraId="19CCCB3D" w14:textId="77777777" w:rsidR="00EA4626" w:rsidRPr="009F3DC7" w:rsidRDefault="00EA4626" w:rsidP="00EA4626">
      <w:pPr>
        <w:widowControl w:val="0"/>
        <w:tabs>
          <w:tab w:val="left" w:pos="360"/>
          <w:tab w:val="left" w:pos="540"/>
        </w:tabs>
        <w:ind w:firstLine="567"/>
        <w:jc w:val="center"/>
        <w:rPr>
          <w:rFonts w:ascii="GHEA Grapalat" w:hAnsi="GHEA Grapalat" w:cs="Sylfaen"/>
          <w:b/>
          <w:bCs/>
        </w:rPr>
      </w:pPr>
    </w:p>
    <w:p w14:paraId="609D9EA7" w14:textId="77777777" w:rsidR="00EA4626" w:rsidRPr="008A435E" w:rsidRDefault="00EA4626" w:rsidP="00EA4626">
      <w:pPr>
        <w:widowControl w:val="0"/>
        <w:tabs>
          <w:tab w:val="left" w:pos="2250"/>
        </w:tabs>
        <w:ind w:firstLine="567"/>
        <w:jc w:val="center"/>
        <w:rPr>
          <w:rFonts w:ascii="GHEA Grapalat" w:hAnsi="GHEA Grapalat" w:cs="Sylfaen"/>
          <w:bCs/>
        </w:rPr>
      </w:pPr>
      <w:r w:rsidRPr="009F3DC7">
        <w:rPr>
          <w:rFonts w:ascii="GHEA Grapalat" w:hAnsi="GHEA Grapalat"/>
        </w:rPr>
        <w:t>АКТ №</w:t>
      </w:r>
      <w:r>
        <w:rPr>
          <w:rFonts w:ascii="GHEA Grapalat" w:hAnsi="GHEA Grapalat"/>
        </w:rPr>
        <w:t xml:space="preserve"> </w:t>
      </w:r>
      <w:r w:rsidRPr="008A435E">
        <w:rPr>
          <w:rFonts w:ascii="GHEA Grapalat" w:hAnsi="GHEA Grapalat"/>
        </w:rPr>
        <w:t>______</w:t>
      </w:r>
    </w:p>
    <w:p w14:paraId="19DC4F0D" w14:textId="77777777" w:rsidR="00EA4626" w:rsidRPr="009F3DC7" w:rsidRDefault="00EA4626" w:rsidP="00EA4626">
      <w:pPr>
        <w:widowControl w:val="0"/>
        <w:tabs>
          <w:tab w:val="left" w:pos="360"/>
          <w:tab w:val="left" w:pos="540"/>
          <w:tab w:val="left" w:pos="2250"/>
        </w:tabs>
        <w:ind w:firstLine="567"/>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14:paraId="33D16C28" w14:textId="77777777" w:rsidR="00EA4626" w:rsidRPr="009F3DC7" w:rsidRDefault="00EA4626" w:rsidP="00EA4626">
      <w:pPr>
        <w:widowControl w:val="0"/>
        <w:tabs>
          <w:tab w:val="left" w:pos="360"/>
          <w:tab w:val="left" w:pos="540"/>
        </w:tabs>
        <w:ind w:firstLine="567"/>
        <w:rPr>
          <w:rFonts w:ascii="GHEA Grapalat" w:hAnsi="GHEA Grapalat" w:cs="Sylfaen"/>
        </w:rPr>
      </w:pPr>
    </w:p>
    <w:p w14:paraId="042F0A7C" w14:textId="77777777" w:rsidR="00EA4626" w:rsidRPr="0086243C" w:rsidRDefault="00EA4626" w:rsidP="00EA4626">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14:paraId="1BB1E342" w14:textId="77777777" w:rsidR="00EA4626" w:rsidRPr="0086243C" w:rsidRDefault="00EA4626" w:rsidP="00EA4626">
      <w:pPr>
        <w:widowControl w:val="0"/>
        <w:ind w:left="6946"/>
        <w:jc w:val="center"/>
        <w:rPr>
          <w:rFonts w:ascii="GHEA Grapalat" w:hAnsi="GHEA Grapalat"/>
          <w:vertAlign w:val="superscript"/>
        </w:rPr>
      </w:pPr>
      <w:r w:rsidRPr="0086243C">
        <w:rPr>
          <w:rFonts w:ascii="GHEA Grapalat" w:hAnsi="GHEA Grapalat"/>
          <w:vertAlign w:val="superscript"/>
        </w:rPr>
        <w:t>номер договора</w:t>
      </w:r>
    </w:p>
    <w:p w14:paraId="126814E6" w14:textId="77777777" w:rsidR="00EA4626" w:rsidRPr="0086243C" w:rsidRDefault="00EA4626" w:rsidP="00EA4626">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14:paraId="3DF67EB1" w14:textId="77777777" w:rsidR="00EA4626" w:rsidRPr="0086243C" w:rsidRDefault="00EA4626" w:rsidP="00EA4626">
      <w:pPr>
        <w:widowControl w:val="0"/>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14:paraId="34671C8D" w14:textId="77777777" w:rsidR="00EA4626" w:rsidRPr="0086243C" w:rsidRDefault="00EA4626" w:rsidP="00EA4626">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14:paraId="72BF154D" w14:textId="77777777" w:rsidR="00EA4626" w:rsidRPr="0086243C" w:rsidRDefault="00EA4626" w:rsidP="00EA4626">
      <w:pPr>
        <w:widowControl w:val="0"/>
        <w:tabs>
          <w:tab w:val="left" w:pos="4678"/>
        </w:tabs>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14:paraId="27A12123" w14:textId="77777777" w:rsidR="00EA4626" w:rsidRPr="009F3DC7" w:rsidRDefault="00EA4626" w:rsidP="00EA4626">
      <w:pPr>
        <w:widowControl w:val="0"/>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EA4626" w:rsidRPr="009F3DC7" w14:paraId="4EFA1EBA" w14:textId="77777777" w:rsidTr="005C5E17">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6B81006C" w14:textId="77777777" w:rsidR="00EA4626" w:rsidRPr="009F3DC7" w:rsidRDefault="00EA4626" w:rsidP="00EA4626">
            <w:pPr>
              <w:widowControl w:val="0"/>
              <w:jc w:val="center"/>
              <w:rPr>
                <w:rFonts w:ascii="GHEA Grapalat" w:hAnsi="GHEA Grapalat" w:cs="Sylfaen"/>
                <w:bCs/>
              </w:rPr>
            </w:pPr>
            <w:r w:rsidRPr="009F3DC7">
              <w:rPr>
                <w:rFonts w:ascii="GHEA Grapalat" w:hAnsi="GHEA Grapalat"/>
              </w:rPr>
              <w:t>Работа</w:t>
            </w:r>
          </w:p>
        </w:tc>
      </w:tr>
      <w:tr w:rsidR="00EA4626" w:rsidRPr="009F3DC7" w14:paraId="23953D98" w14:textId="77777777" w:rsidTr="005C5E17">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C79AA32" w14:textId="77777777" w:rsidR="00EA4626" w:rsidRPr="009F3DC7" w:rsidRDefault="00EA4626" w:rsidP="00EA4626">
            <w:pPr>
              <w:widowControl w:val="0"/>
              <w:ind w:firstLine="567"/>
              <w:jc w:val="center"/>
              <w:rPr>
                <w:rFonts w:ascii="GHEA Grapalat" w:hAnsi="GHEA Grapalat"/>
              </w:rPr>
            </w:pPr>
            <w:r w:rsidRPr="009F3DC7">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12833E32" w14:textId="77777777" w:rsidR="00EA4626" w:rsidRPr="009F3DC7" w:rsidRDefault="00EA4626" w:rsidP="00EA4626">
            <w:pPr>
              <w:widowControl w:val="0"/>
              <w:jc w:val="center"/>
              <w:rPr>
                <w:rFonts w:ascii="GHEA Grapalat" w:hAnsi="GHEA Grapalat"/>
              </w:rPr>
            </w:pPr>
            <w:r w:rsidRPr="009F3DC7">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FF5CBB8" w14:textId="77777777" w:rsidR="00EA4626" w:rsidRPr="009F3DC7" w:rsidRDefault="00EA4626" w:rsidP="00EA4626">
            <w:pPr>
              <w:widowControl w:val="0"/>
              <w:jc w:val="center"/>
              <w:rPr>
                <w:rFonts w:ascii="GHEA Grapalat" w:hAnsi="GHEA Grapalat"/>
              </w:rPr>
            </w:pPr>
            <w:r w:rsidRPr="009F3DC7">
              <w:rPr>
                <w:rFonts w:ascii="GHEA Grapalat" w:hAnsi="GHEA Grapalat"/>
              </w:rPr>
              <w:t>объем (фактический)</w:t>
            </w:r>
          </w:p>
        </w:tc>
      </w:tr>
      <w:tr w:rsidR="00EA4626" w:rsidRPr="009F3DC7" w14:paraId="173972C3" w14:textId="77777777" w:rsidTr="005C5E17">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F68AB57" w14:textId="77777777" w:rsidR="00EA4626" w:rsidRPr="009F3DC7" w:rsidRDefault="00EA4626" w:rsidP="00EA4626">
            <w:pPr>
              <w:widowControl w:val="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5D81E825" w14:textId="77777777" w:rsidR="00EA4626" w:rsidRPr="009F3DC7" w:rsidRDefault="00EA4626" w:rsidP="00EA4626">
            <w:pPr>
              <w:widowControl w:val="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BB3AE7A" w14:textId="77777777" w:rsidR="00EA4626" w:rsidRPr="009F3DC7" w:rsidRDefault="00EA4626" w:rsidP="00EA4626">
            <w:pPr>
              <w:widowControl w:val="0"/>
              <w:ind w:firstLine="567"/>
              <w:rPr>
                <w:rFonts w:ascii="GHEA Grapalat" w:hAnsi="GHEA Grapalat" w:cs="Sylfaen"/>
              </w:rPr>
            </w:pPr>
          </w:p>
        </w:tc>
      </w:tr>
      <w:tr w:rsidR="00EA4626" w:rsidRPr="009F3DC7" w14:paraId="4B486F2A" w14:textId="77777777" w:rsidTr="005C5E17">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11F460A9" w14:textId="77777777" w:rsidR="00EA4626" w:rsidRPr="009F3DC7" w:rsidRDefault="00EA4626" w:rsidP="00EA4626">
            <w:pPr>
              <w:widowControl w:val="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672CE140" w14:textId="77777777" w:rsidR="00EA4626" w:rsidRPr="009F3DC7" w:rsidRDefault="00EA4626" w:rsidP="00EA4626">
            <w:pPr>
              <w:widowControl w:val="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3FCA3462" w14:textId="77777777" w:rsidR="00EA4626" w:rsidRPr="009F3DC7" w:rsidRDefault="00EA4626" w:rsidP="00EA4626">
            <w:pPr>
              <w:widowControl w:val="0"/>
              <w:ind w:firstLine="567"/>
              <w:rPr>
                <w:rFonts w:ascii="GHEA Grapalat" w:hAnsi="GHEA Grapalat" w:cs="Sylfaen"/>
              </w:rPr>
            </w:pPr>
          </w:p>
        </w:tc>
      </w:tr>
    </w:tbl>
    <w:p w14:paraId="34DD76C0" w14:textId="77777777" w:rsidR="00EA4626" w:rsidRDefault="00EA4626" w:rsidP="00EA4626">
      <w:pPr>
        <w:widowControl w:val="0"/>
        <w:tabs>
          <w:tab w:val="left" w:pos="360"/>
          <w:tab w:val="left" w:pos="540"/>
        </w:tabs>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r>
        <w:rPr>
          <w:rFonts w:ascii="GHEA Grapalat" w:hAnsi="GHEA Grapalat"/>
        </w:rPr>
        <w:br w:type="page"/>
      </w:r>
    </w:p>
    <w:p w14:paraId="2F216B15" w14:textId="77777777" w:rsidR="00EA4626" w:rsidRPr="009F3DC7" w:rsidRDefault="00EA4626" w:rsidP="00EA4626">
      <w:pPr>
        <w:widowControl w:val="0"/>
        <w:jc w:val="center"/>
        <w:rPr>
          <w:rFonts w:ascii="GHEA Grapalat" w:hAnsi="GHEA Grapalat" w:cs="Sylfaen"/>
        </w:rPr>
      </w:pPr>
      <w:r w:rsidRPr="009F3DC7">
        <w:rPr>
          <w:rFonts w:ascii="GHEA Grapalat" w:hAnsi="GHEA Grapalat"/>
        </w:rPr>
        <w:lastRenderedPageBreak/>
        <w:t>СТОРОНЫ</w:t>
      </w:r>
    </w:p>
    <w:p w14:paraId="3015DB79" w14:textId="77777777" w:rsidR="00EA4626" w:rsidRPr="009F3DC7" w:rsidRDefault="00EA4626" w:rsidP="00EA4626">
      <w:pPr>
        <w:widowControl w:val="0"/>
        <w:jc w:val="center"/>
        <w:rPr>
          <w:rFonts w:ascii="GHEA Grapalat" w:hAnsi="GHEA Grapalat" w:cs="Sylfaen"/>
        </w:rPr>
      </w:pPr>
    </w:p>
    <w:tbl>
      <w:tblPr>
        <w:tblW w:w="0" w:type="auto"/>
        <w:tblLook w:val="00A0" w:firstRow="1" w:lastRow="0" w:firstColumn="1" w:lastColumn="0" w:noHBand="0" w:noVBand="0"/>
      </w:tblPr>
      <w:tblGrid>
        <w:gridCol w:w="4644"/>
        <w:gridCol w:w="4643"/>
      </w:tblGrid>
      <w:tr w:rsidR="00EA4626" w:rsidRPr="009F3DC7" w14:paraId="5563CBD5" w14:textId="77777777" w:rsidTr="005C5E17">
        <w:tc>
          <w:tcPr>
            <w:tcW w:w="4644" w:type="dxa"/>
          </w:tcPr>
          <w:p w14:paraId="51917870" w14:textId="77777777" w:rsidR="00EA4626" w:rsidRPr="009F3DC7" w:rsidRDefault="00EA4626" w:rsidP="00EA4626">
            <w:pPr>
              <w:widowControl w:val="0"/>
              <w:jc w:val="center"/>
              <w:rPr>
                <w:rFonts w:ascii="GHEA Grapalat" w:hAnsi="GHEA Grapalat" w:cs="Sylfaen"/>
                <w:b/>
                <w:bCs/>
              </w:rPr>
            </w:pPr>
            <w:r w:rsidRPr="009F3DC7">
              <w:rPr>
                <w:rFonts w:ascii="GHEA Grapalat" w:hAnsi="GHEA Grapalat"/>
                <w:b/>
              </w:rPr>
              <w:t>Сдал</w:t>
            </w:r>
          </w:p>
        </w:tc>
        <w:tc>
          <w:tcPr>
            <w:tcW w:w="4643" w:type="dxa"/>
          </w:tcPr>
          <w:p w14:paraId="54C64577" w14:textId="77777777" w:rsidR="00EA4626" w:rsidRPr="009F3DC7" w:rsidRDefault="00EA4626" w:rsidP="00EA4626">
            <w:pPr>
              <w:widowControl w:val="0"/>
              <w:jc w:val="center"/>
              <w:rPr>
                <w:rFonts w:ascii="GHEA Grapalat" w:hAnsi="GHEA Grapalat" w:cs="Sylfaen"/>
                <w:b/>
                <w:bCs/>
              </w:rPr>
            </w:pPr>
            <w:r w:rsidRPr="009F3DC7">
              <w:rPr>
                <w:rFonts w:ascii="GHEA Grapalat" w:hAnsi="GHEA Grapalat"/>
                <w:b/>
              </w:rPr>
              <w:t>Принял</w:t>
            </w:r>
          </w:p>
        </w:tc>
      </w:tr>
    </w:tbl>
    <w:p w14:paraId="708F8FE7" w14:textId="77777777" w:rsidR="00EA4626" w:rsidRPr="009F3DC7" w:rsidRDefault="00EA4626" w:rsidP="00EA4626">
      <w:pPr>
        <w:widowControl w:val="0"/>
        <w:jc w:val="right"/>
        <w:rPr>
          <w:rFonts w:ascii="GHEA Grapalat" w:hAnsi="GHEA Grapalat" w:cs="Sylfaen"/>
        </w:rPr>
      </w:pPr>
      <w:r w:rsidRPr="009F3DC7">
        <w:rPr>
          <w:rFonts w:ascii="GHEA Grapalat" w:hAnsi="GHEA Grapalat"/>
        </w:rPr>
        <w:t>представитель, спроектировавший заявку:</w:t>
      </w:r>
    </w:p>
    <w:p w14:paraId="4E9095D7" w14:textId="77777777" w:rsidR="00EA4626" w:rsidRPr="009F3DC7" w:rsidRDefault="00EA4626" w:rsidP="00EA4626">
      <w:pPr>
        <w:widowControl w:val="0"/>
        <w:tabs>
          <w:tab w:val="left" w:pos="360"/>
          <w:tab w:val="left" w:pos="540"/>
        </w:tabs>
        <w:ind w:firstLine="567"/>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A4626" w:rsidRPr="009F3DC7" w14:paraId="2443388D" w14:textId="77777777" w:rsidTr="005C5E17">
        <w:trPr>
          <w:tblCellSpacing w:w="7" w:type="dxa"/>
          <w:jc w:val="center"/>
        </w:trPr>
        <w:tc>
          <w:tcPr>
            <w:tcW w:w="0" w:type="auto"/>
            <w:vAlign w:val="center"/>
          </w:tcPr>
          <w:p w14:paraId="1BD13BF0" w14:textId="77777777" w:rsidR="00EA4626" w:rsidRPr="009F3DC7" w:rsidRDefault="00EA4626" w:rsidP="00EA462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14:paraId="44F53011" w14:textId="77777777" w:rsidR="00EA4626" w:rsidRPr="00676B4F" w:rsidRDefault="00EA4626" w:rsidP="00EA4626">
            <w:pPr>
              <w:widowControl w:val="0"/>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c>
          <w:tcPr>
            <w:tcW w:w="0" w:type="auto"/>
            <w:vAlign w:val="center"/>
          </w:tcPr>
          <w:p w14:paraId="0D41D9C4" w14:textId="77777777" w:rsidR="00EA4626" w:rsidRPr="009F3DC7" w:rsidRDefault="00EA4626" w:rsidP="00EA4626">
            <w:pPr>
              <w:widowControl w:val="0"/>
              <w:jc w:val="center"/>
              <w:rPr>
                <w:rFonts w:ascii="GHEA Grapalat" w:hAnsi="GHEA Grapalat" w:cs="GHEA Grapalat"/>
                <w:color w:val="000000"/>
              </w:rPr>
            </w:pPr>
            <w:r w:rsidRPr="009F3DC7">
              <w:rPr>
                <w:rFonts w:ascii="GHEA Grapalat" w:hAnsi="GHEA Grapalat"/>
                <w:color w:val="000000"/>
              </w:rPr>
              <w:t>___________________________</w:t>
            </w:r>
          </w:p>
          <w:p w14:paraId="324BE2A9" w14:textId="77777777" w:rsidR="00EA4626" w:rsidRPr="00676B4F" w:rsidRDefault="00EA4626" w:rsidP="00EA4626">
            <w:pPr>
              <w:widowControl w:val="0"/>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r>
      <w:tr w:rsidR="00EA4626" w:rsidRPr="009F3DC7" w14:paraId="1071BDE4" w14:textId="77777777" w:rsidTr="005C5E17">
        <w:trPr>
          <w:tblCellSpacing w:w="7" w:type="dxa"/>
          <w:jc w:val="center"/>
        </w:trPr>
        <w:tc>
          <w:tcPr>
            <w:tcW w:w="0" w:type="auto"/>
            <w:vAlign w:val="center"/>
          </w:tcPr>
          <w:p w14:paraId="41DD33D1" w14:textId="77777777" w:rsidR="00EA4626" w:rsidRPr="009F3DC7" w:rsidRDefault="00EA4626" w:rsidP="00EA462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14:paraId="5E19B469" w14:textId="77777777" w:rsidR="00EA4626" w:rsidRPr="00676B4F" w:rsidRDefault="00EA4626" w:rsidP="00EA4626">
            <w:pPr>
              <w:widowControl w:val="0"/>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c>
          <w:tcPr>
            <w:tcW w:w="0" w:type="auto"/>
            <w:vAlign w:val="center"/>
          </w:tcPr>
          <w:p w14:paraId="1B2B1808" w14:textId="77777777" w:rsidR="00EA4626" w:rsidRPr="009F3DC7" w:rsidRDefault="00EA4626" w:rsidP="00EA4626">
            <w:pPr>
              <w:widowControl w:val="0"/>
              <w:jc w:val="center"/>
              <w:rPr>
                <w:rFonts w:ascii="GHEA Grapalat" w:hAnsi="GHEA Grapalat" w:cs="GHEA Grapalat"/>
                <w:color w:val="000000"/>
              </w:rPr>
            </w:pPr>
            <w:r w:rsidRPr="009F3DC7">
              <w:rPr>
                <w:rFonts w:ascii="GHEA Grapalat" w:hAnsi="GHEA Grapalat"/>
                <w:color w:val="000000"/>
              </w:rPr>
              <w:t>___________________________</w:t>
            </w:r>
          </w:p>
          <w:p w14:paraId="5F45B65C" w14:textId="77777777" w:rsidR="00EA4626" w:rsidRPr="00676B4F" w:rsidRDefault="00EA4626" w:rsidP="00EA4626">
            <w:pPr>
              <w:widowControl w:val="0"/>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r>
    </w:tbl>
    <w:p w14:paraId="768E9ED4" w14:textId="77777777" w:rsidR="00EA4626" w:rsidRDefault="00EA4626" w:rsidP="00EA4626">
      <w:pPr>
        <w:pStyle w:val="BodyTextIndent3"/>
        <w:widowControl w:val="0"/>
        <w:spacing w:line="240" w:lineRule="auto"/>
        <w:jc w:val="right"/>
        <w:rPr>
          <w:rFonts w:ascii="GHEA Grapalat" w:hAnsi="GHEA Grapalat" w:cs="Sylfaen"/>
          <w:sz w:val="24"/>
          <w:szCs w:val="24"/>
        </w:rPr>
      </w:pPr>
    </w:p>
    <w:p w14:paraId="58702466" w14:textId="77777777" w:rsidR="00EA4626" w:rsidRDefault="00EA4626" w:rsidP="00EA4626">
      <w:pPr>
        <w:rPr>
          <w:rFonts w:ascii="GHEA Grapalat" w:hAnsi="GHEA Grapalat" w:cs="Sylfaen"/>
        </w:rPr>
      </w:pPr>
      <w:r>
        <w:rPr>
          <w:rFonts w:ascii="GHEA Grapalat" w:hAnsi="GHEA Grapalat" w:cs="Sylfaen"/>
        </w:rPr>
        <w:br w:type="page"/>
      </w:r>
    </w:p>
    <w:p w14:paraId="7300D4D7" w14:textId="613140C8" w:rsidR="000A214C" w:rsidRPr="00B138F3" w:rsidRDefault="000A214C" w:rsidP="00EA4626">
      <w:pPr>
        <w:widowControl w:val="0"/>
        <w:jc w:val="both"/>
        <w:rPr>
          <w:rFonts w:ascii="GHEA Grapalat" w:hAnsi="GHEA Grapalat"/>
        </w:rPr>
      </w:pPr>
    </w:p>
    <w:sectPr w:rsidR="000A214C" w:rsidRPr="00B138F3" w:rsidSect="007B3DC8">
      <w:footnotePr>
        <w:pos w:val="beneathText"/>
      </w:footnotePr>
      <w:type w:val="nextColumn"/>
      <w:pgSz w:w="11907" w:h="16840"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18A3EB" w14:textId="77777777" w:rsidR="000810AB" w:rsidRDefault="000810AB">
      <w:r>
        <w:separator/>
      </w:r>
    </w:p>
  </w:endnote>
  <w:endnote w:type="continuationSeparator" w:id="0">
    <w:p w14:paraId="18D9991C" w14:textId="77777777" w:rsidR="000810AB" w:rsidRDefault="000810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Times LatRus">
    <w:altName w:val="Times New Roman"/>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503841"/>
      <w:docPartObj>
        <w:docPartGallery w:val="Page Numbers (Bottom of Page)"/>
        <w:docPartUnique/>
      </w:docPartObj>
    </w:sdtPr>
    <w:sdtEndPr>
      <w:rPr>
        <w:rFonts w:ascii="GHEA Grapalat" w:hAnsi="GHEA Grapalat"/>
        <w:sz w:val="24"/>
        <w:szCs w:val="24"/>
      </w:rPr>
    </w:sdtEndPr>
    <w:sdtContent>
      <w:p w14:paraId="59E2A4CE" w14:textId="77777777" w:rsidR="00EA4626" w:rsidRPr="003E450C" w:rsidRDefault="00EA4626">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3C5EEF">
          <w:rPr>
            <w:rFonts w:ascii="GHEA Grapalat" w:hAnsi="GHEA Grapalat"/>
            <w:noProof/>
            <w:sz w:val="24"/>
            <w:szCs w:val="24"/>
          </w:rPr>
          <w:t>2</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EF70B6" w14:textId="77777777" w:rsidR="000810AB" w:rsidRDefault="000810AB">
      <w:r>
        <w:separator/>
      </w:r>
    </w:p>
  </w:footnote>
  <w:footnote w:type="continuationSeparator" w:id="0">
    <w:p w14:paraId="508A0427" w14:textId="77777777" w:rsidR="000810AB" w:rsidRDefault="000810AB">
      <w:r>
        <w:continuationSeparator/>
      </w:r>
    </w:p>
  </w:footnote>
  <w:footnote w:id="1">
    <w:p w14:paraId="33B4C7EE" w14:textId="77777777" w:rsidR="0061787C" w:rsidRPr="00793343" w:rsidRDefault="0061787C" w:rsidP="007A5F50">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14:paraId="390324F2" w14:textId="77777777" w:rsidR="0061787C" w:rsidRPr="00541313" w:rsidRDefault="0061787C"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14:paraId="48AD2F21" w14:textId="77777777" w:rsidR="0061787C" w:rsidRDefault="0061787C" w:rsidP="00541313">
      <w:pPr>
        <w:widowControl w:val="0"/>
        <w:ind w:firstLine="142"/>
        <w:jc w:val="both"/>
        <w:rPr>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w:t>
      </w:r>
      <w:r w:rsidRPr="00AD1CBA">
        <w:rPr>
          <w:rFonts w:ascii="GHEA Grapalat" w:hAnsi="GHEA Grapalat"/>
          <w:i/>
          <w:sz w:val="20"/>
          <w:szCs w:val="20"/>
        </w:rPr>
        <w:t xml:space="preserve"> </w:t>
      </w:r>
      <w:r>
        <w:rPr>
          <w:rFonts w:ascii="GHEA Grapalat" w:hAnsi="GHEA Grapalat"/>
          <w:i/>
          <w:sz w:val="20"/>
          <w:szCs w:val="20"/>
        </w:rPr>
        <w:t>1-ого пункта</w:t>
      </w:r>
      <w:r w:rsidRPr="00D3436F">
        <w:rPr>
          <w:rFonts w:ascii="GHEA Grapalat" w:hAnsi="GHEA Grapalat"/>
          <w:i/>
          <w:sz w:val="20"/>
          <w:szCs w:val="20"/>
        </w:rPr>
        <w:t xml:space="preserve"> части 6 статьи 15 Закона РА "О закупках</w:t>
      </w:r>
      <w:r w:rsidRPr="00E90CF6">
        <w:rPr>
          <w:rFonts w:ascii="GHEA Grapalat" w:hAnsi="GHEA Grapalat"/>
          <w:i/>
          <w:sz w:val="20"/>
          <w:szCs w:val="20"/>
        </w:rPr>
        <w:t>"</w:t>
      </w:r>
      <w:r w:rsidRPr="00D3436F">
        <w:rPr>
          <w:rFonts w:ascii="GHEA Grapalat" w:hAnsi="GHEA Grapalat"/>
          <w:i/>
          <w:sz w:val="20"/>
          <w:szCs w:val="20"/>
        </w:rPr>
        <w:t xml:space="preserve">, </w:t>
      </w:r>
    </w:p>
    <w:p w14:paraId="36F5EF50" w14:textId="77777777" w:rsidR="0061787C" w:rsidRDefault="0061787C" w:rsidP="00541313">
      <w:pPr>
        <w:widowControl w:val="0"/>
        <w:ind w:firstLine="142"/>
        <w:jc w:val="both"/>
        <w:rPr>
          <w:rFonts w:ascii="GHEA Grapalat" w:hAnsi="GHEA Grapalat"/>
          <w:i/>
          <w:sz w:val="20"/>
          <w:szCs w:val="20"/>
        </w:rPr>
      </w:pPr>
      <w:r w:rsidRPr="00E90CF6">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 xml:space="preserve">ры не превышает </w:t>
      </w:r>
      <w:r w:rsidRPr="00660717">
        <w:rPr>
          <w:rFonts w:ascii="GHEA Grapalat" w:hAnsi="GHEA Grapalat"/>
          <w:i/>
          <w:sz w:val="20"/>
          <w:szCs w:val="20"/>
        </w:rPr>
        <w:t>25</w:t>
      </w:r>
      <w:r>
        <w:rPr>
          <w:rFonts w:ascii="GHEA Grapalat" w:hAnsi="GHEA Grapalat"/>
          <w:i/>
          <w:sz w:val="20"/>
          <w:szCs w:val="20"/>
        </w:rPr>
        <w:t xml:space="preserve"> млн. драмов РА</w:t>
      </w:r>
    </w:p>
    <w:p w14:paraId="13EAA03D" w14:textId="77777777" w:rsidR="0061787C" w:rsidRDefault="0061787C" w:rsidP="00541313">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14:paraId="2B120546" w14:textId="77777777" w:rsidR="0061787C" w:rsidRPr="00D3436F" w:rsidRDefault="0061787C"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14:paraId="6D612259" w14:textId="77777777" w:rsidR="0061787C" w:rsidRPr="008842CE" w:rsidRDefault="0061787C" w:rsidP="001831C4">
      <w:pPr>
        <w:pStyle w:val="FootnoteText"/>
        <w:widowControl w:val="0"/>
        <w:jc w:val="both"/>
        <w:rPr>
          <w:rFonts w:ascii="GHEA Grapalat" w:hAnsi="GHEA Grapalat"/>
          <w:lang w:val="af-ZA"/>
        </w:rPr>
      </w:pPr>
    </w:p>
    <w:p w14:paraId="426F9AF5" w14:textId="77777777" w:rsidR="0061787C" w:rsidRPr="008842CE" w:rsidRDefault="0061787C" w:rsidP="008842CE">
      <w:pPr>
        <w:pStyle w:val="FootnoteText"/>
        <w:widowControl w:val="0"/>
        <w:jc w:val="both"/>
        <w:rPr>
          <w:rFonts w:ascii="GHEA Grapalat" w:hAnsi="GHEA Grapalat"/>
          <w:lang w:val="af-ZA"/>
        </w:rPr>
      </w:pPr>
    </w:p>
  </w:footnote>
  <w:footnote w:id="3">
    <w:p w14:paraId="4E986EC3" w14:textId="77777777" w:rsidR="0061787C" w:rsidRPr="00CD6B60" w:rsidRDefault="0061787C"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48DE0CCD"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99DE5C6"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984937B" w14:textId="77777777" w:rsidR="0061787C" w:rsidRPr="00CD6B60" w:rsidRDefault="0061787C"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14:paraId="3E1A9227" w14:textId="77777777" w:rsidR="0061787C" w:rsidRDefault="0061787C"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1C65AC0D" w14:textId="77777777" w:rsidR="0061787C" w:rsidRDefault="0061787C"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BC07EB">
        <w:rPr>
          <w:rFonts w:ascii="GHEA Grapalat" w:hAnsi="GHEA Grapalat"/>
          <w:i/>
          <w:sz w:val="20"/>
          <w:szCs w:val="20"/>
        </w:rPr>
        <w:t>части 6 статьи 15 Закона</w:t>
      </w:r>
      <w:r>
        <w:rPr>
          <w:rFonts w:ascii="GHEA Grapalat" w:hAnsi="GHEA Grapalat"/>
          <w:i/>
          <w:sz w:val="20"/>
          <w:szCs w:val="20"/>
        </w:rPr>
        <w:t>,</w:t>
      </w:r>
      <w:r w:rsidRPr="00BC07EB">
        <w:rPr>
          <w:rFonts w:ascii="GHEA Grapalat" w:hAnsi="GHEA Grapalat"/>
          <w:i/>
          <w:sz w:val="20"/>
          <w:szCs w:val="20"/>
        </w:rPr>
        <w:t xml:space="preserve"> </w:t>
      </w:r>
    </w:p>
    <w:p w14:paraId="038625F3" w14:textId="77777777" w:rsidR="0061787C" w:rsidRPr="009E2596" w:rsidRDefault="0061787C"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5">
    <w:p w14:paraId="774A239D" w14:textId="77777777" w:rsidR="0061787C" w:rsidRPr="0087711E" w:rsidRDefault="0061787C" w:rsidP="00705B55">
      <w:pPr>
        <w:pStyle w:val="FootnoteText"/>
        <w:rPr>
          <w:rFonts w:asciiTheme="minorHAnsi" w:hAnsiTheme="minorHAnsi"/>
        </w:rPr>
      </w:pPr>
      <w:r w:rsidRPr="0087711E">
        <w:rPr>
          <w:rFonts w:ascii="GHEA Grapalat" w:hAnsi="GHEA Grapalat"/>
          <w:i/>
          <w:vertAlign w:val="superscript"/>
        </w:rPr>
        <w:t>9.1</w:t>
      </w:r>
      <w:r w:rsidRPr="0087711E">
        <w:rPr>
          <w:rFonts w:ascii="GHEA Grapalat" w:hAnsi="GHEA Grapalat"/>
          <w:i/>
        </w:rPr>
        <w:t>Последний абзац пункта 7.1 снимается из приглашения, если процедура закупки не организована на основании пункта 2 части 6 статьи 15 Закона.</w:t>
      </w:r>
    </w:p>
    <w:p w14:paraId="724536E4" w14:textId="77777777" w:rsidR="0061787C" w:rsidRPr="0087711E" w:rsidRDefault="0061787C" w:rsidP="00B351F5">
      <w:pPr>
        <w:pStyle w:val="FootnoteText"/>
      </w:pPr>
      <w:r w:rsidRPr="0087711E">
        <w:rPr>
          <w:rStyle w:val="FootnoteReference"/>
        </w:rPr>
        <w:t>10</w:t>
      </w:r>
      <w:r w:rsidRPr="0087711E">
        <w:t xml:space="preserve"> </w:t>
      </w:r>
      <w:r w:rsidRPr="0087711E">
        <w:rPr>
          <w:rFonts w:ascii="GHEA Grapalat" w:hAnsi="GHEA Grapalat"/>
          <w:i/>
        </w:rPr>
        <w:t>Настоящий пункт исключается из приглашения, если процедура закупки не организуется по лотам</w:t>
      </w:r>
    </w:p>
    <w:p w14:paraId="6457C894" w14:textId="77777777" w:rsidR="0061787C" w:rsidRPr="002A3375" w:rsidRDefault="0061787C" w:rsidP="002A3375">
      <w:pPr>
        <w:pStyle w:val="FootnoteText"/>
        <w:jc w:val="both"/>
        <w:rPr>
          <w:rFonts w:asciiTheme="minorHAnsi" w:hAnsiTheme="minorHAnsi"/>
          <w:i/>
        </w:rPr>
      </w:pPr>
      <w:r w:rsidRPr="0087711E">
        <w:rPr>
          <w:rFonts w:ascii="GHEA Grapalat" w:hAnsi="GHEA Grapalat"/>
          <w:i/>
          <w:vertAlign w:val="superscript"/>
        </w:rPr>
        <w:t>10.1</w:t>
      </w:r>
      <w:r w:rsidRPr="0087711E">
        <w:rPr>
          <w:rFonts w:ascii="GHEA Grapalat" w:hAnsi="GHEA Grapalat"/>
          <w:i/>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w:t>
      </w:r>
      <w:r w:rsidR="0087711E" w:rsidRPr="0087711E">
        <w:rPr>
          <w:rFonts w:ascii="GHEA Grapalat" w:hAnsi="GHEA Grapalat"/>
          <w:i/>
        </w:rPr>
        <w:t xml:space="preserve"> </w:t>
      </w:r>
      <w:r w:rsidR="00A429AA" w:rsidRPr="0087711E">
        <w:rPr>
          <w:rFonts w:ascii="GHEA Grapalat" w:hAnsi="GHEA Grapalat"/>
          <w:i/>
        </w:rPr>
        <w:t xml:space="preserve">закупаемых </w:t>
      </w:r>
      <w:r w:rsidRPr="0087711E">
        <w:rPr>
          <w:rFonts w:ascii="GHEA Grapalat" w:hAnsi="GHEA Grapalat"/>
          <w:i/>
        </w:rPr>
        <w:t xml:space="preserve">в рамках данной процедуры </w:t>
      </w:r>
      <w:r w:rsidR="00A429AA" w:rsidRPr="0087711E">
        <w:rPr>
          <w:rFonts w:ascii="GHEA Grapalat" w:hAnsi="GHEA Grapalat"/>
          <w:i/>
        </w:rPr>
        <w:t xml:space="preserve">работ </w:t>
      </w:r>
      <w:r w:rsidRPr="0087711E">
        <w:rPr>
          <w:rFonts w:ascii="GHEA Grapalat" w:hAnsi="GHEA Grapalat"/>
          <w:i/>
        </w:rPr>
        <w:t>превышает 25 млн. драмов РА, то в пункте 7.4 слова &lt;&lt;90</w:t>
      </w:r>
      <w:r w:rsidRPr="0087711E">
        <w:rPr>
          <w:rFonts w:ascii="Courier New" w:hAnsi="Courier New" w:cs="Courier New"/>
          <w:i/>
        </w:rPr>
        <w:t> </w:t>
      </w:r>
      <w:r w:rsidRPr="0087711E">
        <w:rPr>
          <w:rFonts w:ascii="GHEA Grapalat" w:hAnsi="GHEA Grapalat"/>
          <w:i/>
        </w:rPr>
        <w:t>(девяноста) рабочих дней&gt;&gt; заменяются  словами &lt;&lt; 120 (сто двадцати) рабочих дней&gt;&gt; .</w:t>
      </w:r>
    </w:p>
  </w:footnote>
  <w:footnote w:id="6">
    <w:p w14:paraId="483D8C1F" w14:textId="77777777" w:rsidR="00CE5812" w:rsidRDefault="00CE5812" w:rsidP="00CE5812">
      <w:pPr>
        <w:pStyle w:val="FootnoteText"/>
        <w:rPr>
          <w:rFonts w:ascii="Calibri" w:hAnsi="Calibri"/>
          <w:i/>
        </w:rPr>
      </w:pPr>
      <w:r>
        <w:rPr>
          <w:rStyle w:val="FootnoteReference"/>
          <w:i/>
        </w:rPr>
        <w:t>11</w:t>
      </w:r>
      <w:r>
        <w:rPr>
          <w:i/>
        </w:rPr>
        <w:t xml:space="preserve"> </w:t>
      </w:r>
      <w:r>
        <w:rPr>
          <w:rFonts w:ascii="Calibri" w:hAnsi="Calibri"/>
          <w:i/>
        </w:rPr>
        <w:t>Устанавливается заказчиком.</w:t>
      </w:r>
    </w:p>
  </w:footnote>
  <w:footnote w:id="7">
    <w:p w14:paraId="1E68EA4C" w14:textId="77777777" w:rsidR="0061787C" w:rsidRPr="00BD16E0" w:rsidRDefault="0061787C" w:rsidP="00BA4026">
      <w:pPr>
        <w:pStyle w:val="FootnoteText"/>
        <w:jc w:val="both"/>
        <w:rPr>
          <w:rFonts w:ascii="GHEA Grapalat" w:hAnsi="GHEA Grapalat"/>
          <w:i/>
          <w:sz w:val="18"/>
          <w:szCs w:val="18"/>
        </w:rPr>
      </w:pPr>
      <w:r w:rsidRPr="00BD16E0">
        <w:rPr>
          <w:rStyle w:val="FootnoteReference"/>
          <w:sz w:val="18"/>
          <w:szCs w:val="18"/>
        </w:rPr>
        <w:t>13</w:t>
      </w:r>
      <w:r w:rsidRPr="00BD16E0">
        <w:rPr>
          <w:rFonts w:ascii="GHEA Grapalat" w:hAnsi="GHEA Grapalat"/>
          <w:i/>
          <w:sz w:val="18"/>
          <w:szCs w:val="18"/>
        </w:rPr>
        <w:t xml:space="preserve"> Если:</w:t>
      </w:r>
    </w:p>
    <w:p w14:paraId="39F11736" w14:textId="77777777" w:rsidR="0061787C" w:rsidRPr="000C5D3D" w:rsidRDefault="0061787C" w:rsidP="00BA4026">
      <w:pPr>
        <w:pStyle w:val="FootnoteText"/>
        <w:jc w:val="both"/>
        <w:rPr>
          <w:rFonts w:ascii="GHEA Grapalat" w:hAnsi="GHEA Grapalat"/>
          <w:i/>
        </w:rPr>
      </w:pPr>
      <w:r w:rsidRPr="00BD16E0">
        <w:rPr>
          <w:rFonts w:ascii="GHEA Grapalat" w:hAnsi="GHEA Grapalat"/>
          <w:i/>
          <w:sz w:val="18"/>
          <w:szCs w:val="18"/>
        </w:rPr>
        <w:t xml:space="preserve">- </w:t>
      </w:r>
      <w:r w:rsidRPr="000C5D3D">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711455E5" w14:textId="77777777" w:rsidR="0061787C" w:rsidRPr="0092041F" w:rsidRDefault="0061787C" w:rsidP="00BA4026">
      <w:pPr>
        <w:pStyle w:val="FootnoteText"/>
        <w:jc w:val="both"/>
        <w:rPr>
          <w:rFonts w:ascii="GHEA Grapalat" w:hAnsi="GHEA Grapalat"/>
          <w:i/>
        </w:rPr>
      </w:pPr>
      <w:r w:rsidRPr="000C5D3D">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3A5989">
        <w:rPr>
          <w:rFonts w:ascii="GHEA Grapalat" w:hAnsi="GHEA Grapalat"/>
          <w:i/>
        </w:rPr>
        <w:t xml:space="preserve">в пропорции, исчисленной в отношении суммы этого </w:t>
      </w:r>
      <w:r w:rsidRPr="00BD16E0">
        <w:rPr>
          <w:rFonts w:ascii="GHEA Grapalat" w:hAnsi="GHEA Grapalat"/>
          <w:i/>
        </w:rPr>
        <w:t>этапа.</w:t>
      </w:r>
      <w:r w:rsidRPr="000C5D3D">
        <w:rPr>
          <w:rFonts w:ascii="GHEA Grapalat" w:hAnsi="GHEA Grapalat"/>
          <w:i/>
        </w:rPr>
        <w:t xml:space="preserve"> </w:t>
      </w:r>
      <w:r w:rsidRPr="00BD16E0">
        <w:rPr>
          <w:rFonts w:ascii="GHEA Grapalat" w:hAnsi="GHEA Grapalat"/>
          <w:i/>
        </w:rPr>
        <w:t>Обеспечение</w:t>
      </w:r>
      <w:r w:rsidRPr="00763113">
        <w:rPr>
          <w:rFonts w:ascii="GHEA Grapalat" w:hAnsi="GHEA Grapalat"/>
          <w:i/>
        </w:rPr>
        <w:t xml:space="preserve"> </w:t>
      </w:r>
      <w:r w:rsidRPr="00DA2334">
        <w:rPr>
          <w:rFonts w:ascii="GHEA Grapalat" w:hAnsi="GHEA Grapalat"/>
          <w:i/>
        </w:rPr>
        <w:t>к</w:t>
      </w:r>
      <w:r w:rsidRPr="00763113">
        <w:rPr>
          <w:rFonts w:ascii="GHEA Grapalat" w:hAnsi="GHEA Grapalat"/>
          <w:i/>
        </w:rPr>
        <w:t>валификаци</w:t>
      </w:r>
      <w:r w:rsidRPr="00DA2334">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343025E2" w14:textId="77777777" w:rsidR="0061787C" w:rsidRPr="0092041F" w:rsidRDefault="0061787C" w:rsidP="00C67FAB">
      <w:pPr>
        <w:pStyle w:val="FootnoteText"/>
        <w:jc w:val="both"/>
        <w:rPr>
          <w:rFonts w:ascii="GHEA Grapalat" w:hAnsi="GHEA Grapalat"/>
          <w:i/>
        </w:rPr>
      </w:pPr>
    </w:p>
  </w:footnote>
  <w:footnote w:id="8">
    <w:p w14:paraId="362A13F6" w14:textId="77777777" w:rsidR="0061787C" w:rsidRPr="00511966" w:rsidRDefault="0061787C" w:rsidP="00C67FAB">
      <w:pPr>
        <w:pStyle w:val="FootnoteText"/>
        <w:jc w:val="both"/>
        <w:rPr>
          <w:rFonts w:ascii="GHEA Grapalat" w:hAnsi="GHEA Grapalat"/>
          <w:i/>
        </w:rPr>
      </w:pPr>
      <w:r>
        <w:rPr>
          <w:rStyle w:val="FootnoteReference"/>
        </w:rPr>
        <w:t>14</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w:t>
      </w:r>
      <w:r w:rsidRPr="00BD16E0">
        <w:rPr>
          <w:rFonts w:ascii="GHEA Grapalat" w:hAnsi="GHEA Grapalat"/>
          <w:i/>
        </w:rPr>
        <w:t>25</w:t>
      </w:r>
      <w:r w:rsidRPr="00C67FAB">
        <w:rPr>
          <w:rFonts w:ascii="GHEA Grapalat" w:hAnsi="GHEA Grapalat"/>
          <w:i/>
        </w:rPr>
        <w:t xml:space="preserve">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 xml:space="preserve">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9">
    <w:p w14:paraId="074C9B70" w14:textId="77777777" w:rsidR="0061787C" w:rsidRPr="008E4439" w:rsidRDefault="0061787C"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15</w:t>
      </w:r>
      <w:r w:rsidRPr="008E4439">
        <w:t xml:space="preserve"> </w:t>
      </w:r>
      <w:r w:rsidRPr="008E4439">
        <w:rPr>
          <w:rFonts w:ascii="GHEA Grapalat" w:hAnsi="GHEA Grapalat"/>
        </w:rPr>
        <w:t>Настоящий пункт редактируется согласно соответствующему заказчику</w:t>
      </w:r>
    </w:p>
    <w:p w14:paraId="20F3CDB7" w14:textId="77777777" w:rsidR="0061787C" w:rsidRPr="000811C1" w:rsidRDefault="0061787C" w:rsidP="0027573B">
      <w:pPr>
        <w:pStyle w:val="FootnoteText"/>
        <w:rPr>
          <w:rFonts w:ascii="Sylfaen" w:hAnsi="Sylfaen"/>
          <w:sz w:val="18"/>
          <w:szCs w:val="18"/>
        </w:rPr>
      </w:pPr>
    </w:p>
  </w:footnote>
  <w:footnote w:id="10">
    <w:p w14:paraId="44279788" w14:textId="77777777" w:rsidR="0061787C" w:rsidRPr="00A31673" w:rsidRDefault="0061787C">
      <w:pPr>
        <w:pStyle w:val="FootnoteText"/>
      </w:pPr>
      <w:r>
        <w:rPr>
          <w:rStyle w:val="FootnoteReference"/>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1">
    <w:p w14:paraId="368158C3" w14:textId="77777777" w:rsidR="00110AD8" w:rsidRPr="00DE7706" w:rsidRDefault="00110AD8" w:rsidP="00110AD8">
      <w:pPr>
        <w:pStyle w:val="FootnoteText"/>
      </w:pPr>
      <w:r>
        <w:rPr>
          <w:rStyle w:val="FootnoteReference"/>
        </w:rPr>
        <w:t>17</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2">
    <w:p w14:paraId="56478499" w14:textId="77777777" w:rsidR="0061787C" w:rsidRDefault="0061787C" w:rsidP="006B3E56">
      <w:pPr>
        <w:jc w:val="both"/>
      </w:pPr>
    </w:p>
    <w:p w14:paraId="10B6C53D" w14:textId="77777777" w:rsidR="0061787C" w:rsidRDefault="0061787C" w:rsidP="00F5644B">
      <w:pPr>
        <w:jc w:val="both"/>
        <w:rPr>
          <w:rFonts w:asciiTheme="minorHAnsi" w:hAnsiTheme="minorHAnsi"/>
          <w:sz w:val="20"/>
          <w:szCs w:val="20"/>
        </w:rPr>
      </w:pPr>
      <w:r>
        <w:rPr>
          <w:rStyle w:val="FootnoteReference"/>
        </w:rPr>
        <w:t>**</w:t>
      </w:r>
      <w:r>
        <w:t xml:space="preserve"> </w:t>
      </w:r>
      <w:r w:rsidRPr="00BE1F2C">
        <w:rPr>
          <w:rFonts w:asciiTheme="minorHAnsi" w:hAnsiTheme="minorHAnsi"/>
          <w:sz w:val="20"/>
          <w:szCs w:val="20"/>
          <w:lang w:val="af-ZA"/>
        </w:rPr>
        <w:t>-участник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4EB97EF7"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xml:space="preserve">- </w:t>
      </w:r>
      <w:r>
        <w:rPr>
          <w:rFonts w:asciiTheme="minorHAnsi" w:hAnsiTheme="minorHAnsi"/>
          <w:sz w:val="20"/>
          <w:szCs w:val="20"/>
        </w:rPr>
        <w:t xml:space="preserve">если </w:t>
      </w:r>
      <w:r w:rsidRPr="00BE1F2C">
        <w:rPr>
          <w:rFonts w:asciiTheme="minorHAnsi" w:hAnsiTheme="minorHAnsi"/>
          <w:sz w:val="20"/>
          <w:szCs w:val="20"/>
          <w:lang w:val="af-ZA"/>
        </w:rPr>
        <w:t>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1.3";</w:t>
      </w:r>
    </w:p>
    <w:p w14:paraId="3D48A059"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14:paraId="263C4F46" w14:textId="77777777" w:rsidR="0061787C" w:rsidRDefault="0061787C" w:rsidP="006B3E56">
      <w:pPr>
        <w:pStyle w:val="FootnoteText"/>
        <w:rPr>
          <w:rFonts w:asciiTheme="minorHAnsi" w:hAnsiTheme="minorHAnsi"/>
          <w:lang w:val="af-ZA"/>
        </w:rPr>
      </w:pPr>
    </w:p>
  </w:footnote>
  <w:footnote w:id="13">
    <w:p w14:paraId="07CC3E11" w14:textId="77777777" w:rsidR="0061787C" w:rsidRPr="00DC619D" w:rsidRDefault="0061787C"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4">
    <w:p w14:paraId="4175C4C1" w14:textId="77777777" w:rsidR="0061787C" w:rsidRPr="00D3436F" w:rsidRDefault="0061787C"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94515C">
        <w:rPr>
          <w:rFonts w:ascii="GHEA Grapalat" w:hAnsi="GHEA Grapalat"/>
          <w:i/>
          <w:sz w:val="20"/>
          <w:szCs w:val="20"/>
        </w:rPr>
        <w:t>4</w:t>
      </w:r>
      <w:r w:rsidRPr="00D3436F">
        <w:rPr>
          <w:rFonts w:ascii="GHEA Grapalat" w:hAnsi="GHEA Grapalat"/>
          <w:i/>
          <w:sz w:val="20"/>
          <w:szCs w:val="20"/>
        </w:rPr>
        <w:t>.</w:t>
      </w:r>
    </w:p>
    <w:p w14:paraId="4DD7298A" w14:textId="77777777" w:rsidR="0000162F" w:rsidRDefault="0000162F">
      <w:pPr>
        <w:pStyle w:val="FootnoteText"/>
        <w:rPr>
          <w:lang w:val="es-ES"/>
        </w:rPr>
      </w:pPr>
    </w:p>
    <w:p w14:paraId="7E4DE1BF" w14:textId="77777777" w:rsidR="0000162F" w:rsidRDefault="0000162F">
      <w:pPr>
        <w:pStyle w:val="FootnoteText"/>
        <w:rPr>
          <w:lang w:val="es-ES"/>
        </w:rPr>
      </w:pPr>
    </w:p>
    <w:p w14:paraId="5E09EAE4" w14:textId="52616ADF" w:rsidR="0061787C" w:rsidRPr="0053747F" w:rsidRDefault="0000162F">
      <w:pPr>
        <w:pStyle w:val="FootnoteText"/>
        <w:rPr>
          <w:b/>
          <w:bCs/>
          <w:color w:val="FF0000"/>
          <w:lang w:val="es-ES"/>
        </w:rPr>
      </w:pPr>
      <w:r w:rsidRPr="0053747F">
        <w:rPr>
          <w:b/>
          <w:bCs/>
          <w:color w:val="FF0000"/>
          <w:lang w:val="es-ES"/>
        </w:rPr>
        <w:t>*</w:t>
      </w:r>
      <w:proofErr w:type="spellStart"/>
      <w:r w:rsidRPr="0053747F">
        <w:rPr>
          <w:rFonts w:ascii="Cambria" w:hAnsi="Cambria" w:cs="Cambria"/>
          <w:b/>
          <w:bCs/>
          <w:color w:val="FF0000"/>
          <w:lang w:val="es-ES"/>
        </w:rPr>
        <w:t>Ценовое</w:t>
      </w:r>
      <w:proofErr w:type="spellEnd"/>
      <w:r w:rsidRPr="0053747F">
        <w:rPr>
          <w:b/>
          <w:bCs/>
          <w:color w:val="FF0000"/>
          <w:lang w:val="es-ES"/>
        </w:rPr>
        <w:t xml:space="preserve"> </w:t>
      </w:r>
      <w:proofErr w:type="spellStart"/>
      <w:r w:rsidRPr="0053747F">
        <w:rPr>
          <w:rFonts w:ascii="Cambria" w:hAnsi="Cambria" w:cs="Cambria"/>
          <w:b/>
          <w:bCs/>
          <w:color w:val="FF0000"/>
          <w:lang w:val="es-ES"/>
        </w:rPr>
        <w:t>предложение</w:t>
      </w:r>
      <w:proofErr w:type="spellEnd"/>
      <w:r w:rsidRPr="0053747F">
        <w:rPr>
          <w:b/>
          <w:bCs/>
          <w:color w:val="FF0000"/>
          <w:lang w:val="es-ES"/>
        </w:rPr>
        <w:t xml:space="preserve"> </w:t>
      </w:r>
      <w:proofErr w:type="spellStart"/>
      <w:r w:rsidRPr="0053747F">
        <w:rPr>
          <w:rFonts w:ascii="Cambria" w:hAnsi="Cambria" w:cs="Cambria"/>
          <w:b/>
          <w:bCs/>
          <w:color w:val="FF0000"/>
          <w:lang w:val="es-ES"/>
        </w:rPr>
        <w:t>должно</w:t>
      </w:r>
      <w:proofErr w:type="spellEnd"/>
      <w:r w:rsidRPr="0053747F">
        <w:rPr>
          <w:b/>
          <w:bCs/>
          <w:color w:val="FF0000"/>
          <w:lang w:val="es-ES"/>
        </w:rPr>
        <w:t xml:space="preserve"> </w:t>
      </w:r>
      <w:proofErr w:type="spellStart"/>
      <w:r w:rsidRPr="0053747F">
        <w:rPr>
          <w:rFonts w:ascii="Cambria" w:hAnsi="Cambria" w:cs="Cambria"/>
          <w:b/>
          <w:bCs/>
          <w:color w:val="FF0000"/>
          <w:lang w:val="es-ES"/>
        </w:rPr>
        <w:t>быть</w:t>
      </w:r>
      <w:proofErr w:type="spellEnd"/>
      <w:r w:rsidRPr="0053747F">
        <w:rPr>
          <w:b/>
          <w:bCs/>
          <w:color w:val="FF0000"/>
          <w:lang w:val="es-ES"/>
        </w:rPr>
        <w:t xml:space="preserve"> </w:t>
      </w:r>
      <w:proofErr w:type="spellStart"/>
      <w:r w:rsidRPr="0053747F">
        <w:rPr>
          <w:rFonts w:ascii="Cambria" w:hAnsi="Cambria" w:cs="Cambria"/>
          <w:b/>
          <w:bCs/>
          <w:color w:val="FF0000"/>
          <w:lang w:val="es-ES"/>
        </w:rPr>
        <w:t>представлено</w:t>
      </w:r>
      <w:proofErr w:type="spellEnd"/>
      <w:r w:rsidRPr="0053747F">
        <w:rPr>
          <w:b/>
          <w:bCs/>
          <w:color w:val="FF0000"/>
          <w:lang w:val="es-ES"/>
        </w:rPr>
        <w:t xml:space="preserve"> </w:t>
      </w:r>
      <w:proofErr w:type="spellStart"/>
      <w:r w:rsidRPr="0053747F">
        <w:rPr>
          <w:rFonts w:ascii="Cambria" w:hAnsi="Cambria" w:cs="Cambria"/>
          <w:b/>
          <w:bCs/>
          <w:color w:val="FF0000"/>
          <w:lang w:val="es-ES"/>
        </w:rPr>
        <w:t>как</w:t>
      </w:r>
      <w:proofErr w:type="spellEnd"/>
      <w:r w:rsidRPr="0053747F">
        <w:rPr>
          <w:b/>
          <w:bCs/>
          <w:color w:val="FF0000"/>
          <w:lang w:val="es-ES"/>
        </w:rPr>
        <w:t xml:space="preserve"> </w:t>
      </w:r>
      <w:proofErr w:type="spellStart"/>
      <w:r w:rsidRPr="0053747F">
        <w:rPr>
          <w:rFonts w:ascii="Cambria" w:hAnsi="Cambria" w:cs="Cambria"/>
          <w:b/>
          <w:bCs/>
          <w:color w:val="FF0000"/>
          <w:lang w:val="es-ES"/>
        </w:rPr>
        <w:t>сумма</w:t>
      </w:r>
      <w:proofErr w:type="spellEnd"/>
      <w:r w:rsidRPr="0053747F">
        <w:rPr>
          <w:b/>
          <w:bCs/>
          <w:color w:val="FF0000"/>
          <w:lang w:val="es-ES"/>
        </w:rPr>
        <w:t xml:space="preserve"> </w:t>
      </w:r>
      <w:proofErr w:type="spellStart"/>
      <w:r w:rsidRPr="0053747F">
        <w:rPr>
          <w:rFonts w:ascii="Cambria" w:hAnsi="Cambria" w:cs="Cambria"/>
          <w:b/>
          <w:bCs/>
          <w:color w:val="FF0000"/>
          <w:lang w:val="es-ES"/>
        </w:rPr>
        <w:t>максимальных</w:t>
      </w:r>
      <w:proofErr w:type="spellEnd"/>
      <w:r w:rsidRPr="0053747F">
        <w:rPr>
          <w:b/>
          <w:bCs/>
          <w:color w:val="FF0000"/>
          <w:lang w:val="es-ES"/>
        </w:rPr>
        <w:t xml:space="preserve"> </w:t>
      </w:r>
      <w:proofErr w:type="spellStart"/>
      <w:r w:rsidRPr="0053747F">
        <w:rPr>
          <w:rFonts w:ascii="Cambria" w:hAnsi="Cambria" w:cs="Cambria"/>
          <w:b/>
          <w:bCs/>
          <w:color w:val="FF0000"/>
          <w:lang w:val="es-ES"/>
        </w:rPr>
        <w:t>цен</w:t>
      </w:r>
      <w:proofErr w:type="spellEnd"/>
      <w:r w:rsidRPr="0053747F">
        <w:rPr>
          <w:b/>
          <w:bCs/>
          <w:color w:val="FF0000"/>
          <w:lang w:val="es-ES"/>
        </w:rPr>
        <w:t xml:space="preserve"> </w:t>
      </w:r>
      <w:proofErr w:type="spellStart"/>
      <w:r w:rsidRPr="0053747F">
        <w:rPr>
          <w:rFonts w:ascii="Cambria" w:hAnsi="Cambria" w:cs="Cambria"/>
          <w:b/>
          <w:bCs/>
          <w:color w:val="FF0000"/>
          <w:lang w:val="es-ES"/>
        </w:rPr>
        <w:t>за</w:t>
      </w:r>
      <w:proofErr w:type="spellEnd"/>
      <w:r w:rsidRPr="0053747F">
        <w:rPr>
          <w:b/>
          <w:bCs/>
          <w:color w:val="FF0000"/>
          <w:lang w:val="es-ES"/>
        </w:rPr>
        <w:t xml:space="preserve"> </w:t>
      </w:r>
      <w:proofErr w:type="spellStart"/>
      <w:r w:rsidRPr="0053747F">
        <w:rPr>
          <w:rFonts w:ascii="Cambria" w:hAnsi="Cambria" w:cs="Cambria"/>
          <w:b/>
          <w:bCs/>
          <w:color w:val="FF0000"/>
          <w:lang w:val="es-ES"/>
        </w:rPr>
        <w:t>единицу</w:t>
      </w:r>
      <w:proofErr w:type="spellEnd"/>
      <w:r w:rsidRPr="0053747F">
        <w:rPr>
          <w:b/>
          <w:bCs/>
          <w:color w:val="FF0000"/>
          <w:lang w:val="es-ES"/>
        </w:rPr>
        <w:t xml:space="preserve"> </w:t>
      </w:r>
      <w:proofErr w:type="spellStart"/>
      <w:r w:rsidRPr="0053747F">
        <w:rPr>
          <w:rFonts w:ascii="Cambria" w:hAnsi="Cambria" w:cs="Cambria"/>
          <w:b/>
          <w:bCs/>
          <w:color w:val="FF0000"/>
          <w:lang w:val="es-ES"/>
        </w:rPr>
        <w:t>продукции</w:t>
      </w:r>
      <w:proofErr w:type="spellEnd"/>
      <w:r w:rsidRPr="0053747F">
        <w:rPr>
          <w:b/>
          <w:bCs/>
          <w:color w:val="FF0000"/>
          <w:lang w:val="es-ES"/>
        </w:rPr>
        <w:t>.</w:t>
      </w:r>
    </w:p>
  </w:footnote>
  <w:footnote w:id="15">
    <w:p w14:paraId="3D85114F" w14:textId="77777777" w:rsidR="0061787C" w:rsidRPr="00416905" w:rsidRDefault="0061787C">
      <w:pPr>
        <w:pStyle w:val="FootnoteText"/>
        <w:rPr>
          <w:rFonts w:ascii="GHEA Grapalat" w:hAnsi="GHEA Grapalat"/>
          <w:i/>
        </w:rPr>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r w:rsidRPr="00416905">
        <w:rPr>
          <w:rFonts w:ascii="GHEA Grapalat" w:hAnsi="GHEA Grapalat"/>
          <w:i/>
        </w:rPr>
        <w:t>.</w:t>
      </w:r>
    </w:p>
    <w:p w14:paraId="34F5CD6E" w14:textId="77777777" w:rsidR="0061787C" w:rsidRPr="00000327" w:rsidRDefault="0061787C" w:rsidP="00416905">
      <w:pPr>
        <w:widowControl w:val="0"/>
        <w:spacing w:after="160"/>
        <w:ind w:right="565"/>
        <w:jc w:val="both"/>
        <w:rPr>
          <w:rFonts w:ascii="GHEA Grapalat" w:hAnsi="GHEA Grapalat"/>
          <w:b/>
          <w:sz w:val="20"/>
          <w:szCs w:val="20"/>
        </w:rPr>
      </w:pPr>
      <w:r w:rsidRPr="00CE4E4D">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закупаемых в рамках данной процедуры работ превышает 25 млн. драмов РА, то слова "девяносто рабочих дней" заменяются словами " сто двадцать рабочих дней".</w:t>
      </w:r>
    </w:p>
    <w:p w14:paraId="54D6C49C" w14:textId="77777777" w:rsidR="0061787C" w:rsidRPr="00601148" w:rsidRDefault="0061787C" w:rsidP="00416905">
      <w:pPr>
        <w:pStyle w:val="FootnoteText"/>
        <w:jc w:val="both"/>
      </w:pPr>
    </w:p>
  </w:footnote>
  <w:footnote w:id="16">
    <w:p w14:paraId="4E4171BB" w14:textId="77777777" w:rsidR="0061787C" w:rsidRPr="00217344" w:rsidRDefault="0061787C" w:rsidP="007B3F5F">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7">
    <w:p w14:paraId="3FB503B3" w14:textId="77777777" w:rsidR="0061787C" w:rsidRPr="00217344" w:rsidRDefault="0061787C" w:rsidP="001F6F04">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8">
    <w:p w14:paraId="1E5BD208" w14:textId="77777777" w:rsidR="0061787C" w:rsidRPr="008842CE" w:rsidRDefault="0061787C"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439534E1" w14:textId="77777777" w:rsidR="0061787C" w:rsidRPr="008842CE" w:rsidRDefault="0061787C" w:rsidP="003D2FE2">
      <w:pPr>
        <w:pStyle w:val="FootnoteText"/>
        <w:jc w:val="both"/>
        <w:rPr>
          <w:rFonts w:ascii="GHEA Grapalat" w:hAnsi="GHEA Grapalat"/>
        </w:rPr>
      </w:pPr>
    </w:p>
  </w:footnote>
  <w:footnote w:id="19">
    <w:p w14:paraId="4E1A6983" w14:textId="77777777" w:rsidR="0061787C" w:rsidRPr="008842CE" w:rsidRDefault="0061787C" w:rsidP="003D2FE2">
      <w:pPr>
        <w:pStyle w:val="FootnoteText"/>
        <w:jc w:val="both"/>
      </w:pPr>
    </w:p>
  </w:footnote>
  <w:footnote w:id="20">
    <w:p w14:paraId="664EB542" w14:textId="77777777" w:rsidR="0061787C" w:rsidRPr="00217344" w:rsidRDefault="0061787C"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1">
    <w:p w14:paraId="748C89AD" w14:textId="77777777" w:rsidR="0061787C" w:rsidRPr="008842CE" w:rsidRDefault="0061787C"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4E8AB6D8" w14:textId="77777777" w:rsidR="0061787C" w:rsidRPr="008842CE" w:rsidRDefault="0061787C" w:rsidP="000A214C">
      <w:pPr>
        <w:pStyle w:val="FootnoteText"/>
        <w:jc w:val="both"/>
        <w:rPr>
          <w:rFonts w:ascii="GHEA Grapalat" w:hAnsi="GHEA Grapalat"/>
        </w:rPr>
      </w:pPr>
    </w:p>
  </w:footnote>
  <w:footnote w:id="22">
    <w:p w14:paraId="3A956631" w14:textId="77777777" w:rsidR="0061787C" w:rsidRPr="008842CE" w:rsidRDefault="0061787C" w:rsidP="000A214C">
      <w:pPr>
        <w:pStyle w:val="FootnoteText"/>
        <w:jc w:val="both"/>
      </w:pPr>
    </w:p>
  </w:footnote>
  <w:footnote w:id="23">
    <w:p w14:paraId="398F2FCB" w14:textId="77777777" w:rsidR="00EA4626" w:rsidRPr="008842CE" w:rsidRDefault="00EA4626" w:rsidP="00EA4626">
      <w:pPr>
        <w:pStyle w:val="FootnoteText"/>
        <w:widowControl w:val="0"/>
        <w:jc w:val="both"/>
        <w:rPr>
          <w:rFonts w:ascii="GHEA Grapalat" w:hAnsi="GHEA Grapalat"/>
        </w:rPr>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14:paraId="4529513E" w14:textId="77777777" w:rsidR="00EA4626" w:rsidRPr="00124BE9" w:rsidRDefault="00EA4626" w:rsidP="00EA4626">
      <w:pPr>
        <w:pStyle w:val="FootnoteText"/>
        <w:widowControl w:val="0"/>
        <w:jc w:val="both"/>
        <w:rPr>
          <w:rFonts w:ascii="GHEA Grapalat" w:hAnsi="GHEA Grapalat"/>
          <w:lang w:val="hy-AM"/>
        </w:rPr>
      </w:pPr>
      <w:r>
        <w:rPr>
          <w:rStyle w:val="FootnoteReference"/>
        </w:rPr>
        <w:t>19</w:t>
      </w:r>
      <w:r w:rsidRPr="00124BE9">
        <w:rPr>
          <w:rFonts w:ascii="GHEA Grapalat" w:hAnsi="GHEA Grapalat"/>
        </w:rPr>
        <w:t xml:space="preserve"> </w:t>
      </w:r>
      <w:r w:rsidRPr="00124BE9">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25">
    <w:p w14:paraId="5D1E90D6" w14:textId="77777777" w:rsidR="00EA4626" w:rsidRDefault="00EA4626" w:rsidP="00EA4626">
      <w:pPr>
        <w:widowControl w:val="0"/>
        <w:spacing w:after="160"/>
        <w:jc w:val="both"/>
        <w:rPr>
          <w:ins w:id="14" w:author="Vardan" w:date="2022-03-24T22:58:00Z"/>
          <w:rFonts w:ascii="GHEA Grapalat" w:hAnsi="GHEA Grapalat"/>
          <w:i/>
        </w:rPr>
      </w:pPr>
      <w:r>
        <w:rPr>
          <w:rStyle w:val="FootnoteReference"/>
          <w:rFonts w:ascii="Times Armenian" w:hAnsi="Times Armenian"/>
          <w:sz w:val="20"/>
          <w:szCs w:val="20"/>
        </w:rPr>
        <w:t>20</w:t>
      </w:r>
      <w:r w:rsidRPr="00D66E0C">
        <w:rPr>
          <w:sz w:val="20"/>
          <w:szCs w:val="20"/>
        </w:rPr>
        <w:t xml:space="preserve"> </w:t>
      </w:r>
      <w:r w:rsidRPr="00D66E0C">
        <w:rPr>
          <w:rFonts w:ascii="GHEA Grapalat" w:hAnsi="GHEA Grapalat"/>
          <w:i/>
          <w:sz w:val="20"/>
          <w:szCs w:val="20"/>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r w:rsidRPr="00124BE9">
        <w:rPr>
          <w:rFonts w:ascii="GHEA Grapalat" w:hAnsi="GHEA Grapalat"/>
          <w:i/>
        </w:rPr>
        <w:t>.</w:t>
      </w:r>
    </w:p>
    <w:p w14:paraId="78A74F5C" w14:textId="77777777" w:rsidR="00EA4626" w:rsidRPr="00EB336B" w:rsidRDefault="00EA4626" w:rsidP="00EA4626">
      <w:pPr>
        <w:pStyle w:val="FootnoteText"/>
        <w:widowControl w:val="0"/>
        <w:jc w:val="both"/>
        <w:rPr>
          <w:rFonts w:ascii="GHEA Grapalat" w:hAnsi="GHEA Grapalat"/>
          <w:sz w:val="18"/>
          <w:szCs w:val="18"/>
          <w:lang w:val="hy-AM"/>
        </w:rPr>
      </w:pPr>
      <w:r w:rsidRPr="000C5CC1">
        <w:rPr>
          <w:rFonts w:ascii="GHEA Grapalat" w:hAnsi="GHEA Grapalat"/>
          <w:i/>
          <w:vertAlign w:val="superscript"/>
        </w:rPr>
        <w:t>20,1</w:t>
      </w:r>
      <w:r>
        <w:rPr>
          <w:rFonts w:ascii="GHEA Grapalat" w:hAnsi="GHEA Grapalat"/>
          <w:i/>
          <w:vertAlign w:val="superscript"/>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459C72A9" w14:textId="77777777" w:rsidR="00EA4626" w:rsidRPr="000C5CC1" w:rsidRDefault="00EA4626" w:rsidP="00EA4626">
      <w:pPr>
        <w:widowControl w:val="0"/>
        <w:spacing w:after="160"/>
        <w:jc w:val="both"/>
        <w:rPr>
          <w:lang w:val="hy-AM"/>
        </w:rPr>
      </w:pPr>
    </w:p>
  </w:footnote>
  <w:footnote w:id="26">
    <w:p w14:paraId="1DE78926" w14:textId="77777777" w:rsidR="00EA4626" w:rsidRPr="00AA52B7" w:rsidRDefault="00EA4626" w:rsidP="00EA4626">
      <w:pPr>
        <w:pStyle w:val="FootnoteText"/>
        <w:jc w:val="both"/>
        <w:rPr>
          <w:rFonts w:ascii="GHEA Grapalat" w:hAnsi="GHEA Grapalat"/>
          <w:i/>
        </w:rPr>
      </w:pPr>
      <w:r>
        <w:rPr>
          <w:rStyle w:val="FootnoteReference"/>
        </w:rPr>
        <w:t>21</w:t>
      </w:r>
      <w: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AA52B7">
        <w:rPr>
          <w:rFonts w:ascii="GHEA Grapalat" w:hAnsi="GHEA Grapalat"/>
          <w:i/>
        </w:rPr>
        <w:t>.</w:t>
      </w:r>
    </w:p>
    <w:p w14:paraId="568542C8" w14:textId="77777777" w:rsidR="00EA4626" w:rsidRPr="00552088" w:rsidRDefault="00EA4626" w:rsidP="00EA4626">
      <w:pPr>
        <w:pStyle w:val="FootnoteText"/>
        <w:jc w:val="both"/>
        <w:rPr>
          <w:rFonts w:ascii="GHEA Grapalat" w:hAnsi="GHEA Grapalat"/>
          <w:lang w:val="hy-AM"/>
        </w:rPr>
      </w:pPr>
      <w:r w:rsidRPr="00FE3DC2">
        <w:rPr>
          <w:rFonts w:ascii="GHEA Grapalat" w:hAnsi="GHEA Grapalat"/>
          <w:i/>
        </w:rPr>
        <w:t xml:space="preserve">Если договор включает в себя больше одного лота, то штраф исчисляется в отношении общей </w:t>
      </w:r>
      <w:r w:rsidRPr="00AC7DC5">
        <w:rPr>
          <w:rFonts w:ascii="GHEA Grapalat" w:hAnsi="GHEA Grapalat"/>
          <w:i/>
        </w:rPr>
        <w:t>цены, установленной договором на этот лот.</w:t>
      </w:r>
    </w:p>
    <w:p w14:paraId="515FD38A" w14:textId="77777777" w:rsidR="00EA4626" w:rsidRPr="00124BE9" w:rsidRDefault="00EA4626" w:rsidP="00EA4626">
      <w:pPr>
        <w:pStyle w:val="FootnoteText"/>
        <w:widowControl w:val="0"/>
        <w:jc w:val="both"/>
        <w:rPr>
          <w:rFonts w:ascii="GHEA Grapalat" w:hAnsi="GHEA Grapalat"/>
          <w:lang w:val="hy-AM"/>
        </w:rPr>
      </w:pPr>
      <w:r w:rsidRPr="00124BE9">
        <w:rPr>
          <w:rFonts w:ascii="GHEA Grapalat" w:hAnsi="GHEA Grapalat"/>
          <w:i/>
        </w:rPr>
        <w:t>.</w:t>
      </w:r>
    </w:p>
  </w:footnote>
  <w:footnote w:id="27">
    <w:p w14:paraId="644329A6" w14:textId="77777777" w:rsidR="00EA4626" w:rsidRPr="00124BE9" w:rsidRDefault="00EA4626" w:rsidP="00EA4626">
      <w:pPr>
        <w:pStyle w:val="FootnoteText"/>
        <w:widowControl w:val="0"/>
        <w:jc w:val="both"/>
        <w:rPr>
          <w:rFonts w:ascii="GHEA Grapalat" w:hAnsi="GHEA Grapalat"/>
          <w:lang w:val="hy-AM"/>
        </w:rPr>
      </w:pPr>
      <w:r>
        <w:rPr>
          <w:rStyle w:val="FootnoteReference"/>
        </w:rPr>
        <w:t>22</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8">
    <w:p w14:paraId="7FA1C14F" w14:textId="77777777" w:rsidR="00EA4626" w:rsidRPr="00124BE9" w:rsidRDefault="00EA4626" w:rsidP="00EA4626">
      <w:pPr>
        <w:pStyle w:val="FootnoteText"/>
        <w:widowControl w:val="0"/>
        <w:jc w:val="both"/>
        <w:rPr>
          <w:rFonts w:ascii="GHEA Grapalat" w:hAnsi="GHEA Grapalat"/>
          <w:lang w:val="hy-AM"/>
        </w:rPr>
      </w:pPr>
      <w:r>
        <w:rPr>
          <w:rStyle w:val="FootnoteReference"/>
        </w:rPr>
        <w:t>23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9">
    <w:p w14:paraId="7B81E523" w14:textId="77777777" w:rsidR="00EA4626" w:rsidRPr="00124BE9" w:rsidRDefault="00EA4626" w:rsidP="00EA4626">
      <w:pPr>
        <w:pStyle w:val="FootnoteText"/>
        <w:widowControl w:val="0"/>
        <w:jc w:val="both"/>
        <w:rPr>
          <w:rFonts w:ascii="GHEA Grapalat" w:hAnsi="GHEA Grapalat"/>
          <w:lang w:val="hy-AM"/>
        </w:rPr>
      </w:pPr>
      <w:r>
        <w:rPr>
          <w:rStyle w:val="FootnoteReference"/>
        </w:rPr>
        <w:t>24</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30">
    <w:p w14:paraId="41407038" w14:textId="77777777" w:rsidR="00EA4626" w:rsidRPr="00124BE9" w:rsidRDefault="00EA4626" w:rsidP="00EA4626">
      <w:pPr>
        <w:pStyle w:val="FootnoteText"/>
        <w:widowControl w:val="0"/>
        <w:jc w:val="both"/>
        <w:rPr>
          <w:rFonts w:ascii="GHEA Grapalat" w:hAnsi="GHEA Grapalat"/>
          <w:lang w:val="hy-AM"/>
        </w:rPr>
      </w:pPr>
      <w:r>
        <w:rPr>
          <w:rStyle w:val="FootnoteReference"/>
        </w:rPr>
        <w:t>25</w:t>
      </w:r>
      <w:r w:rsidRPr="00124BE9">
        <w:rPr>
          <w:rFonts w:ascii="GHEA Grapalat" w:hAnsi="GHEA Grapalat"/>
        </w:rPr>
        <w:t xml:space="preserve"> </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Pr>
          <w:rFonts w:ascii="GHEA Grapalat" w:hAnsi="GHEA Grapalat"/>
          <w:i/>
        </w:rPr>
        <w:t xml:space="preserve"> </w:t>
      </w:r>
      <w:r w:rsidRPr="00605075">
        <w:rPr>
          <w:rFonts w:ascii="GHEA Grapalat" w:hAnsi="GHEA Grapalat"/>
          <w:i/>
        </w:rPr>
        <w:t>двадцатипятикратный</w:t>
      </w:r>
      <w:r w:rsidRPr="00124BE9">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124BE9">
        <w:rPr>
          <w:rFonts w:ascii="GHEA Grapalat" w:hAnsi="GHEA Grapalat"/>
          <w:i/>
        </w:rPr>
        <w:t xml:space="preserve"> предложение, а </w:t>
      </w:r>
      <w:r>
        <w:rPr>
          <w:rFonts w:ascii="GHEA Grapalat" w:hAnsi="GHEA Grapalat"/>
          <w:i/>
        </w:rPr>
        <w:t xml:space="preserve">5-ое </w:t>
      </w:r>
      <w:r w:rsidRPr="00124BE9">
        <w:rPr>
          <w:rFonts w:ascii="GHEA Grapalat" w:hAnsi="GHEA Grapalat"/>
          <w:i/>
        </w:rPr>
        <w:t>предложение редактируется, заменив слова", а при замене обеспечени</w:t>
      </w:r>
      <w:r>
        <w:rPr>
          <w:rFonts w:ascii="GHEA Grapalat" w:hAnsi="GHEA Grapalat"/>
          <w:i/>
        </w:rPr>
        <w:t>й Квалификации и Договора, представленных</w:t>
      </w:r>
      <w:r w:rsidRPr="00124BE9">
        <w:rPr>
          <w:rFonts w:ascii="GHEA Grapalat" w:hAnsi="GHEA Grapalat"/>
          <w:i/>
        </w:rPr>
        <w:t xml:space="preserve"> в виде неустойки, — также нов</w:t>
      </w:r>
      <w:r>
        <w:rPr>
          <w:rFonts w:ascii="GHEA Grapalat" w:hAnsi="GHEA Grapalat"/>
          <w:i/>
        </w:rPr>
        <w:t xml:space="preserve">ые </w:t>
      </w:r>
      <w:r w:rsidRPr="00124BE9">
        <w:rPr>
          <w:rFonts w:ascii="GHEA Grapalat" w:hAnsi="GHEA Grapalat"/>
          <w:i/>
        </w:rPr>
        <w:t>обеспечени</w:t>
      </w:r>
      <w:r>
        <w:rPr>
          <w:rFonts w:ascii="GHEA Grapalat" w:hAnsi="GHEA Grapalat"/>
          <w:i/>
        </w:rPr>
        <w:t>я</w:t>
      </w:r>
      <w:r w:rsidRPr="00124BE9">
        <w:rPr>
          <w:rFonts w:ascii="GHEA Grapalat" w:hAnsi="GHEA Grapalat"/>
          <w:i/>
        </w:rPr>
        <w:t>" словом "и".</w:t>
      </w:r>
    </w:p>
    <w:p w14:paraId="601DDB99" w14:textId="77777777" w:rsidR="00EA4626" w:rsidRPr="00124BE9" w:rsidRDefault="00EA4626" w:rsidP="00EA4626">
      <w:pPr>
        <w:pStyle w:val="FootnoteText"/>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31">
    <w:p w14:paraId="747E72D1" w14:textId="77777777" w:rsidR="00EA4626" w:rsidRPr="00124BE9" w:rsidRDefault="00EA4626" w:rsidP="00EA4626">
      <w:pPr>
        <w:pStyle w:val="FootnoteText"/>
        <w:widowControl w:val="0"/>
        <w:jc w:val="both"/>
      </w:pPr>
      <w:r w:rsidRPr="00124BE9">
        <w:rPr>
          <w:rStyle w:val="FootnoteReference"/>
        </w:rPr>
        <w:t>*</w:t>
      </w:r>
      <w:r w:rsidRPr="00124BE9">
        <w:t xml:space="preserve"> </w:t>
      </w:r>
      <w:r w:rsidRPr="00D97342">
        <w:rPr>
          <w:rFonts w:ascii="GHEA Grapalat" w:hAnsi="GHEA Grapalat"/>
          <w:i/>
        </w:rPr>
        <w:t xml:space="preserve">Срок </w:t>
      </w:r>
      <w:r>
        <w:rPr>
          <w:rFonts w:ascii="GHEA Grapalat" w:hAnsi="GHEA Grapalat"/>
          <w:i/>
        </w:rPr>
        <w:t>выполнения работ</w:t>
      </w:r>
      <w:r w:rsidRPr="00D97342">
        <w:rPr>
          <w:rFonts w:ascii="GHEA Grapalat" w:hAnsi="GHEA Grapalat"/>
          <w:i/>
        </w:rPr>
        <w:t>, а в случае поэтапн</w:t>
      </w:r>
      <w:r>
        <w:rPr>
          <w:rFonts w:ascii="GHEA Grapalat" w:hAnsi="GHEA Grapalat"/>
          <w:i/>
        </w:rPr>
        <w:t>ого выполнения</w:t>
      </w:r>
      <w:r w:rsidRPr="00D97342">
        <w:rPr>
          <w:rFonts w:ascii="GHEA Grapalat" w:hAnsi="GHEA Grapalat"/>
          <w:i/>
        </w:rPr>
        <w:t>—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w:t>
      </w:r>
      <w:r>
        <w:rPr>
          <w:rFonts w:ascii="GHEA Grapalat" w:hAnsi="GHEA Grapalat"/>
          <w:i/>
        </w:rPr>
        <w:t>м</w:t>
      </w:r>
      <w:r w:rsidRPr="00D97342">
        <w:rPr>
          <w:rFonts w:ascii="GHEA Grapalat" w:hAnsi="GHEA Grapalat"/>
          <w:i/>
        </w:rPr>
        <w:t xml:space="preserve"> прав и обязанностей сторон, за исключением случая, когда отобранный участник соглашается </w:t>
      </w:r>
      <w:r>
        <w:rPr>
          <w:rFonts w:ascii="GHEA Grapalat" w:hAnsi="GHEA Grapalat"/>
          <w:i/>
        </w:rPr>
        <w:t xml:space="preserve">выполненить работу </w:t>
      </w:r>
      <w:r w:rsidRPr="00D97342">
        <w:rPr>
          <w:rFonts w:ascii="GHEA Grapalat" w:hAnsi="GHEA Grapalat"/>
          <w:i/>
        </w:rPr>
        <w:t>в более короткий срок</w:t>
      </w:r>
    </w:p>
  </w:footnote>
  <w:footnote w:id="32">
    <w:p w14:paraId="7D2AE86D" w14:textId="77777777" w:rsidR="00EA4626" w:rsidRPr="00124BE9" w:rsidRDefault="00EA4626" w:rsidP="00EA4626">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3">
    <w:p w14:paraId="7223939B" w14:textId="77777777" w:rsidR="00EA4626" w:rsidRPr="00124BE9" w:rsidRDefault="00EA4626" w:rsidP="00EA4626">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25CB6"/>
    <w:multiLevelType w:val="hybridMultilevel"/>
    <w:tmpl w:val="836898B6"/>
    <w:lvl w:ilvl="0" w:tplc="04090011">
      <w:start w:val="1"/>
      <w:numFmt w:val="decimal"/>
      <w:lvlText w:val="%1)"/>
      <w:lvlJc w:val="left"/>
      <w:pPr>
        <w:ind w:left="882" w:hanging="360"/>
      </w:p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4B7255"/>
    <w:multiLevelType w:val="hybridMultilevel"/>
    <w:tmpl w:val="99B42C7E"/>
    <w:lvl w:ilvl="0" w:tplc="1A20AA66">
      <w:start w:val="1"/>
      <w:numFmt w:val="decimal"/>
      <w:lvlText w:val="%1."/>
      <w:lvlJc w:val="left"/>
      <w:pPr>
        <w:ind w:left="882" w:hanging="360"/>
      </w:pPr>
      <w:rPr>
        <w:rFonts w:hint="default"/>
      </w:r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5" w15:restartNumberingAfterBreak="0">
    <w:nsid w:val="257411AE"/>
    <w:multiLevelType w:val="hybridMultilevel"/>
    <w:tmpl w:val="41745152"/>
    <w:lvl w:ilvl="0" w:tplc="207471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77A3870"/>
    <w:multiLevelType w:val="hybridMultilevel"/>
    <w:tmpl w:val="8B1AF986"/>
    <w:lvl w:ilvl="0" w:tplc="04090011">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2CD77EF7"/>
    <w:multiLevelType w:val="hybridMultilevel"/>
    <w:tmpl w:val="F30006D2"/>
    <w:lvl w:ilvl="0" w:tplc="E6F841EC">
      <w:start w:val="1"/>
      <w:numFmt w:val="decimal"/>
      <w:lvlText w:val="%1."/>
      <w:lvlJc w:val="left"/>
      <w:pPr>
        <w:ind w:left="522" w:hanging="36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19"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41B206E7"/>
    <w:multiLevelType w:val="hybridMultilevel"/>
    <w:tmpl w:val="F30006D2"/>
    <w:lvl w:ilvl="0" w:tplc="E6F841EC">
      <w:start w:val="1"/>
      <w:numFmt w:val="decimal"/>
      <w:lvlText w:val="%1."/>
      <w:lvlJc w:val="left"/>
      <w:pPr>
        <w:ind w:left="522" w:hanging="36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24"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AA55965"/>
    <w:multiLevelType w:val="hybridMultilevel"/>
    <w:tmpl w:val="419A1C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A5A7F58"/>
    <w:multiLevelType w:val="hybridMultilevel"/>
    <w:tmpl w:val="26362900"/>
    <w:lvl w:ilvl="0" w:tplc="480EBCF6">
      <w:start w:val="1"/>
      <w:numFmt w:val="decimal"/>
      <w:lvlText w:val="%1."/>
      <w:lvlJc w:val="left"/>
      <w:pPr>
        <w:ind w:left="3690" w:hanging="360"/>
      </w:pPr>
      <w:rPr>
        <w:color w:val="auto"/>
        <w:sz w:val="16"/>
        <w:szCs w:val="16"/>
      </w:rPr>
    </w:lvl>
    <w:lvl w:ilvl="1" w:tplc="04090019" w:tentative="1">
      <w:start w:val="1"/>
      <w:numFmt w:val="lowerLetter"/>
      <w:lvlText w:val="%2."/>
      <w:lvlJc w:val="left"/>
      <w:pPr>
        <w:ind w:left="4410" w:hanging="360"/>
      </w:pPr>
    </w:lvl>
    <w:lvl w:ilvl="2" w:tplc="0409001B" w:tentative="1">
      <w:start w:val="1"/>
      <w:numFmt w:val="lowerRoman"/>
      <w:lvlText w:val="%3."/>
      <w:lvlJc w:val="right"/>
      <w:pPr>
        <w:ind w:left="5130" w:hanging="180"/>
      </w:pPr>
    </w:lvl>
    <w:lvl w:ilvl="3" w:tplc="0409000F" w:tentative="1">
      <w:start w:val="1"/>
      <w:numFmt w:val="decimal"/>
      <w:lvlText w:val="%4."/>
      <w:lvlJc w:val="left"/>
      <w:pPr>
        <w:ind w:left="5850" w:hanging="360"/>
      </w:pPr>
    </w:lvl>
    <w:lvl w:ilvl="4" w:tplc="04090019" w:tentative="1">
      <w:start w:val="1"/>
      <w:numFmt w:val="lowerLetter"/>
      <w:lvlText w:val="%5."/>
      <w:lvlJc w:val="left"/>
      <w:pPr>
        <w:ind w:left="6570" w:hanging="360"/>
      </w:pPr>
    </w:lvl>
    <w:lvl w:ilvl="5" w:tplc="0409001B" w:tentative="1">
      <w:start w:val="1"/>
      <w:numFmt w:val="lowerRoman"/>
      <w:lvlText w:val="%6."/>
      <w:lvlJc w:val="right"/>
      <w:pPr>
        <w:ind w:left="7290" w:hanging="180"/>
      </w:pPr>
    </w:lvl>
    <w:lvl w:ilvl="6" w:tplc="0409000F" w:tentative="1">
      <w:start w:val="1"/>
      <w:numFmt w:val="decimal"/>
      <w:lvlText w:val="%7."/>
      <w:lvlJc w:val="left"/>
      <w:pPr>
        <w:ind w:left="8010" w:hanging="360"/>
      </w:pPr>
    </w:lvl>
    <w:lvl w:ilvl="7" w:tplc="04090019" w:tentative="1">
      <w:start w:val="1"/>
      <w:numFmt w:val="lowerLetter"/>
      <w:lvlText w:val="%8."/>
      <w:lvlJc w:val="left"/>
      <w:pPr>
        <w:ind w:left="8730" w:hanging="360"/>
      </w:pPr>
    </w:lvl>
    <w:lvl w:ilvl="8" w:tplc="0409001B" w:tentative="1">
      <w:start w:val="1"/>
      <w:numFmt w:val="lowerRoman"/>
      <w:lvlText w:val="%9."/>
      <w:lvlJc w:val="right"/>
      <w:pPr>
        <w:ind w:left="9450" w:hanging="180"/>
      </w:pPr>
    </w:lvl>
  </w:abstractNum>
  <w:abstractNum w:abstractNumId="3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2" w15:restartNumberingAfterBreak="0">
    <w:nsid w:val="5DA53A76"/>
    <w:multiLevelType w:val="hybridMultilevel"/>
    <w:tmpl w:val="FB4055E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6F75BBD"/>
    <w:multiLevelType w:val="hybridMultilevel"/>
    <w:tmpl w:val="5998A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7" w15:restartNumberingAfterBreak="0">
    <w:nsid w:val="6CE027FF"/>
    <w:multiLevelType w:val="hybridMultilevel"/>
    <w:tmpl w:val="236C5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15:restartNumberingAfterBreak="0">
    <w:nsid w:val="7AA42A26"/>
    <w:multiLevelType w:val="hybridMultilevel"/>
    <w:tmpl w:val="3FA03C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332218042">
    <w:abstractNumId w:val="29"/>
  </w:num>
  <w:num w:numId="2" w16cid:durableId="244075420">
    <w:abstractNumId w:val="12"/>
  </w:num>
  <w:num w:numId="3" w16cid:durableId="697242624">
    <w:abstractNumId w:val="27"/>
  </w:num>
  <w:num w:numId="4" w16cid:durableId="2003771380">
    <w:abstractNumId w:val="21"/>
  </w:num>
  <w:num w:numId="5" w16cid:durableId="779449509">
    <w:abstractNumId w:val="33"/>
  </w:num>
  <w:num w:numId="6" w16cid:durableId="814495602">
    <w:abstractNumId w:val="29"/>
    <w:lvlOverride w:ilvl="0">
      <w:startOverride w:val="1"/>
    </w:lvlOverride>
    <w:lvlOverride w:ilvl="1"/>
    <w:lvlOverride w:ilvl="2"/>
    <w:lvlOverride w:ilvl="3"/>
    <w:lvlOverride w:ilvl="4"/>
    <w:lvlOverride w:ilvl="5"/>
    <w:lvlOverride w:ilvl="6"/>
    <w:lvlOverride w:ilvl="7"/>
    <w:lvlOverride w:ilvl="8"/>
  </w:num>
  <w:num w:numId="7" w16cid:durableId="151868866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6477333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6061453">
    <w:abstractNumId w:val="24"/>
  </w:num>
  <w:num w:numId="10" w16cid:durableId="1352561509">
    <w:abstractNumId w:val="6"/>
  </w:num>
  <w:num w:numId="11" w16cid:durableId="1017775059">
    <w:abstractNumId w:val="10"/>
  </w:num>
  <w:num w:numId="12" w16cid:durableId="168377792">
    <w:abstractNumId w:val="40"/>
  </w:num>
  <w:num w:numId="13" w16cid:durableId="446002661">
    <w:abstractNumId w:val="36"/>
  </w:num>
  <w:num w:numId="14" w16cid:durableId="1463812271">
    <w:abstractNumId w:val="17"/>
  </w:num>
  <w:num w:numId="15" w16cid:durableId="1868903988">
    <w:abstractNumId w:val="38"/>
  </w:num>
  <w:num w:numId="16" w16cid:durableId="1457140909">
    <w:abstractNumId w:val="20"/>
  </w:num>
  <w:num w:numId="17" w16cid:durableId="1078408989">
    <w:abstractNumId w:val="7"/>
  </w:num>
  <w:num w:numId="18" w16cid:durableId="1780099081">
    <w:abstractNumId w:val="1"/>
  </w:num>
  <w:num w:numId="19" w16cid:durableId="2031029668">
    <w:abstractNumId w:val="22"/>
  </w:num>
  <w:num w:numId="20" w16cid:durableId="514539032">
    <w:abstractNumId w:val="22"/>
  </w:num>
  <w:num w:numId="21" w16cid:durableId="14311971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67046273">
    <w:abstractNumId w:val="31"/>
  </w:num>
  <w:num w:numId="23" w16cid:durableId="218638215">
    <w:abstractNumId w:val="9"/>
  </w:num>
  <w:num w:numId="24" w16cid:durableId="1756627102">
    <w:abstractNumId w:val="26"/>
  </w:num>
  <w:num w:numId="25" w16cid:durableId="902914474">
    <w:abstractNumId w:val="28"/>
  </w:num>
  <w:num w:numId="26" w16cid:durableId="1171873139">
    <w:abstractNumId w:val="19"/>
  </w:num>
  <w:num w:numId="27" w16cid:durableId="683283553">
    <w:abstractNumId w:val="8"/>
  </w:num>
  <w:num w:numId="28" w16cid:durableId="1023165580">
    <w:abstractNumId w:val="13"/>
  </w:num>
  <w:num w:numId="29" w16cid:durableId="1233659403">
    <w:abstractNumId w:val="4"/>
  </w:num>
  <w:num w:numId="30" w16cid:durableId="1767115585">
    <w:abstractNumId w:val="3"/>
  </w:num>
  <w:num w:numId="31" w16cid:durableId="1996109458">
    <w:abstractNumId w:val="0"/>
  </w:num>
  <w:num w:numId="32" w16cid:durableId="2128500298">
    <w:abstractNumId w:val="11"/>
  </w:num>
  <w:num w:numId="33" w16cid:durableId="86004450">
    <w:abstractNumId w:val="34"/>
  </w:num>
  <w:num w:numId="34" w16cid:durableId="111946202">
    <w:abstractNumId w:val="32"/>
  </w:num>
  <w:num w:numId="35" w16cid:durableId="2065368588">
    <w:abstractNumId w:val="37"/>
  </w:num>
  <w:num w:numId="36" w16cid:durableId="1317294840">
    <w:abstractNumId w:val="14"/>
  </w:num>
  <w:num w:numId="37" w16cid:durableId="1954436718">
    <w:abstractNumId w:val="16"/>
  </w:num>
  <w:num w:numId="38" w16cid:durableId="1713266558">
    <w:abstractNumId w:val="35"/>
  </w:num>
  <w:num w:numId="39" w16cid:durableId="585188423">
    <w:abstractNumId w:val="30"/>
  </w:num>
  <w:num w:numId="40" w16cid:durableId="1873031823">
    <w:abstractNumId w:val="2"/>
  </w:num>
  <w:num w:numId="41" w16cid:durableId="1851797000">
    <w:abstractNumId w:val="18"/>
  </w:num>
  <w:num w:numId="42" w16cid:durableId="487866609">
    <w:abstractNumId w:val="39"/>
  </w:num>
  <w:num w:numId="43" w16cid:durableId="1797016805">
    <w:abstractNumId w:val="23"/>
  </w:num>
  <w:num w:numId="44" w16cid:durableId="1356805230">
    <w:abstractNumId w:val="25"/>
  </w:num>
  <w:num w:numId="45" w16cid:durableId="1071737192">
    <w:abstractNumId w:val="5"/>
  </w:num>
  <w:num w:numId="46" w16cid:durableId="1533617505">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27"/>
    <w:rsid w:val="00000345"/>
    <w:rsid w:val="0000037D"/>
    <w:rsid w:val="00000958"/>
    <w:rsid w:val="000013D6"/>
    <w:rsid w:val="0000162F"/>
    <w:rsid w:val="000016BB"/>
    <w:rsid w:val="00002C23"/>
    <w:rsid w:val="000031E3"/>
    <w:rsid w:val="000033BC"/>
    <w:rsid w:val="00003DF0"/>
    <w:rsid w:val="00004ACA"/>
    <w:rsid w:val="0000511B"/>
    <w:rsid w:val="000058CF"/>
    <w:rsid w:val="00005D30"/>
    <w:rsid w:val="0000622A"/>
    <w:rsid w:val="00006A31"/>
    <w:rsid w:val="000076A1"/>
    <w:rsid w:val="0000776B"/>
    <w:rsid w:val="00010ECA"/>
    <w:rsid w:val="00011CB9"/>
    <w:rsid w:val="00011D5E"/>
    <w:rsid w:val="00012347"/>
    <w:rsid w:val="00012E2C"/>
    <w:rsid w:val="00013093"/>
    <w:rsid w:val="00013192"/>
    <w:rsid w:val="000132F3"/>
    <w:rsid w:val="00013C24"/>
    <w:rsid w:val="00016653"/>
    <w:rsid w:val="00016DFB"/>
    <w:rsid w:val="00017484"/>
    <w:rsid w:val="000202C3"/>
    <w:rsid w:val="000209D3"/>
    <w:rsid w:val="00020B2E"/>
    <w:rsid w:val="00020C83"/>
    <w:rsid w:val="00021876"/>
    <w:rsid w:val="00021C2E"/>
    <w:rsid w:val="00023384"/>
    <w:rsid w:val="000237B4"/>
    <w:rsid w:val="000238FE"/>
    <w:rsid w:val="00023AFA"/>
    <w:rsid w:val="00023F8F"/>
    <w:rsid w:val="000246E6"/>
    <w:rsid w:val="00024B87"/>
    <w:rsid w:val="00025353"/>
    <w:rsid w:val="00025A85"/>
    <w:rsid w:val="00026351"/>
    <w:rsid w:val="00027166"/>
    <w:rsid w:val="000275BF"/>
    <w:rsid w:val="00030D40"/>
    <w:rsid w:val="000312D9"/>
    <w:rsid w:val="000313A6"/>
    <w:rsid w:val="000316DF"/>
    <w:rsid w:val="000320D9"/>
    <w:rsid w:val="000330A3"/>
    <w:rsid w:val="00033946"/>
    <w:rsid w:val="00033B20"/>
    <w:rsid w:val="00033C85"/>
    <w:rsid w:val="00033ED4"/>
    <w:rsid w:val="00034CED"/>
    <w:rsid w:val="00037DDE"/>
    <w:rsid w:val="000408D8"/>
    <w:rsid w:val="00041366"/>
    <w:rsid w:val="000424BA"/>
    <w:rsid w:val="000429FE"/>
    <w:rsid w:val="00042BD4"/>
    <w:rsid w:val="00043225"/>
    <w:rsid w:val="0004387F"/>
    <w:rsid w:val="00046758"/>
    <w:rsid w:val="00046BAC"/>
    <w:rsid w:val="000473EF"/>
    <w:rsid w:val="00051225"/>
    <w:rsid w:val="00051490"/>
    <w:rsid w:val="0005165A"/>
    <w:rsid w:val="00051B7F"/>
    <w:rsid w:val="00051F89"/>
    <w:rsid w:val="00052084"/>
    <w:rsid w:val="0005217C"/>
    <w:rsid w:val="00052428"/>
    <w:rsid w:val="000537FF"/>
    <w:rsid w:val="00053BFB"/>
    <w:rsid w:val="000540F1"/>
    <w:rsid w:val="000550DA"/>
    <w:rsid w:val="00055129"/>
    <w:rsid w:val="00055195"/>
    <w:rsid w:val="000559E8"/>
    <w:rsid w:val="00055CC2"/>
    <w:rsid w:val="00056516"/>
    <w:rsid w:val="00056AB4"/>
    <w:rsid w:val="00056E11"/>
    <w:rsid w:val="00057264"/>
    <w:rsid w:val="00057692"/>
    <w:rsid w:val="00057803"/>
    <w:rsid w:val="000604CF"/>
    <w:rsid w:val="00060DB0"/>
    <w:rsid w:val="00060FB1"/>
    <w:rsid w:val="00061243"/>
    <w:rsid w:val="000612B9"/>
    <w:rsid w:val="0006220B"/>
    <w:rsid w:val="0006311D"/>
    <w:rsid w:val="00063AEF"/>
    <w:rsid w:val="00065C3B"/>
    <w:rsid w:val="0006703E"/>
    <w:rsid w:val="000702A0"/>
    <w:rsid w:val="000704B9"/>
    <w:rsid w:val="00070DBB"/>
    <w:rsid w:val="00070FFF"/>
    <w:rsid w:val="00071119"/>
    <w:rsid w:val="00071450"/>
    <w:rsid w:val="00071C65"/>
    <w:rsid w:val="00071D1C"/>
    <w:rsid w:val="00072775"/>
    <w:rsid w:val="00072BC8"/>
    <w:rsid w:val="00073430"/>
    <w:rsid w:val="000735B0"/>
    <w:rsid w:val="00073A04"/>
    <w:rsid w:val="00073A09"/>
    <w:rsid w:val="00073DA4"/>
    <w:rsid w:val="00074992"/>
    <w:rsid w:val="00074CC1"/>
    <w:rsid w:val="000752B1"/>
    <w:rsid w:val="00075997"/>
    <w:rsid w:val="000763E5"/>
    <w:rsid w:val="00076EF4"/>
    <w:rsid w:val="00077062"/>
    <w:rsid w:val="00077BB9"/>
    <w:rsid w:val="00080C4E"/>
    <w:rsid w:val="00080E73"/>
    <w:rsid w:val="000810AB"/>
    <w:rsid w:val="000811C1"/>
    <w:rsid w:val="000814B8"/>
    <w:rsid w:val="00081ECA"/>
    <w:rsid w:val="000820B2"/>
    <w:rsid w:val="000822C1"/>
    <w:rsid w:val="00082679"/>
    <w:rsid w:val="00082ADC"/>
    <w:rsid w:val="00082DE0"/>
    <w:rsid w:val="00083558"/>
    <w:rsid w:val="000836D9"/>
    <w:rsid w:val="000845F6"/>
    <w:rsid w:val="00084B51"/>
    <w:rsid w:val="000858EB"/>
    <w:rsid w:val="00085931"/>
    <w:rsid w:val="00087428"/>
    <w:rsid w:val="000878DB"/>
    <w:rsid w:val="00087A30"/>
    <w:rsid w:val="00090699"/>
    <w:rsid w:val="000911CA"/>
    <w:rsid w:val="00091309"/>
    <w:rsid w:val="00092D0A"/>
    <w:rsid w:val="00092E73"/>
    <w:rsid w:val="0009380C"/>
    <w:rsid w:val="0009416C"/>
    <w:rsid w:val="0009449B"/>
    <w:rsid w:val="000946A3"/>
    <w:rsid w:val="00094CDD"/>
    <w:rsid w:val="00094F5C"/>
    <w:rsid w:val="00095885"/>
    <w:rsid w:val="00095EB1"/>
    <w:rsid w:val="000964F1"/>
    <w:rsid w:val="00096718"/>
    <w:rsid w:val="00096865"/>
    <w:rsid w:val="0009758F"/>
    <w:rsid w:val="00097DE8"/>
    <w:rsid w:val="000A15F9"/>
    <w:rsid w:val="000A1C94"/>
    <w:rsid w:val="000A214C"/>
    <w:rsid w:val="000A323C"/>
    <w:rsid w:val="000A359E"/>
    <w:rsid w:val="000A37CE"/>
    <w:rsid w:val="000A4B60"/>
    <w:rsid w:val="000A4FC5"/>
    <w:rsid w:val="000A504A"/>
    <w:rsid w:val="000A5316"/>
    <w:rsid w:val="000A5B16"/>
    <w:rsid w:val="000A679A"/>
    <w:rsid w:val="000A6B75"/>
    <w:rsid w:val="000A72AD"/>
    <w:rsid w:val="000A7528"/>
    <w:rsid w:val="000B033F"/>
    <w:rsid w:val="000B0B17"/>
    <w:rsid w:val="000B259E"/>
    <w:rsid w:val="000B269D"/>
    <w:rsid w:val="000B2958"/>
    <w:rsid w:val="000B2CFA"/>
    <w:rsid w:val="000B31F3"/>
    <w:rsid w:val="000B33B2"/>
    <w:rsid w:val="000B3864"/>
    <w:rsid w:val="000B5EDF"/>
    <w:rsid w:val="000B6A70"/>
    <w:rsid w:val="000B6C50"/>
    <w:rsid w:val="000B6E8D"/>
    <w:rsid w:val="000B700B"/>
    <w:rsid w:val="000B751B"/>
    <w:rsid w:val="000B7641"/>
    <w:rsid w:val="000B7C54"/>
    <w:rsid w:val="000C062F"/>
    <w:rsid w:val="000C0A9D"/>
    <w:rsid w:val="000C165F"/>
    <w:rsid w:val="000C1F01"/>
    <w:rsid w:val="000C264F"/>
    <w:rsid w:val="000C36C6"/>
    <w:rsid w:val="000C37BD"/>
    <w:rsid w:val="000C3BD3"/>
    <w:rsid w:val="000C3F69"/>
    <w:rsid w:val="000C50AF"/>
    <w:rsid w:val="000C5A09"/>
    <w:rsid w:val="000C5CC1"/>
    <w:rsid w:val="000C5D3D"/>
    <w:rsid w:val="000C67E4"/>
    <w:rsid w:val="000C6BA1"/>
    <w:rsid w:val="000C6E1C"/>
    <w:rsid w:val="000C6F81"/>
    <w:rsid w:val="000C7C27"/>
    <w:rsid w:val="000D07E4"/>
    <w:rsid w:val="000D10F1"/>
    <w:rsid w:val="000D16B6"/>
    <w:rsid w:val="000D18B8"/>
    <w:rsid w:val="000D1BED"/>
    <w:rsid w:val="000D2527"/>
    <w:rsid w:val="000D273F"/>
    <w:rsid w:val="000D2D8A"/>
    <w:rsid w:val="000D3188"/>
    <w:rsid w:val="000D34C8"/>
    <w:rsid w:val="000D3B6D"/>
    <w:rsid w:val="000D4471"/>
    <w:rsid w:val="000D48B6"/>
    <w:rsid w:val="000D5756"/>
    <w:rsid w:val="000D5766"/>
    <w:rsid w:val="000D590A"/>
    <w:rsid w:val="000D6018"/>
    <w:rsid w:val="000D6A89"/>
    <w:rsid w:val="000D6C21"/>
    <w:rsid w:val="000D701E"/>
    <w:rsid w:val="000D77C1"/>
    <w:rsid w:val="000E1C31"/>
    <w:rsid w:val="000E2427"/>
    <w:rsid w:val="000E267C"/>
    <w:rsid w:val="000E308B"/>
    <w:rsid w:val="000E317E"/>
    <w:rsid w:val="000E3D1E"/>
    <w:rsid w:val="000E3EFC"/>
    <w:rsid w:val="000E3F9A"/>
    <w:rsid w:val="000E4039"/>
    <w:rsid w:val="000E426E"/>
    <w:rsid w:val="000E4C35"/>
    <w:rsid w:val="000E5A91"/>
    <w:rsid w:val="000E5C19"/>
    <w:rsid w:val="000E624C"/>
    <w:rsid w:val="000E7612"/>
    <w:rsid w:val="000E7936"/>
    <w:rsid w:val="000E79BD"/>
    <w:rsid w:val="000F0B39"/>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90F"/>
    <w:rsid w:val="00100C10"/>
    <w:rsid w:val="00100C95"/>
    <w:rsid w:val="0010109E"/>
    <w:rsid w:val="001017E8"/>
    <w:rsid w:val="00101C9A"/>
    <w:rsid w:val="00101F06"/>
    <w:rsid w:val="0010213D"/>
    <w:rsid w:val="00102B32"/>
    <w:rsid w:val="0010323D"/>
    <w:rsid w:val="00103763"/>
    <w:rsid w:val="00104071"/>
    <w:rsid w:val="00104861"/>
    <w:rsid w:val="0010519D"/>
    <w:rsid w:val="00106365"/>
    <w:rsid w:val="00106D44"/>
    <w:rsid w:val="00106DEE"/>
    <w:rsid w:val="00107136"/>
    <w:rsid w:val="00110330"/>
    <w:rsid w:val="00110534"/>
    <w:rsid w:val="00110AD8"/>
    <w:rsid w:val="00110C05"/>
    <w:rsid w:val="00110D13"/>
    <w:rsid w:val="00111FFB"/>
    <w:rsid w:val="001126EC"/>
    <w:rsid w:val="0011340E"/>
    <w:rsid w:val="00113569"/>
    <w:rsid w:val="00113F0D"/>
    <w:rsid w:val="0011423D"/>
    <w:rsid w:val="00115905"/>
    <w:rsid w:val="001159FA"/>
    <w:rsid w:val="0011611E"/>
    <w:rsid w:val="00116BD4"/>
    <w:rsid w:val="00117020"/>
    <w:rsid w:val="00117833"/>
    <w:rsid w:val="00117964"/>
    <w:rsid w:val="00117DAA"/>
    <w:rsid w:val="0012024E"/>
    <w:rsid w:val="00120B4A"/>
    <w:rsid w:val="00121F1F"/>
    <w:rsid w:val="00122FC9"/>
    <w:rsid w:val="00123294"/>
    <w:rsid w:val="001235E7"/>
    <w:rsid w:val="00123A23"/>
    <w:rsid w:val="00123F5E"/>
    <w:rsid w:val="00124461"/>
    <w:rsid w:val="00124E79"/>
    <w:rsid w:val="00125AA6"/>
    <w:rsid w:val="00126D48"/>
    <w:rsid w:val="00127380"/>
    <w:rsid w:val="00127520"/>
    <w:rsid w:val="001276C9"/>
    <w:rsid w:val="00130202"/>
    <w:rsid w:val="001305C6"/>
    <w:rsid w:val="00130A69"/>
    <w:rsid w:val="00130B15"/>
    <w:rsid w:val="00130CD2"/>
    <w:rsid w:val="00131417"/>
    <w:rsid w:val="00131E9C"/>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6F0"/>
    <w:rsid w:val="00140841"/>
    <w:rsid w:val="00142496"/>
    <w:rsid w:val="001439BD"/>
    <w:rsid w:val="00143BD7"/>
    <w:rsid w:val="00143E8C"/>
    <w:rsid w:val="00143E9D"/>
    <w:rsid w:val="0014472E"/>
    <w:rsid w:val="00144E38"/>
    <w:rsid w:val="00144F73"/>
    <w:rsid w:val="001458D6"/>
    <w:rsid w:val="00145CC3"/>
    <w:rsid w:val="0014610E"/>
    <w:rsid w:val="00146685"/>
    <w:rsid w:val="00146B69"/>
    <w:rsid w:val="00146FC5"/>
    <w:rsid w:val="00147CD0"/>
    <w:rsid w:val="00147F14"/>
    <w:rsid w:val="001504AC"/>
    <w:rsid w:val="001514D1"/>
    <w:rsid w:val="001515DE"/>
    <w:rsid w:val="001522CE"/>
    <w:rsid w:val="00152564"/>
    <w:rsid w:val="00152788"/>
    <w:rsid w:val="00153A85"/>
    <w:rsid w:val="00153B9F"/>
    <w:rsid w:val="00153C87"/>
    <w:rsid w:val="00155555"/>
    <w:rsid w:val="0015583C"/>
    <w:rsid w:val="0015589E"/>
    <w:rsid w:val="00155C35"/>
    <w:rsid w:val="001561A5"/>
    <w:rsid w:val="001578A1"/>
    <w:rsid w:val="001578D4"/>
    <w:rsid w:val="0016001A"/>
    <w:rsid w:val="00160029"/>
    <w:rsid w:val="001600FF"/>
    <w:rsid w:val="0016055A"/>
    <w:rsid w:val="001605F8"/>
    <w:rsid w:val="001609F6"/>
    <w:rsid w:val="00160AE4"/>
    <w:rsid w:val="00160BB4"/>
    <w:rsid w:val="00161428"/>
    <w:rsid w:val="00161B32"/>
    <w:rsid w:val="0016213E"/>
    <w:rsid w:val="00163324"/>
    <w:rsid w:val="001647D2"/>
    <w:rsid w:val="00164BBC"/>
    <w:rsid w:val="0016519F"/>
    <w:rsid w:val="00165A51"/>
    <w:rsid w:val="00166832"/>
    <w:rsid w:val="001675BD"/>
    <w:rsid w:val="00167898"/>
    <w:rsid w:val="001679A6"/>
    <w:rsid w:val="001708D1"/>
    <w:rsid w:val="00171E80"/>
    <w:rsid w:val="001723D6"/>
    <w:rsid w:val="001724D7"/>
    <w:rsid w:val="00172B38"/>
    <w:rsid w:val="00172BC4"/>
    <w:rsid w:val="001732FB"/>
    <w:rsid w:val="00173708"/>
    <w:rsid w:val="00174007"/>
    <w:rsid w:val="00174304"/>
    <w:rsid w:val="00174DAB"/>
    <w:rsid w:val="00174FE1"/>
    <w:rsid w:val="0017563B"/>
    <w:rsid w:val="00175F3E"/>
    <w:rsid w:val="00175F8F"/>
    <w:rsid w:val="00175FDC"/>
    <w:rsid w:val="001763F5"/>
    <w:rsid w:val="00176A38"/>
    <w:rsid w:val="00176A92"/>
    <w:rsid w:val="00176C64"/>
    <w:rsid w:val="001775FE"/>
    <w:rsid w:val="00177A5C"/>
    <w:rsid w:val="00177D71"/>
    <w:rsid w:val="00180134"/>
    <w:rsid w:val="00180C39"/>
    <w:rsid w:val="00180D64"/>
    <w:rsid w:val="00180EB9"/>
    <w:rsid w:val="00180EE9"/>
    <w:rsid w:val="00181C60"/>
    <w:rsid w:val="00181F0F"/>
    <w:rsid w:val="00181F75"/>
    <w:rsid w:val="00183004"/>
    <w:rsid w:val="0018301A"/>
    <w:rsid w:val="00183022"/>
    <w:rsid w:val="001831C4"/>
    <w:rsid w:val="00183DD8"/>
    <w:rsid w:val="00183FEA"/>
    <w:rsid w:val="00184D18"/>
    <w:rsid w:val="00184F17"/>
    <w:rsid w:val="00185684"/>
    <w:rsid w:val="0018591C"/>
    <w:rsid w:val="00185BB2"/>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A47"/>
    <w:rsid w:val="00195F24"/>
    <w:rsid w:val="00196487"/>
    <w:rsid w:val="00196A56"/>
    <w:rsid w:val="00196F14"/>
    <w:rsid w:val="00197051"/>
    <w:rsid w:val="001A070B"/>
    <w:rsid w:val="001A1CC1"/>
    <w:rsid w:val="001A23A6"/>
    <w:rsid w:val="001A2474"/>
    <w:rsid w:val="001A2579"/>
    <w:rsid w:val="001A2F72"/>
    <w:rsid w:val="001A3FEC"/>
    <w:rsid w:val="001A43A4"/>
    <w:rsid w:val="001A4EF7"/>
    <w:rsid w:val="001A5BC8"/>
    <w:rsid w:val="001A5C02"/>
    <w:rsid w:val="001A6561"/>
    <w:rsid w:val="001A6994"/>
    <w:rsid w:val="001A6B31"/>
    <w:rsid w:val="001A6D39"/>
    <w:rsid w:val="001A77DF"/>
    <w:rsid w:val="001A7934"/>
    <w:rsid w:val="001B0D9A"/>
    <w:rsid w:val="001B1050"/>
    <w:rsid w:val="001B124C"/>
    <w:rsid w:val="001B12B1"/>
    <w:rsid w:val="001B1370"/>
    <w:rsid w:val="001B1C67"/>
    <w:rsid w:val="001B1D16"/>
    <w:rsid w:val="001B1FC4"/>
    <w:rsid w:val="001B32D9"/>
    <w:rsid w:val="001B37D2"/>
    <w:rsid w:val="001B3DA7"/>
    <w:rsid w:val="001B40EF"/>
    <w:rsid w:val="001B45A9"/>
    <w:rsid w:val="001B478E"/>
    <w:rsid w:val="001B6087"/>
    <w:rsid w:val="001B6FCF"/>
    <w:rsid w:val="001B708D"/>
    <w:rsid w:val="001C07C6"/>
    <w:rsid w:val="001C0849"/>
    <w:rsid w:val="001C1570"/>
    <w:rsid w:val="001C1C0C"/>
    <w:rsid w:val="001C301C"/>
    <w:rsid w:val="001C317A"/>
    <w:rsid w:val="001C3ACB"/>
    <w:rsid w:val="001C3D83"/>
    <w:rsid w:val="001C3F6C"/>
    <w:rsid w:val="001C57DE"/>
    <w:rsid w:val="001C6221"/>
    <w:rsid w:val="001C6688"/>
    <w:rsid w:val="001C76F7"/>
    <w:rsid w:val="001D0249"/>
    <w:rsid w:val="001D0BA2"/>
    <w:rsid w:val="001D129F"/>
    <w:rsid w:val="001D179F"/>
    <w:rsid w:val="001D1D00"/>
    <w:rsid w:val="001D209D"/>
    <w:rsid w:val="001D2D62"/>
    <w:rsid w:val="001D4FB3"/>
    <w:rsid w:val="001D5785"/>
    <w:rsid w:val="001D5EBF"/>
    <w:rsid w:val="001D5FF7"/>
    <w:rsid w:val="001D6531"/>
    <w:rsid w:val="001D6627"/>
    <w:rsid w:val="001D7228"/>
    <w:rsid w:val="001D74FA"/>
    <w:rsid w:val="001D78C5"/>
    <w:rsid w:val="001E0216"/>
    <w:rsid w:val="001E06D6"/>
    <w:rsid w:val="001E0BC2"/>
    <w:rsid w:val="001E1044"/>
    <w:rsid w:val="001E1B04"/>
    <w:rsid w:val="001E2794"/>
    <w:rsid w:val="001E2814"/>
    <w:rsid w:val="001E3D3F"/>
    <w:rsid w:val="001E47D5"/>
    <w:rsid w:val="001E4A24"/>
    <w:rsid w:val="001E51C3"/>
    <w:rsid w:val="001E5396"/>
    <w:rsid w:val="001E5412"/>
    <w:rsid w:val="001E55B2"/>
    <w:rsid w:val="001E5866"/>
    <w:rsid w:val="001E61E7"/>
    <w:rsid w:val="001E65D1"/>
    <w:rsid w:val="001E7733"/>
    <w:rsid w:val="001F0335"/>
    <w:rsid w:val="001F0371"/>
    <w:rsid w:val="001F0B18"/>
    <w:rsid w:val="001F0EDC"/>
    <w:rsid w:val="001F0F81"/>
    <w:rsid w:val="001F1DF0"/>
    <w:rsid w:val="001F1DF7"/>
    <w:rsid w:val="001F2926"/>
    <w:rsid w:val="001F3237"/>
    <w:rsid w:val="001F3830"/>
    <w:rsid w:val="001F386B"/>
    <w:rsid w:val="001F3FAE"/>
    <w:rsid w:val="001F46DD"/>
    <w:rsid w:val="001F48B5"/>
    <w:rsid w:val="001F523A"/>
    <w:rsid w:val="001F5834"/>
    <w:rsid w:val="001F5FDE"/>
    <w:rsid w:val="001F6578"/>
    <w:rsid w:val="001F6A95"/>
    <w:rsid w:val="001F6F04"/>
    <w:rsid w:val="001F760C"/>
    <w:rsid w:val="001F7821"/>
    <w:rsid w:val="001F7877"/>
    <w:rsid w:val="002003DE"/>
    <w:rsid w:val="002004DB"/>
    <w:rsid w:val="00201012"/>
    <w:rsid w:val="002017CB"/>
    <w:rsid w:val="0020195C"/>
    <w:rsid w:val="00201DA0"/>
    <w:rsid w:val="00201F2E"/>
    <w:rsid w:val="00202EB4"/>
    <w:rsid w:val="00202F4D"/>
    <w:rsid w:val="002032CE"/>
    <w:rsid w:val="00203917"/>
    <w:rsid w:val="002046BF"/>
    <w:rsid w:val="002047E4"/>
    <w:rsid w:val="00204B03"/>
    <w:rsid w:val="00204E53"/>
    <w:rsid w:val="00204EEA"/>
    <w:rsid w:val="00205689"/>
    <w:rsid w:val="0020590A"/>
    <w:rsid w:val="002069C9"/>
    <w:rsid w:val="00206AF8"/>
    <w:rsid w:val="0020701A"/>
    <w:rsid w:val="00207490"/>
    <w:rsid w:val="002100B3"/>
    <w:rsid w:val="002101F2"/>
    <w:rsid w:val="00210A9B"/>
    <w:rsid w:val="00210F0C"/>
    <w:rsid w:val="00211425"/>
    <w:rsid w:val="00212B71"/>
    <w:rsid w:val="002137E6"/>
    <w:rsid w:val="00213830"/>
    <w:rsid w:val="00213EB8"/>
    <w:rsid w:val="00214462"/>
    <w:rsid w:val="00215532"/>
    <w:rsid w:val="00215D0E"/>
    <w:rsid w:val="00216275"/>
    <w:rsid w:val="002166CE"/>
    <w:rsid w:val="00217344"/>
    <w:rsid w:val="00217710"/>
    <w:rsid w:val="00220ACB"/>
    <w:rsid w:val="00220AF0"/>
    <w:rsid w:val="00220C7C"/>
    <w:rsid w:val="00220CF6"/>
    <w:rsid w:val="002218FE"/>
    <w:rsid w:val="00221C7B"/>
    <w:rsid w:val="0022247D"/>
    <w:rsid w:val="002238E0"/>
    <w:rsid w:val="00223F35"/>
    <w:rsid w:val="002240AB"/>
    <w:rsid w:val="002250D8"/>
    <w:rsid w:val="0022515E"/>
    <w:rsid w:val="002252CD"/>
    <w:rsid w:val="00225EB7"/>
    <w:rsid w:val="00226168"/>
    <w:rsid w:val="00226412"/>
    <w:rsid w:val="002273AD"/>
    <w:rsid w:val="0022770A"/>
    <w:rsid w:val="00227C9F"/>
    <w:rsid w:val="00230460"/>
    <w:rsid w:val="00230B12"/>
    <w:rsid w:val="00230C8F"/>
    <w:rsid w:val="00230D36"/>
    <w:rsid w:val="00232E72"/>
    <w:rsid w:val="00232FE2"/>
    <w:rsid w:val="00233B5F"/>
    <w:rsid w:val="00233BB7"/>
    <w:rsid w:val="00233CE8"/>
    <w:rsid w:val="00235549"/>
    <w:rsid w:val="0023571C"/>
    <w:rsid w:val="00235D56"/>
    <w:rsid w:val="00235DAA"/>
    <w:rsid w:val="00236B75"/>
    <w:rsid w:val="00236B98"/>
    <w:rsid w:val="002370BC"/>
    <w:rsid w:val="00237C32"/>
    <w:rsid w:val="0024027D"/>
    <w:rsid w:val="00240289"/>
    <w:rsid w:val="002406D8"/>
    <w:rsid w:val="002408DB"/>
    <w:rsid w:val="0024186B"/>
    <w:rsid w:val="00241C72"/>
    <w:rsid w:val="00241F05"/>
    <w:rsid w:val="0024205E"/>
    <w:rsid w:val="002430CB"/>
    <w:rsid w:val="002438EB"/>
    <w:rsid w:val="00243E78"/>
    <w:rsid w:val="00244A4E"/>
    <w:rsid w:val="00244B38"/>
    <w:rsid w:val="00246C8C"/>
    <w:rsid w:val="0025145E"/>
    <w:rsid w:val="00251CF9"/>
    <w:rsid w:val="00252C9C"/>
    <w:rsid w:val="002542AE"/>
    <w:rsid w:val="00254A26"/>
    <w:rsid w:val="00254A36"/>
    <w:rsid w:val="002554A3"/>
    <w:rsid w:val="002559B9"/>
    <w:rsid w:val="0025693E"/>
    <w:rsid w:val="00257773"/>
    <w:rsid w:val="00257E76"/>
    <w:rsid w:val="00260163"/>
    <w:rsid w:val="00260739"/>
    <w:rsid w:val="00260E64"/>
    <w:rsid w:val="0026158D"/>
    <w:rsid w:val="00261A75"/>
    <w:rsid w:val="002626F7"/>
    <w:rsid w:val="00263035"/>
    <w:rsid w:val="00263094"/>
    <w:rsid w:val="002638A5"/>
    <w:rsid w:val="00263D72"/>
    <w:rsid w:val="00263E28"/>
    <w:rsid w:val="0026426F"/>
    <w:rsid w:val="00264B4D"/>
    <w:rsid w:val="002653D9"/>
    <w:rsid w:val="00265A4B"/>
    <w:rsid w:val="00265D18"/>
    <w:rsid w:val="00266522"/>
    <w:rsid w:val="002665A4"/>
    <w:rsid w:val="00266F2F"/>
    <w:rsid w:val="002674D5"/>
    <w:rsid w:val="0027022D"/>
    <w:rsid w:val="002704F9"/>
    <w:rsid w:val="0027052A"/>
    <w:rsid w:val="00270A9A"/>
    <w:rsid w:val="00270D59"/>
    <w:rsid w:val="00271427"/>
    <w:rsid w:val="002716CA"/>
    <w:rsid w:val="00271DF6"/>
    <w:rsid w:val="0027256A"/>
    <w:rsid w:val="002728E8"/>
    <w:rsid w:val="00272B92"/>
    <w:rsid w:val="002737E0"/>
    <w:rsid w:val="00273A88"/>
    <w:rsid w:val="00273B4F"/>
    <w:rsid w:val="00274353"/>
    <w:rsid w:val="0027499F"/>
    <w:rsid w:val="00274F0E"/>
    <w:rsid w:val="0027519B"/>
    <w:rsid w:val="002754C4"/>
    <w:rsid w:val="0027573B"/>
    <w:rsid w:val="00275C43"/>
    <w:rsid w:val="00275C7A"/>
    <w:rsid w:val="00276441"/>
    <w:rsid w:val="00276B03"/>
    <w:rsid w:val="0027775F"/>
    <w:rsid w:val="00277791"/>
    <w:rsid w:val="00277F14"/>
    <w:rsid w:val="0028088D"/>
    <w:rsid w:val="00280E91"/>
    <w:rsid w:val="00281079"/>
    <w:rsid w:val="00281D16"/>
    <w:rsid w:val="00283198"/>
    <w:rsid w:val="00283E26"/>
    <w:rsid w:val="00283F0A"/>
    <w:rsid w:val="002845EA"/>
    <w:rsid w:val="002846B1"/>
    <w:rsid w:val="002849A6"/>
    <w:rsid w:val="00284C6E"/>
    <w:rsid w:val="00286CDB"/>
    <w:rsid w:val="0028726A"/>
    <w:rsid w:val="00290087"/>
    <w:rsid w:val="00290FFD"/>
    <w:rsid w:val="00291919"/>
    <w:rsid w:val="00291EFF"/>
    <w:rsid w:val="002920F1"/>
    <w:rsid w:val="002926D4"/>
    <w:rsid w:val="0029293C"/>
    <w:rsid w:val="002931A8"/>
    <w:rsid w:val="00293A25"/>
    <w:rsid w:val="00293A76"/>
    <w:rsid w:val="0029416F"/>
    <w:rsid w:val="002941F2"/>
    <w:rsid w:val="00294BD5"/>
    <w:rsid w:val="00294F67"/>
    <w:rsid w:val="00294FFF"/>
    <w:rsid w:val="0029515A"/>
    <w:rsid w:val="002A058F"/>
    <w:rsid w:val="002A0700"/>
    <w:rsid w:val="002A0C06"/>
    <w:rsid w:val="002A0F45"/>
    <w:rsid w:val="002A10B2"/>
    <w:rsid w:val="002A1FAC"/>
    <w:rsid w:val="002A2B6F"/>
    <w:rsid w:val="002A3375"/>
    <w:rsid w:val="002A3785"/>
    <w:rsid w:val="002A3FC1"/>
    <w:rsid w:val="002A4554"/>
    <w:rsid w:val="002A464D"/>
    <w:rsid w:val="002A4BE0"/>
    <w:rsid w:val="002A5688"/>
    <w:rsid w:val="002A665D"/>
    <w:rsid w:val="002A7380"/>
    <w:rsid w:val="002A76C6"/>
    <w:rsid w:val="002A7783"/>
    <w:rsid w:val="002A7A40"/>
    <w:rsid w:val="002B05FA"/>
    <w:rsid w:val="002B0631"/>
    <w:rsid w:val="002B065B"/>
    <w:rsid w:val="002B0AEA"/>
    <w:rsid w:val="002B103D"/>
    <w:rsid w:val="002B121D"/>
    <w:rsid w:val="002B155B"/>
    <w:rsid w:val="002B1ABE"/>
    <w:rsid w:val="002B2388"/>
    <w:rsid w:val="002B24A4"/>
    <w:rsid w:val="002B24E8"/>
    <w:rsid w:val="002B2E37"/>
    <w:rsid w:val="002B32D6"/>
    <w:rsid w:val="002B372D"/>
    <w:rsid w:val="002B3E53"/>
    <w:rsid w:val="002B4FD9"/>
    <w:rsid w:val="002B51FB"/>
    <w:rsid w:val="002B5F87"/>
    <w:rsid w:val="002B6548"/>
    <w:rsid w:val="002B7388"/>
    <w:rsid w:val="002B7594"/>
    <w:rsid w:val="002B7F23"/>
    <w:rsid w:val="002C0665"/>
    <w:rsid w:val="002C071B"/>
    <w:rsid w:val="002C0DD6"/>
    <w:rsid w:val="002C1050"/>
    <w:rsid w:val="002C1982"/>
    <w:rsid w:val="002C1AE5"/>
    <w:rsid w:val="002C1CA6"/>
    <w:rsid w:val="002C1D72"/>
    <w:rsid w:val="002C205F"/>
    <w:rsid w:val="002C2499"/>
    <w:rsid w:val="002C27EB"/>
    <w:rsid w:val="002C29DA"/>
    <w:rsid w:val="002C2AAB"/>
    <w:rsid w:val="002C2B0F"/>
    <w:rsid w:val="002C34BF"/>
    <w:rsid w:val="002C3B05"/>
    <w:rsid w:val="002C3CAA"/>
    <w:rsid w:val="002C4120"/>
    <w:rsid w:val="002C42AD"/>
    <w:rsid w:val="002C47CD"/>
    <w:rsid w:val="002C4DBF"/>
    <w:rsid w:val="002C5B35"/>
    <w:rsid w:val="002C605B"/>
    <w:rsid w:val="002C6CF7"/>
    <w:rsid w:val="002C7037"/>
    <w:rsid w:val="002C74A3"/>
    <w:rsid w:val="002D02FE"/>
    <w:rsid w:val="002D0E82"/>
    <w:rsid w:val="002D156F"/>
    <w:rsid w:val="002D15CE"/>
    <w:rsid w:val="002D1AAA"/>
    <w:rsid w:val="002D1D46"/>
    <w:rsid w:val="002D207D"/>
    <w:rsid w:val="002D20E8"/>
    <w:rsid w:val="002D236D"/>
    <w:rsid w:val="002D3C61"/>
    <w:rsid w:val="002D3D0C"/>
    <w:rsid w:val="002D4250"/>
    <w:rsid w:val="002D4575"/>
    <w:rsid w:val="002D4EEB"/>
    <w:rsid w:val="002D5580"/>
    <w:rsid w:val="002D5CF0"/>
    <w:rsid w:val="002D601F"/>
    <w:rsid w:val="002D63B4"/>
    <w:rsid w:val="002D6A4F"/>
    <w:rsid w:val="002D7881"/>
    <w:rsid w:val="002D7D70"/>
    <w:rsid w:val="002E069D"/>
    <w:rsid w:val="002E0768"/>
    <w:rsid w:val="002E0877"/>
    <w:rsid w:val="002E3165"/>
    <w:rsid w:val="002E3258"/>
    <w:rsid w:val="002E361E"/>
    <w:rsid w:val="002E3DFA"/>
    <w:rsid w:val="002E413F"/>
    <w:rsid w:val="002E4305"/>
    <w:rsid w:val="002E477F"/>
    <w:rsid w:val="002E530A"/>
    <w:rsid w:val="002E531D"/>
    <w:rsid w:val="002E5FDA"/>
    <w:rsid w:val="002E727E"/>
    <w:rsid w:val="002E7EE1"/>
    <w:rsid w:val="002F0651"/>
    <w:rsid w:val="002F0989"/>
    <w:rsid w:val="002F1AB3"/>
    <w:rsid w:val="002F1F78"/>
    <w:rsid w:val="002F2045"/>
    <w:rsid w:val="002F2657"/>
    <w:rsid w:val="002F2A55"/>
    <w:rsid w:val="002F2B23"/>
    <w:rsid w:val="002F35FE"/>
    <w:rsid w:val="002F3816"/>
    <w:rsid w:val="002F45B0"/>
    <w:rsid w:val="002F487F"/>
    <w:rsid w:val="002F49D9"/>
    <w:rsid w:val="002F6164"/>
    <w:rsid w:val="002F6C1E"/>
    <w:rsid w:val="002F6FA0"/>
    <w:rsid w:val="002F7000"/>
    <w:rsid w:val="002F7391"/>
    <w:rsid w:val="002F78B8"/>
    <w:rsid w:val="002F7A7E"/>
    <w:rsid w:val="00300916"/>
    <w:rsid w:val="00300D3A"/>
    <w:rsid w:val="00301193"/>
    <w:rsid w:val="0030129D"/>
    <w:rsid w:val="003012ED"/>
    <w:rsid w:val="00301EBE"/>
    <w:rsid w:val="00303402"/>
    <w:rsid w:val="00303732"/>
    <w:rsid w:val="003041A8"/>
    <w:rsid w:val="00304237"/>
    <w:rsid w:val="00304436"/>
    <w:rsid w:val="00304D64"/>
    <w:rsid w:val="003053EF"/>
    <w:rsid w:val="00305944"/>
    <w:rsid w:val="00305E59"/>
    <w:rsid w:val="00305F6D"/>
    <w:rsid w:val="003061CB"/>
    <w:rsid w:val="003064D4"/>
    <w:rsid w:val="003065C4"/>
    <w:rsid w:val="00306C33"/>
    <w:rsid w:val="00307F3C"/>
    <w:rsid w:val="003101E4"/>
    <w:rsid w:val="00310A82"/>
    <w:rsid w:val="00310B6E"/>
    <w:rsid w:val="00310ED2"/>
    <w:rsid w:val="00311076"/>
    <w:rsid w:val="003117FE"/>
    <w:rsid w:val="00311C27"/>
    <w:rsid w:val="00312737"/>
    <w:rsid w:val="00312CFF"/>
    <w:rsid w:val="003141B6"/>
    <w:rsid w:val="00316381"/>
    <w:rsid w:val="003163A5"/>
    <w:rsid w:val="003169A4"/>
    <w:rsid w:val="00316A13"/>
    <w:rsid w:val="003172A5"/>
    <w:rsid w:val="00317BD2"/>
    <w:rsid w:val="0032071C"/>
    <w:rsid w:val="00321A56"/>
    <w:rsid w:val="00321B20"/>
    <w:rsid w:val="003232AC"/>
    <w:rsid w:val="003240F7"/>
    <w:rsid w:val="00325043"/>
    <w:rsid w:val="00325546"/>
    <w:rsid w:val="003259C5"/>
    <w:rsid w:val="00325CC0"/>
    <w:rsid w:val="00326507"/>
    <w:rsid w:val="003267C8"/>
    <w:rsid w:val="00326F81"/>
    <w:rsid w:val="00327436"/>
    <w:rsid w:val="00331472"/>
    <w:rsid w:val="0033253D"/>
    <w:rsid w:val="0033269B"/>
    <w:rsid w:val="00333314"/>
    <w:rsid w:val="00333B85"/>
    <w:rsid w:val="00334564"/>
    <w:rsid w:val="003347CE"/>
    <w:rsid w:val="0033571F"/>
    <w:rsid w:val="00335BA2"/>
    <w:rsid w:val="00335C2A"/>
    <w:rsid w:val="00335DAA"/>
    <w:rsid w:val="00336709"/>
    <w:rsid w:val="00336F9A"/>
    <w:rsid w:val="0033737C"/>
    <w:rsid w:val="0033740E"/>
    <w:rsid w:val="00337C99"/>
    <w:rsid w:val="00340083"/>
    <w:rsid w:val="00340659"/>
    <w:rsid w:val="003414F9"/>
    <w:rsid w:val="00341747"/>
    <w:rsid w:val="00341A74"/>
    <w:rsid w:val="00341D7A"/>
    <w:rsid w:val="00341ED4"/>
    <w:rsid w:val="003427DF"/>
    <w:rsid w:val="003436A5"/>
    <w:rsid w:val="00345909"/>
    <w:rsid w:val="0034683C"/>
    <w:rsid w:val="003468B8"/>
    <w:rsid w:val="00346A23"/>
    <w:rsid w:val="00347499"/>
    <w:rsid w:val="003475E1"/>
    <w:rsid w:val="0034777A"/>
    <w:rsid w:val="003500D1"/>
    <w:rsid w:val="00350210"/>
    <w:rsid w:val="003508B8"/>
    <w:rsid w:val="00350B70"/>
    <w:rsid w:val="003529EA"/>
    <w:rsid w:val="00352DB8"/>
    <w:rsid w:val="0035369D"/>
    <w:rsid w:val="00353BEE"/>
    <w:rsid w:val="0035482E"/>
    <w:rsid w:val="00354AEF"/>
    <w:rsid w:val="0035520E"/>
    <w:rsid w:val="0035555B"/>
    <w:rsid w:val="00355B51"/>
    <w:rsid w:val="00355C8C"/>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152"/>
    <w:rsid w:val="0036520F"/>
    <w:rsid w:val="003653B7"/>
    <w:rsid w:val="0036570F"/>
    <w:rsid w:val="00365AD5"/>
    <w:rsid w:val="00366C4E"/>
    <w:rsid w:val="00367A9A"/>
    <w:rsid w:val="00367EDA"/>
    <w:rsid w:val="00367F26"/>
    <w:rsid w:val="00370ECD"/>
    <w:rsid w:val="00371681"/>
    <w:rsid w:val="0037177E"/>
    <w:rsid w:val="003717D2"/>
    <w:rsid w:val="00372C2B"/>
    <w:rsid w:val="00372C67"/>
    <w:rsid w:val="00372D7E"/>
    <w:rsid w:val="00372FAD"/>
    <w:rsid w:val="0037329F"/>
    <w:rsid w:val="00373EC9"/>
    <w:rsid w:val="00374F4A"/>
    <w:rsid w:val="0037529F"/>
    <w:rsid w:val="003755FD"/>
    <w:rsid w:val="00375A71"/>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87F87"/>
    <w:rsid w:val="00391276"/>
    <w:rsid w:val="0039134D"/>
    <w:rsid w:val="00391E56"/>
    <w:rsid w:val="00391F90"/>
    <w:rsid w:val="00392525"/>
    <w:rsid w:val="0039338D"/>
    <w:rsid w:val="0039349E"/>
    <w:rsid w:val="003937C5"/>
    <w:rsid w:val="003946B4"/>
    <w:rsid w:val="003946D2"/>
    <w:rsid w:val="00394990"/>
    <w:rsid w:val="003949A5"/>
    <w:rsid w:val="00395D6D"/>
    <w:rsid w:val="003960EA"/>
    <w:rsid w:val="0039646A"/>
    <w:rsid w:val="00396D60"/>
    <w:rsid w:val="003972CC"/>
    <w:rsid w:val="00397DC0"/>
    <w:rsid w:val="003A07DB"/>
    <w:rsid w:val="003A0A31"/>
    <w:rsid w:val="003A145D"/>
    <w:rsid w:val="003A1EBB"/>
    <w:rsid w:val="003A2BE0"/>
    <w:rsid w:val="003A2D11"/>
    <w:rsid w:val="003A39AC"/>
    <w:rsid w:val="003A5049"/>
    <w:rsid w:val="003A5533"/>
    <w:rsid w:val="003A58C4"/>
    <w:rsid w:val="003A62A4"/>
    <w:rsid w:val="003A645E"/>
    <w:rsid w:val="003A6791"/>
    <w:rsid w:val="003A734A"/>
    <w:rsid w:val="003B0D6E"/>
    <w:rsid w:val="003B173D"/>
    <w:rsid w:val="003B1BC5"/>
    <w:rsid w:val="003B1FC0"/>
    <w:rsid w:val="003B1FE5"/>
    <w:rsid w:val="003B3302"/>
    <w:rsid w:val="003B3A13"/>
    <w:rsid w:val="003B3E74"/>
    <w:rsid w:val="003B487D"/>
    <w:rsid w:val="003B4A74"/>
    <w:rsid w:val="003B5123"/>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3F6A"/>
    <w:rsid w:val="003C4278"/>
    <w:rsid w:val="003C53D4"/>
    <w:rsid w:val="003C5795"/>
    <w:rsid w:val="003C57CD"/>
    <w:rsid w:val="003C5E16"/>
    <w:rsid w:val="003C5EEF"/>
    <w:rsid w:val="003C61D5"/>
    <w:rsid w:val="003C664F"/>
    <w:rsid w:val="003C670C"/>
    <w:rsid w:val="003C6A92"/>
    <w:rsid w:val="003C6C6F"/>
    <w:rsid w:val="003C6F3A"/>
    <w:rsid w:val="003C7160"/>
    <w:rsid w:val="003C7D12"/>
    <w:rsid w:val="003D0075"/>
    <w:rsid w:val="003D0BE0"/>
    <w:rsid w:val="003D0E3C"/>
    <w:rsid w:val="003D1153"/>
    <w:rsid w:val="003D14E9"/>
    <w:rsid w:val="003D1CF4"/>
    <w:rsid w:val="003D2146"/>
    <w:rsid w:val="003D256D"/>
    <w:rsid w:val="003D2FE2"/>
    <w:rsid w:val="003D3794"/>
    <w:rsid w:val="003D395E"/>
    <w:rsid w:val="003D3964"/>
    <w:rsid w:val="003D3EB8"/>
    <w:rsid w:val="003D4FD0"/>
    <w:rsid w:val="003D56A5"/>
    <w:rsid w:val="003D7720"/>
    <w:rsid w:val="003D7F8E"/>
    <w:rsid w:val="003E01D5"/>
    <w:rsid w:val="003E029A"/>
    <w:rsid w:val="003E077D"/>
    <w:rsid w:val="003E0A5B"/>
    <w:rsid w:val="003E1283"/>
    <w:rsid w:val="003E135E"/>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04E2"/>
    <w:rsid w:val="003F0741"/>
    <w:rsid w:val="003F1EEA"/>
    <w:rsid w:val="003F208A"/>
    <w:rsid w:val="003F24FF"/>
    <w:rsid w:val="003F264A"/>
    <w:rsid w:val="003F28E4"/>
    <w:rsid w:val="003F300B"/>
    <w:rsid w:val="003F37DD"/>
    <w:rsid w:val="003F4583"/>
    <w:rsid w:val="003F4C5E"/>
    <w:rsid w:val="003F5302"/>
    <w:rsid w:val="003F64C5"/>
    <w:rsid w:val="003F66A5"/>
    <w:rsid w:val="003F6CF8"/>
    <w:rsid w:val="003F71DE"/>
    <w:rsid w:val="003F762C"/>
    <w:rsid w:val="003F7B41"/>
    <w:rsid w:val="003F7F2F"/>
    <w:rsid w:val="004004BE"/>
    <w:rsid w:val="00400DB5"/>
    <w:rsid w:val="0040112D"/>
    <w:rsid w:val="0040140A"/>
    <w:rsid w:val="00401B30"/>
    <w:rsid w:val="00401BA5"/>
    <w:rsid w:val="00402941"/>
    <w:rsid w:val="00402BC3"/>
    <w:rsid w:val="00403109"/>
    <w:rsid w:val="0040323A"/>
    <w:rsid w:val="0040346A"/>
    <w:rsid w:val="00404B20"/>
    <w:rsid w:val="00405194"/>
    <w:rsid w:val="004055C1"/>
    <w:rsid w:val="00405996"/>
    <w:rsid w:val="00405F21"/>
    <w:rsid w:val="004064BA"/>
    <w:rsid w:val="0040687D"/>
    <w:rsid w:val="004068F5"/>
    <w:rsid w:val="00406DC2"/>
    <w:rsid w:val="004072C8"/>
    <w:rsid w:val="0040761D"/>
    <w:rsid w:val="0041023E"/>
    <w:rsid w:val="004110AC"/>
    <w:rsid w:val="004116A0"/>
    <w:rsid w:val="00411D9D"/>
    <w:rsid w:val="004127B5"/>
    <w:rsid w:val="00412C15"/>
    <w:rsid w:val="00413390"/>
    <w:rsid w:val="00413595"/>
    <w:rsid w:val="004153E3"/>
    <w:rsid w:val="00416905"/>
    <w:rsid w:val="00416F1E"/>
    <w:rsid w:val="0041739A"/>
    <w:rsid w:val="004175B6"/>
    <w:rsid w:val="00417E48"/>
    <w:rsid w:val="00417F33"/>
    <w:rsid w:val="004216C5"/>
    <w:rsid w:val="004218BD"/>
    <w:rsid w:val="00421A16"/>
    <w:rsid w:val="00421AEB"/>
    <w:rsid w:val="00422802"/>
    <w:rsid w:val="00422F57"/>
    <w:rsid w:val="00424332"/>
    <w:rsid w:val="00424E1F"/>
    <w:rsid w:val="0042712B"/>
    <w:rsid w:val="00427AAE"/>
    <w:rsid w:val="00427EAA"/>
    <w:rsid w:val="00430296"/>
    <w:rsid w:val="00431691"/>
    <w:rsid w:val="00431998"/>
    <w:rsid w:val="00431FFB"/>
    <w:rsid w:val="004320F2"/>
    <w:rsid w:val="00434D1C"/>
    <w:rsid w:val="0043558D"/>
    <w:rsid w:val="004361D6"/>
    <w:rsid w:val="0043641B"/>
    <w:rsid w:val="0043645C"/>
    <w:rsid w:val="0043662A"/>
    <w:rsid w:val="00436DF8"/>
    <w:rsid w:val="004373E3"/>
    <w:rsid w:val="0043761C"/>
    <w:rsid w:val="00437CDB"/>
    <w:rsid w:val="00440390"/>
    <w:rsid w:val="004403A7"/>
    <w:rsid w:val="004409B1"/>
    <w:rsid w:val="00441011"/>
    <w:rsid w:val="004412E1"/>
    <w:rsid w:val="004413A5"/>
    <w:rsid w:val="00441CC1"/>
    <w:rsid w:val="00442ED8"/>
    <w:rsid w:val="00442FBA"/>
    <w:rsid w:val="00443208"/>
    <w:rsid w:val="00443302"/>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492"/>
    <w:rsid w:val="004521BB"/>
    <w:rsid w:val="00452896"/>
    <w:rsid w:val="00453575"/>
    <w:rsid w:val="00454BBB"/>
    <w:rsid w:val="00454D73"/>
    <w:rsid w:val="0045525D"/>
    <w:rsid w:val="004553CA"/>
    <w:rsid w:val="0045669A"/>
    <w:rsid w:val="00456B02"/>
    <w:rsid w:val="00457745"/>
    <w:rsid w:val="00460824"/>
    <w:rsid w:val="00460CA5"/>
    <w:rsid w:val="0046186C"/>
    <w:rsid w:val="0046188C"/>
    <w:rsid w:val="004623A3"/>
    <w:rsid w:val="00462C90"/>
    <w:rsid w:val="00462E00"/>
    <w:rsid w:val="00463606"/>
    <w:rsid w:val="004636DA"/>
    <w:rsid w:val="00463B0B"/>
    <w:rsid w:val="00464320"/>
    <w:rsid w:val="0046481A"/>
    <w:rsid w:val="00464D3A"/>
    <w:rsid w:val="00464DA7"/>
    <w:rsid w:val="0046522E"/>
    <w:rsid w:val="0046586E"/>
    <w:rsid w:val="00466714"/>
    <w:rsid w:val="00466F7A"/>
    <w:rsid w:val="004672FC"/>
    <w:rsid w:val="004677EF"/>
    <w:rsid w:val="004678B4"/>
    <w:rsid w:val="004679EE"/>
    <w:rsid w:val="00467B47"/>
    <w:rsid w:val="00467E75"/>
    <w:rsid w:val="0047117B"/>
    <w:rsid w:val="00471867"/>
    <w:rsid w:val="004722BC"/>
    <w:rsid w:val="0047258C"/>
    <w:rsid w:val="00472743"/>
    <w:rsid w:val="00472963"/>
    <w:rsid w:val="00472E68"/>
    <w:rsid w:val="00473C49"/>
    <w:rsid w:val="00473CF5"/>
    <w:rsid w:val="004749BD"/>
    <w:rsid w:val="00475591"/>
    <w:rsid w:val="00475DA7"/>
    <w:rsid w:val="0047619C"/>
    <w:rsid w:val="00476A47"/>
    <w:rsid w:val="004775ED"/>
    <w:rsid w:val="00477E9F"/>
    <w:rsid w:val="00480162"/>
    <w:rsid w:val="0048059F"/>
    <w:rsid w:val="00480914"/>
    <w:rsid w:val="004813B3"/>
    <w:rsid w:val="004834BA"/>
    <w:rsid w:val="00483944"/>
    <w:rsid w:val="0048419C"/>
    <w:rsid w:val="00484FED"/>
    <w:rsid w:val="00485531"/>
    <w:rsid w:val="004859E2"/>
    <w:rsid w:val="004865CE"/>
    <w:rsid w:val="00486B55"/>
    <w:rsid w:val="00487402"/>
    <w:rsid w:val="004874EC"/>
    <w:rsid w:val="0049031F"/>
    <w:rsid w:val="00490743"/>
    <w:rsid w:val="00491B1B"/>
    <w:rsid w:val="004929E4"/>
    <w:rsid w:val="0049374F"/>
    <w:rsid w:val="00493AF9"/>
    <w:rsid w:val="00493CC7"/>
    <w:rsid w:val="0049623A"/>
    <w:rsid w:val="0049655D"/>
    <w:rsid w:val="0049697A"/>
    <w:rsid w:val="004974D8"/>
    <w:rsid w:val="004975D5"/>
    <w:rsid w:val="004A0302"/>
    <w:rsid w:val="004A0321"/>
    <w:rsid w:val="004A1734"/>
    <w:rsid w:val="004A1BBC"/>
    <w:rsid w:val="004A1C5D"/>
    <w:rsid w:val="004A3051"/>
    <w:rsid w:val="004A51CE"/>
    <w:rsid w:val="004A5748"/>
    <w:rsid w:val="004A6204"/>
    <w:rsid w:val="004A712A"/>
    <w:rsid w:val="004A7722"/>
    <w:rsid w:val="004A798D"/>
    <w:rsid w:val="004A7C2E"/>
    <w:rsid w:val="004B10C8"/>
    <w:rsid w:val="004B13F4"/>
    <w:rsid w:val="004B1ADC"/>
    <w:rsid w:val="004B2363"/>
    <w:rsid w:val="004B2714"/>
    <w:rsid w:val="004B28E1"/>
    <w:rsid w:val="004B2F56"/>
    <w:rsid w:val="004B383E"/>
    <w:rsid w:val="004B4580"/>
    <w:rsid w:val="004B4A95"/>
    <w:rsid w:val="004B4B72"/>
    <w:rsid w:val="004B54C3"/>
    <w:rsid w:val="004B5522"/>
    <w:rsid w:val="004B60F5"/>
    <w:rsid w:val="004B61C2"/>
    <w:rsid w:val="004B6A49"/>
    <w:rsid w:val="004B6D52"/>
    <w:rsid w:val="004B753B"/>
    <w:rsid w:val="004B7B69"/>
    <w:rsid w:val="004C17D2"/>
    <w:rsid w:val="004C1D9B"/>
    <w:rsid w:val="004C217A"/>
    <w:rsid w:val="004C2EEA"/>
    <w:rsid w:val="004C3803"/>
    <w:rsid w:val="004C4CC7"/>
    <w:rsid w:val="004C5C21"/>
    <w:rsid w:val="004C5CF3"/>
    <w:rsid w:val="004C78E7"/>
    <w:rsid w:val="004D0281"/>
    <w:rsid w:val="004D0AE2"/>
    <w:rsid w:val="004D0D74"/>
    <w:rsid w:val="004D0EA7"/>
    <w:rsid w:val="004D1C32"/>
    <w:rsid w:val="004D1C68"/>
    <w:rsid w:val="004D1E87"/>
    <w:rsid w:val="004D2727"/>
    <w:rsid w:val="004D28BA"/>
    <w:rsid w:val="004D2B0B"/>
    <w:rsid w:val="004D2B4B"/>
    <w:rsid w:val="004D5671"/>
    <w:rsid w:val="004D5A00"/>
    <w:rsid w:val="004D5FF6"/>
    <w:rsid w:val="004D6073"/>
    <w:rsid w:val="004D64A9"/>
    <w:rsid w:val="004D7784"/>
    <w:rsid w:val="004D77AD"/>
    <w:rsid w:val="004E0095"/>
    <w:rsid w:val="004E037F"/>
    <w:rsid w:val="004E0B7B"/>
    <w:rsid w:val="004E13D3"/>
    <w:rsid w:val="004E144F"/>
    <w:rsid w:val="004E1503"/>
    <w:rsid w:val="004E17EA"/>
    <w:rsid w:val="004E1977"/>
    <w:rsid w:val="004E1B0A"/>
    <w:rsid w:val="004E1C69"/>
    <w:rsid w:val="004E1C8E"/>
    <w:rsid w:val="004E27C5"/>
    <w:rsid w:val="004E2FC6"/>
    <w:rsid w:val="004E442C"/>
    <w:rsid w:val="004E54F5"/>
    <w:rsid w:val="004E5843"/>
    <w:rsid w:val="004E67A9"/>
    <w:rsid w:val="004E6A12"/>
    <w:rsid w:val="004E6E9A"/>
    <w:rsid w:val="004F023B"/>
    <w:rsid w:val="004F0926"/>
    <w:rsid w:val="004F0CAA"/>
    <w:rsid w:val="004F2130"/>
    <w:rsid w:val="004F2639"/>
    <w:rsid w:val="004F2C09"/>
    <w:rsid w:val="004F2E2A"/>
    <w:rsid w:val="004F30DA"/>
    <w:rsid w:val="004F314C"/>
    <w:rsid w:val="004F3B83"/>
    <w:rsid w:val="004F3C4E"/>
    <w:rsid w:val="004F46F2"/>
    <w:rsid w:val="004F4D14"/>
    <w:rsid w:val="004F5190"/>
    <w:rsid w:val="004F5518"/>
    <w:rsid w:val="004F5524"/>
    <w:rsid w:val="004F5616"/>
    <w:rsid w:val="004F5EC8"/>
    <w:rsid w:val="004F6DE8"/>
    <w:rsid w:val="004F709A"/>
    <w:rsid w:val="004F78B4"/>
    <w:rsid w:val="004F78EF"/>
    <w:rsid w:val="004F7933"/>
    <w:rsid w:val="00500780"/>
    <w:rsid w:val="00501516"/>
    <w:rsid w:val="0050161D"/>
    <w:rsid w:val="00501E2C"/>
    <w:rsid w:val="005020A2"/>
    <w:rsid w:val="00502397"/>
    <w:rsid w:val="005024D2"/>
    <w:rsid w:val="00503288"/>
    <w:rsid w:val="0050351D"/>
    <w:rsid w:val="00503B5D"/>
    <w:rsid w:val="00503BFB"/>
    <w:rsid w:val="00504133"/>
    <w:rsid w:val="0050520C"/>
    <w:rsid w:val="00506667"/>
    <w:rsid w:val="00506832"/>
    <w:rsid w:val="00506873"/>
    <w:rsid w:val="00507FEA"/>
    <w:rsid w:val="00510110"/>
    <w:rsid w:val="00510176"/>
    <w:rsid w:val="005106CC"/>
    <w:rsid w:val="00510C3D"/>
    <w:rsid w:val="00510CB7"/>
    <w:rsid w:val="005111C3"/>
    <w:rsid w:val="005114D0"/>
    <w:rsid w:val="00511941"/>
    <w:rsid w:val="00511966"/>
    <w:rsid w:val="00511D8D"/>
    <w:rsid w:val="00512177"/>
    <w:rsid w:val="0051223D"/>
    <w:rsid w:val="00512292"/>
    <w:rsid w:val="00512D1F"/>
    <w:rsid w:val="00512DDB"/>
    <w:rsid w:val="00513C9C"/>
    <w:rsid w:val="005143CD"/>
    <w:rsid w:val="00514466"/>
    <w:rsid w:val="00514B2A"/>
    <w:rsid w:val="0051520A"/>
    <w:rsid w:val="005162B1"/>
    <w:rsid w:val="005167C7"/>
    <w:rsid w:val="005169CF"/>
    <w:rsid w:val="00516DDC"/>
    <w:rsid w:val="005170F3"/>
    <w:rsid w:val="00520445"/>
    <w:rsid w:val="00520480"/>
    <w:rsid w:val="00520508"/>
    <w:rsid w:val="0052057E"/>
    <w:rsid w:val="00520BDB"/>
    <w:rsid w:val="00520F57"/>
    <w:rsid w:val="005213BF"/>
    <w:rsid w:val="005215E3"/>
    <w:rsid w:val="005216EB"/>
    <w:rsid w:val="00521B22"/>
    <w:rsid w:val="00521B59"/>
    <w:rsid w:val="00521B73"/>
    <w:rsid w:val="005230A8"/>
    <w:rsid w:val="00523563"/>
    <w:rsid w:val="0052367F"/>
    <w:rsid w:val="005236FD"/>
    <w:rsid w:val="005242F9"/>
    <w:rsid w:val="0052471B"/>
    <w:rsid w:val="00524982"/>
    <w:rsid w:val="00524D3D"/>
    <w:rsid w:val="00524DDF"/>
    <w:rsid w:val="00524EFA"/>
    <w:rsid w:val="005250B5"/>
    <w:rsid w:val="005250C2"/>
    <w:rsid w:val="0052546C"/>
    <w:rsid w:val="00525BD2"/>
    <w:rsid w:val="0052601D"/>
    <w:rsid w:val="00526C15"/>
    <w:rsid w:val="00527793"/>
    <w:rsid w:val="00527AF1"/>
    <w:rsid w:val="005305C8"/>
    <w:rsid w:val="00530C17"/>
    <w:rsid w:val="00530DA1"/>
    <w:rsid w:val="00530F97"/>
    <w:rsid w:val="0053262C"/>
    <w:rsid w:val="00532EDD"/>
    <w:rsid w:val="00533989"/>
    <w:rsid w:val="00534395"/>
    <w:rsid w:val="00534468"/>
    <w:rsid w:val="00535520"/>
    <w:rsid w:val="005358F5"/>
    <w:rsid w:val="00535C30"/>
    <w:rsid w:val="00535F96"/>
    <w:rsid w:val="00536021"/>
    <w:rsid w:val="00536225"/>
    <w:rsid w:val="00536BFB"/>
    <w:rsid w:val="00536FD1"/>
    <w:rsid w:val="005370DC"/>
    <w:rsid w:val="00537173"/>
    <w:rsid w:val="005372A4"/>
    <w:rsid w:val="0053747F"/>
    <w:rsid w:val="005378EA"/>
    <w:rsid w:val="00537D28"/>
    <w:rsid w:val="00537E15"/>
    <w:rsid w:val="00540468"/>
    <w:rsid w:val="0054054D"/>
    <w:rsid w:val="005409B7"/>
    <w:rsid w:val="005409F4"/>
    <w:rsid w:val="00540C5F"/>
    <w:rsid w:val="00540D68"/>
    <w:rsid w:val="00541313"/>
    <w:rsid w:val="00541390"/>
    <w:rsid w:val="005414E5"/>
    <w:rsid w:val="00541A22"/>
    <w:rsid w:val="005422AF"/>
    <w:rsid w:val="00542491"/>
    <w:rsid w:val="0054287C"/>
    <w:rsid w:val="00543262"/>
    <w:rsid w:val="00543BAE"/>
    <w:rsid w:val="00544728"/>
    <w:rsid w:val="00544D9F"/>
    <w:rsid w:val="005457B4"/>
    <w:rsid w:val="00545B53"/>
    <w:rsid w:val="00545F4E"/>
    <w:rsid w:val="00546AA0"/>
    <w:rsid w:val="00546DF3"/>
    <w:rsid w:val="005473A5"/>
    <w:rsid w:val="0054752B"/>
    <w:rsid w:val="005500CE"/>
    <w:rsid w:val="00550A62"/>
    <w:rsid w:val="0055174F"/>
    <w:rsid w:val="00551891"/>
    <w:rsid w:val="005525A4"/>
    <w:rsid w:val="00552934"/>
    <w:rsid w:val="00552D6E"/>
    <w:rsid w:val="00553DFD"/>
    <w:rsid w:val="005544AC"/>
    <w:rsid w:val="0055623A"/>
    <w:rsid w:val="005563D9"/>
    <w:rsid w:val="00557E3D"/>
    <w:rsid w:val="00560F47"/>
    <w:rsid w:val="005613D6"/>
    <w:rsid w:val="00561817"/>
    <w:rsid w:val="00561AD9"/>
    <w:rsid w:val="00562EB1"/>
    <w:rsid w:val="0056331A"/>
    <w:rsid w:val="00563362"/>
    <w:rsid w:val="005639B0"/>
    <w:rsid w:val="005646FC"/>
    <w:rsid w:val="0056625A"/>
    <w:rsid w:val="00567040"/>
    <w:rsid w:val="00567893"/>
    <w:rsid w:val="00570E84"/>
    <w:rsid w:val="005716B8"/>
    <w:rsid w:val="00571702"/>
    <w:rsid w:val="00571F29"/>
    <w:rsid w:val="00572A57"/>
    <w:rsid w:val="005739AB"/>
    <w:rsid w:val="005744FC"/>
    <w:rsid w:val="005755B0"/>
    <w:rsid w:val="005757D1"/>
    <w:rsid w:val="00575C75"/>
    <w:rsid w:val="00575F95"/>
    <w:rsid w:val="00576B25"/>
    <w:rsid w:val="00577582"/>
    <w:rsid w:val="00580F33"/>
    <w:rsid w:val="00581057"/>
    <w:rsid w:val="005814C8"/>
    <w:rsid w:val="0058298C"/>
    <w:rsid w:val="00582B2A"/>
    <w:rsid w:val="00582E63"/>
    <w:rsid w:val="00582FEB"/>
    <w:rsid w:val="00583092"/>
    <w:rsid w:val="00583117"/>
    <w:rsid w:val="005831D8"/>
    <w:rsid w:val="0058395E"/>
    <w:rsid w:val="00584166"/>
    <w:rsid w:val="0058416D"/>
    <w:rsid w:val="005841D2"/>
    <w:rsid w:val="00584A70"/>
    <w:rsid w:val="005856C5"/>
    <w:rsid w:val="00585DD4"/>
    <w:rsid w:val="00585E16"/>
    <w:rsid w:val="00587072"/>
    <w:rsid w:val="00587521"/>
    <w:rsid w:val="00587699"/>
    <w:rsid w:val="005876A3"/>
    <w:rsid w:val="00587836"/>
    <w:rsid w:val="005900F2"/>
    <w:rsid w:val="0059159E"/>
    <w:rsid w:val="005918A4"/>
    <w:rsid w:val="00591EB1"/>
    <w:rsid w:val="00592A50"/>
    <w:rsid w:val="00592F35"/>
    <w:rsid w:val="005939DE"/>
    <w:rsid w:val="00593B80"/>
    <w:rsid w:val="00593E76"/>
    <w:rsid w:val="00594C31"/>
    <w:rsid w:val="00594D27"/>
    <w:rsid w:val="00594FEE"/>
    <w:rsid w:val="005953F4"/>
    <w:rsid w:val="005960B4"/>
    <w:rsid w:val="0059636E"/>
    <w:rsid w:val="005972CF"/>
    <w:rsid w:val="005A0192"/>
    <w:rsid w:val="005A1236"/>
    <w:rsid w:val="005A159E"/>
    <w:rsid w:val="005A17BE"/>
    <w:rsid w:val="005A2D0A"/>
    <w:rsid w:val="005A3009"/>
    <w:rsid w:val="005A3362"/>
    <w:rsid w:val="005A3A35"/>
    <w:rsid w:val="005A3D17"/>
    <w:rsid w:val="005A3D72"/>
    <w:rsid w:val="005A3DC6"/>
    <w:rsid w:val="005A3EB8"/>
    <w:rsid w:val="005A3EDC"/>
    <w:rsid w:val="005A405F"/>
    <w:rsid w:val="005A4324"/>
    <w:rsid w:val="005A46E2"/>
    <w:rsid w:val="005A57B8"/>
    <w:rsid w:val="005A6435"/>
    <w:rsid w:val="005A6587"/>
    <w:rsid w:val="005A6E91"/>
    <w:rsid w:val="005A79EE"/>
    <w:rsid w:val="005A7A04"/>
    <w:rsid w:val="005A7FD2"/>
    <w:rsid w:val="005B0ADA"/>
    <w:rsid w:val="005B1797"/>
    <w:rsid w:val="005B18D8"/>
    <w:rsid w:val="005B1CFC"/>
    <w:rsid w:val="005B1DD6"/>
    <w:rsid w:val="005B1E95"/>
    <w:rsid w:val="005B20E7"/>
    <w:rsid w:val="005B2723"/>
    <w:rsid w:val="005B2896"/>
    <w:rsid w:val="005B2A24"/>
    <w:rsid w:val="005B3A59"/>
    <w:rsid w:val="005B4254"/>
    <w:rsid w:val="005B4A53"/>
    <w:rsid w:val="005B598A"/>
    <w:rsid w:val="005B6593"/>
    <w:rsid w:val="005B6B3E"/>
    <w:rsid w:val="005B6B51"/>
    <w:rsid w:val="005B6DCF"/>
    <w:rsid w:val="005B6F10"/>
    <w:rsid w:val="005B796C"/>
    <w:rsid w:val="005C0666"/>
    <w:rsid w:val="005C0D39"/>
    <w:rsid w:val="005C1BF7"/>
    <w:rsid w:val="005C1C00"/>
    <w:rsid w:val="005C1C99"/>
    <w:rsid w:val="005C42E1"/>
    <w:rsid w:val="005C4C12"/>
    <w:rsid w:val="005C4C37"/>
    <w:rsid w:val="005C6159"/>
    <w:rsid w:val="005D00A5"/>
    <w:rsid w:val="005D00D6"/>
    <w:rsid w:val="005D07B2"/>
    <w:rsid w:val="005D0BF1"/>
    <w:rsid w:val="005D0D93"/>
    <w:rsid w:val="005D13A9"/>
    <w:rsid w:val="005D191A"/>
    <w:rsid w:val="005D1A14"/>
    <w:rsid w:val="005D1ACD"/>
    <w:rsid w:val="005D21CA"/>
    <w:rsid w:val="005D26DF"/>
    <w:rsid w:val="005D27D0"/>
    <w:rsid w:val="005D2EDB"/>
    <w:rsid w:val="005D3674"/>
    <w:rsid w:val="005D3786"/>
    <w:rsid w:val="005D4D30"/>
    <w:rsid w:val="005D4EC7"/>
    <w:rsid w:val="005D5478"/>
    <w:rsid w:val="005D5D7D"/>
    <w:rsid w:val="005D60E5"/>
    <w:rsid w:val="005D71EF"/>
    <w:rsid w:val="005D7469"/>
    <w:rsid w:val="005D7731"/>
    <w:rsid w:val="005D7FA6"/>
    <w:rsid w:val="005E019C"/>
    <w:rsid w:val="005E0725"/>
    <w:rsid w:val="005E0E50"/>
    <w:rsid w:val="005E18B7"/>
    <w:rsid w:val="005E1F72"/>
    <w:rsid w:val="005E24FD"/>
    <w:rsid w:val="005E2F4D"/>
    <w:rsid w:val="005E2FA5"/>
    <w:rsid w:val="005E3501"/>
    <w:rsid w:val="005E3FC4"/>
    <w:rsid w:val="005E4C8D"/>
    <w:rsid w:val="005E4DDB"/>
    <w:rsid w:val="005E52ED"/>
    <w:rsid w:val="005E573E"/>
    <w:rsid w:val="005E6606"/>
    <w:rsid w:val="005E6D42"/>
    <w:rsid w:val="005E7AC1"/>
    <w:rsid w:val="005E7DD1"/>
    <w:rsid w:val="005F0715"/>
    <w:rsid w:val="005F09CE"/>
    <w:rsid w:val="005F1793"/>
    <w:rsid w:val="005F1CC0"/>
    <w:rsid w:val="005F1DBB"/>
    <w:rsid w:val="005F1F95"/>
    <w:rsid w:val="005F25EF"/>
    <w:rsid w:val="005F2C25"/>
    <w:rsid w:val="005F2F3B"/>
    <w:rsid w:val="005F34E9"/>
    <w:rsid w:val="005F53F2"/>
    <w:rsid w:val="005F581A"/>
    <w:rsid w:val="005F6312"/>
    <w:rsid w:val="005F6DED"/>
    <w:rsid w:val="005F714B"/>
    <w:rsid w:val="005F7C1D"/>
    <w:rsid w:val="00601148"/>
    <w:rsid w:val="00601797"/>
    <w:rsid w:val="00605075"/>
    <w:rsid w:val="0060526C"/>
    <w:rsid w:val="00605382"/>
    <w:rsid w:val="00606328"/>
    <w:rsid w:val="0060652B"/>
    <w:rsid w:val="00606B84"/>
    <w:rsid w:val="00607120"/>
    <w:rsid w:val="00607F7B"/>
    <w:rsid w:val="006105DA"/>
    <w:rsid w:val="00610F61"/>
    <w:rsid w:val="00611998"/>
    <w:rsid w:val="006122BF"/>
    <w:rsid w:val="006132E7"/>
    <w:rsid w:val="006132ED"/>
    <w:rsid w:val="00614934"/>
    <w:rsid w:val="0061522D"/>
    <w:rsid w:val="006154C5"/>
    <w:rsid w:val="00615570"/>
    <w:rsid w:val="00615B35"/>
    <w:rsid w:val="00616AAA"/>
    <w:rsid w:val="00617764"/>
    <w:rsid w:val="0061787C"/>
    <w:rsid w:val="00617A6E"/>
    <w:rsid w:val="00617E3A"/>
    <w:rsid w:val="00621255"/>
    <w:rsid w:val="00621D3B"/>
    <w:rsid w:val="006220CA"/>
    <w:rsid w:val="00623038"/>
    <w:rsid w:val="006237BD"/>
    <w:rsid w:val="00623998"/>
    <w:rsid w:val="00623F24"/>
    <w:rsid w:val="00624725"/>
    <w:rsid w:val="00624E49"/>
    <w:rsid w:val="00625529"/>
    <w:rsid w:val="0062795D"/>
    <w:rsid w:val="00627BE1"/>
    <w:rsid w:val="00627E00"/>
    <w:rsid w:val="0063094A"/>
    <w:rsid w:val="00630BF1"/>
    <w:rsid w:val="00630CC3"/>
    <w:rsid w:val="0063101C"/>
    <w:rsid w:val="00631432"/>
    <w:rsid w:val="00631744"/>
    <w:rsid w:val="00631785"/>
    <w:rsid w:val="00631C2B"/>
    <w:rsid w:val="00632211"/>
    <w:rsid w:val="00632AC2"/>
    <w:rsid w:val="00632EAC"/>
    <w:rsid w:val="00633389"/>
    <w:rsid w:val="006333F6"/>
    <w:rsid w:val="00633E1E"/>
    <w:rsid w:val="0063461E"/>
    <w:rsid w:val="00634DC9"/>
    <w:rsid w:val="00635D52"/>
    <w:rsid w:val="00636A8E"/>
    <w:rsid w:val="006371D0"/>
    <w:rsid w:val="00637DAB"/>
    <w:rsid w:val="006402EA"/>
    <w:rsid w:val="006417C7"/>
    <w:rsid w:val="00641D5C"/>
    <w:rsid w:val="00642172"/>
    <w:rsid w:val="006422E0"/>
    <w:rsid w:val="00642EFE"/>
    <w:rsid w:val="00643C0B"/>
    <w:rsid w:val="0064473D"/>
    <w:rsid w:val="00644850"/>
    <w:rsid w:val="00644CE2"/>
    <w:rsid w:val="00645866"/>
    <w:rsid w:val="006458AE"/>
    <w:rsid w:val="00650073"/>
    <w:rsid w:val="00650458"/>
    <w:rsid w:val="006505D2"/>
    <w:rsid w:val="0065124D"/>
    <w:rsid w:val="00651408"/>
    <w:rsid w:val="006519EF"/>
    <w:rsid w:val="00651E02"/>
    <w:rsid w:val="006521E5"/>
    <w:rsid w:val="006527F8"/>
    <w:rsid w:val="00653418"/>
    <w:rsid w:val="00653939"/>
    <w:rsid w:val="00654013"/>
    <w:rsid w:val="00654A51"/>
    <w:rsid w:val="00654ADD"/>
    <w:rsid w:val="00654B3F"/>
    <w:rsid w:val="006558B2"/>
    <w:rsid w:val="00655E71"/>
    <w:rsid w:val="00655EBD"/>
    <w:rsid w:val="00656EB4"/>
    <w:rsid w:val="00660138"/>
    <w:rsid w:val="00660717"/>
    <w:rsid w:val="006607D5"/>
    <w:rsid w:val="006608AD"/>
    <w:rsid w:val="00661E7D"/>
    <w:rsid w:val="00662165"/>
    <w:rsid w:val="00662623"/>
    <w:rsid w:val="0066349B"/>
    <w:rsid w:val="00664BFB"/>
    <w:rsid w:val="00665120"/>
    <w:rsid w:val="006657A3"/>
    <w:rsid w:val="006657EE"/>
    <w:rsid w:val="0066621D"/>
    <w:rsid w:val="006672E6"/>
    <w:rsid w:val="00667A56"/>
    <w:rsid w:val="00667C83"/>
    <w:rsid w:val="0067066B"/>
    <w:rsid w:val="0067102D"/>
    <w:rsid w:val="00671313"/>
    <w:rsid w:val="00671A82"/>
    <w:rsid w:val="0067389F"/>
    <w:rsid w:val="00673BD3"/>
    <w:rsid w:val="00673D0A"/>
    <w:rsid w:val="00674680"/>
    <w:rsid w:val="00675684"/>
    <w:rsid w:val="00675740"/>
    <w:rsid w:val="0067579A"/>
    <w:rsid w:val="00675873"/>
    <w:rsid w:val="00676178"/>
    <w:rsid w:val="00676238"/>
    <w:rsid w:val="00676BAE"/>
    <w:rsid w:val="0067733C"/>
    <w:rsid w:val="00677499"/>
    <w:rsid w:val="00677658"/>
    <w:rsid w:val="00681F45"/>
    <w:rsid w:val="0068264F"/>
    <w:rsid w:val="00682E8D"/>
    <w:rsid w:val="00683E0A"/>
    <w:rsid w:val="006844DF"/>
    <w:rsid w:val="00685962"/>
    <w:rsid w:val="00685A30"/>
    <w:rsid w:val="00685C48"/>
    <w:rsid w:val="00686A08"/>
    <w:rsid w:val="00687D28"/>
    <w:rsid w:val="00687E34"/>
    <w:rsid w:val="006906E8"/>
    <w:rsid w:val="00691009"/>
    <w:rsid w:val="006912BB"/>
    <w:rsid w:val="00692C09"/>
    <w:rsid w:val="00692FA3"/>
    <w:rsid w:val="00693101"/>
    <w:rsid w:val="00693ACD"/>
    <w:rsid w:val="00693C4E"/>
    <w:rsid w:val="006953B6"/>
    <w:rsid w:val="0069574A"/>
    <w:rsid w:val="006968E8"/>
    <w:rsid w:val="00697031"/>
    <w:rsid w:val="00697C38"/>
    <w:rsid w:val="00697C9B"/>
    <w:rsid w:val="006A0321"/>
    <w:rsid w:val="006A0323"/>
    <w:rsid w:val="006A0D8B"/>
    <w:rsid w:val="006A134C"/>
    <w:rsid w:val="006A13FB"/>
    <w:rsid w:val="006A14B3"/>
    <w:rsid w:val="006A180E"/>
    <w:rsid w:val="006A1922"/>
    <w:rsid w:val="006A1F61"/>
    <w:rsid w:val="006A202F"/>
    <w:rsid w:val="006A2609"/>
    <w:rsid w:val="006A26BE"/>
    <w:rsid w:val="006A3C8A"/>
    <w:rsid w:val="006A475C"/>
    <w:rsid w:val="006A4AFC"/>
    <w:rsid w:val="006A5026"/>
    <w:rsid w:val="006A6D19"/>
    <w:rsid w:val="006A6E86"/>
    <w:rsid w:val="006B0116"/>
    <w:rsid w:val="006B0566"/>
    <w:rsid w:val="006B2369"/>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0C9"/>
    <w:rsid w:val="006C0236"/>
    <w:rsid w:val="006C08B6"/>
    <w:rsid w:val="006C1293"/>
    <w:rsid w:val="006C12EC"/>
    <w:rsid w:val="006C15F1"/>
    <w:rsid w:val="006C1D25"/>
    <w:rsid w:val="006C229E"/>
    <w:rsid w:val="006C28F5"/>
    <w:rsid w:val="006C2B56"/>
    <w:rsid w:val="006C2C13"/>
    <w:rsid w:val="006C2F98"/>
    <w:rsid w:val="006C3068"/>
    <w:rsid w:val="006C3115"/>
    <w:rsid w:val="006C312E"/>
    <w:rsid w:val="006C330D"/>
    <w:rsid w:val="006C47F0"/>
    <w:rsid w:val="006C4C59"/>
    <w:rsid w:val="006C679A"/>
    <w:rsid w:val="006C7FD7"/>
    <w:rsid w:val="006D0B02"/>
    <w:rsid w:val="006D0D6F"/>
    <w:rsid w:val="006D0E83"/>
    <w:rsid w:val="006D1196"/>
    <w:rsid w:val="006D1826"/>
    <w:rsid w:val="006D1BA0"/>
    <w:rsid w:val="006D22CA"/>
    <w:rsid w:val="006D2DF7"/>
    <w:rsid w:val="006D32C0"/>
    <w:rsid w:val="006D3EDB"/>
    <w:rsid w:val="006D42EB"/>
    <w:rsid w:val="006D4448"/>
    <w:rsid w:val="006D4E1D"/>
    <w:rsid w:val="006D5516"/>
    <w:rsid w:val="006D6150"/>
    <w:rsid w:val="006D619D"/>
    <w:rsid w:val="006D684E"/>
    <w:rsid w:val="006D7219"/>
    <w:rsid w:val="006E15CD"/>
    <w:rsid w:val="006E1E8F"/>
    <w:rsid w:val="006E2A6A"/>
    <w:rsid w:val="006E35A0"/>
    <w:rsid w:val="006E49D7"/>
    <w:rsid w:val="006E50E4"/>
    <w:rsid w:val="006E51B0"/>
    <w:rsid w:val="006E5904"/>
    <w:rsid w:val="006E5CC5"/>
    <w:rsid w:val="006E6903"/>
    <w:rsid w:val="006E732A"/>
    <w:rsid w:val="006E73AC"/>
    <w:rsid w:val="006E7845"/>
    <w:rsid w:val="006E7900"/>
    <w:rsid w:val="006E7947"/>
    <w:rsid w:val="006E7AF9"/>
    <w:rsid w:val="006E7F44"/>
    <w:rsid w:val="006F012B"/>
    <w:rsid w:val="006F02F7"/>
    <w:rsid w:val="006F0F00"/>
    <w:rsid w:val="006F1542"/>
    <w:rsid w:val="006F1805"/>
    <w:rsid w:val="006F1A8E"/>
    <w:rsid w:val="006F1FF9"/>
    <w:rsid w:val="006F246F"/>
    <w:rsid w:val="006F2702"/>
    <w:rsid w:val="006F2817"/>
    <w:rsid w:val="006F297B"/>
    <w:rsid w:val="006F2D9C"/>
    <w:rsid w:val="006F2EF5"/>
    <w:rsid w:val="006F3372"/>
    <w:rsid w:val="006F3B78"/>
    <w:rsid w:val="006F49AA"/>
    <w:rsid w:val="006F58E6"/>
    <w:rsid w:val="006F6413"/>
    <w:rsid w:val="006F69A0"/>
    <w:rsid w:val="006F6C8A"/>
    <w:rsid w:val="006F7964"/>
    <w:rsid w:val="00700398"/>
    <w:rsid w:val="007006D6"/>
    <w:rsid w:val="00700C81"/>
    <w:rsid w:val="00701157"/>
    <w:rsid w:val="007014DE"/>
    <w:rsid w:val="007017E0"/>
    <w:rsid w:val="007019EA"/>
    <w:rsid w:val="00702A06"/>
    <w:rsid w:val="007032AC"/>
    <w:rsid w:val="007035C9"/>
    <w:rsid w:val="00703BF6"/>
    <w:rsid w:val="00704898"/>
    <w:rsid w:val="00705492"/>
    <w:rsid w:val="00705706"/>
    <w:rsid w:val="00705B55"/>
    <w:rsid w:val="007066AC"/>
    <w:rsid w:val="007072C5"/>
    <w:rsid w:val="0070731F"/>
    <w:rsid w:val="00707692"/>
    <w:rsid w:val="00707B86"/>
    <w:rsid w:val="00710C1B"/>
    <w:rsid w:val="00711527"/>
    <w:rsid w:val="00712311"/>
    <w:rsid w:val="0071252A"/>
    <w:rsid w:val="00712DB8"/>
    <w:rsid w:val="007131F4"/>
    <w:rsid w:val="00713746"/>
    <w:rsid w:val="00713A8E"/>
    <w:rsid w:val="00716488"/>
    <w:rsid w:val="0071687B"/>
    <w:rsid w:val="0071689A"/>
    <w:rsid w:val="00716F47"/>
    <w:rsid w:val="007204FD"/>
    <w:rsid w:val="00720542"/>
    <w:rsid w:val="00720A81"/>
    <w:rsid w:val="007210AC"/>
    <w:rsid w:val="00721677"/>
    <w:rsid w:val="00721A7B"/>
    <w:rsid w:val="00721CBC"/>
    <w:rsid w:val="00722665"/>
    <w:rsid w:val="00723462"/>
    <w:rsid w:val="00723E02"/>
    <w:rsid w:val="007248D6"/>
    <w:rsid w:val="007248F1"/>
    <w:rsid w:val="00724BD7"/>
    <w:rsid w:val="007257FF"/>
    <w:rsid w:val="0072587C"/>
    <w:rsid w:val="00725ED3"/>
    <w:rsid w:val="00730197"/>
    <w:rsid w:val="00731129"/>
    <w:rsid w:val="00731B85"/>
    <w:rsid w:val="00731BD1"/>
    <w:rsid w:val="00731D26"/>
    <w:rsid w:val="00731F31"/>
    <w:rsid w:val="00732612"/>
    <w:rsid w:val="00733993"/>
    <w:rsid w:val="00735365"/>
    <w:rsid w:val="00736959"/>
    <w:rsid w:val="00736A43"/>
    <w:rsid w:val="00737986"/>
    <w:rsid w:val="00737B2F"/>
    <w:rsid w:val="00737D8E"/>
    <w:rsid w:val="00740919"/>
    <w:rsid w:val="00740EF5"/>
    <w:rsid w:val="00741A44"/>
    <w:rsid w:val="00741ACC"/>
    <w:rsid w:val="00741D11"/>
    <w:rsid w:val="00741D79"/>
    <w:rsid w:val="007420D6"/>
    <w:rsid w:val="0074283E"/>
    <w:rsid w:val="0074294E"/>
    <w:rsid w:val="00742F7B"/>
    <w:rsid w:val="00743024"/>
    <w:rsid w:val="0074334C"/>
    <w:rsid w:val="007442CF"/>
    <w:rsid w:val="0074457D"/>
    <w:rsid w:val="00744742"/>
    <w:rsid w:val="007447E9"/>
    <w:rsid w:val="00744D01"/>
    <w:rsid w:val="00745561"/>
    <w:rsid w:val="00746774"/>
    <w:rsid w:val="007477E0"/>
    <w:rsid w:val="00747893"/>
    <w:rsid w:val="00747E00"/>
    <w:rsid w:val="00750406"/>
    <w:rsid w:val="0075061D"/>
    <w:rsid w:val="0075067F"/>
    <w:rsid w:val="00750AED"/>
    <w:rsid w:val="00750C6C"/>
    <w:rsid w:val="00750E05"/>
    <w:rsid w:val="00750FFF"/>
    <w:rsid w:val="00751116"/>
    <w:rsid w:val="00751C28"/>
    <w:rsid w:val="007525C0"/>
    <w:rsid w:val="00752E11"/>
    <w:rsid w:val="00753A6C"/>
    <w:rsid w:val="00753BE3"/>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6F8"/>
    <w:rsid w:val="00760CCC"/>
    <w:rsid w:val="00760E9B"/>
    <w:rsid w:val="0076159E"/>
    <w:rsid w:val="00761A4D"/>
    <w:rsid w:val="00761EC8"/>
    <w:rsid w:val="00762026"/>
    <w:rsid w:val="0076257C"/>
    <w:rsid w:val="0076368E"/>
    <w:rsid w:val="0076384C"/>
    <w:rsid w:val="007642C2"/>
    <w:rsid w:val="007646F8"/>
    <w:rsid w:val="00764AAD"/>
    <w:rsid w:val="00766702"/>
    <w:rsid w:val="0076724B"/>
    <w:rsid w:val="0076747F"/>
    <w:rsid w:val="0076763C"/>
    <w:rsid w:val="00767AD3"/>
    <w:rsid w:val="00767B04"/>
    <w:rsid w:val="007706D9"/>
    <w:rsid w:val="00770B03"/>
    <w:rsid w:val="00771A24"/>
    <w:rsid w:val="00771A7D"/>
    <w:rsid w:val="00771C0F"/>
    <w:rsid w:val="00771DCB"/>
    <w:rsid w:val="00772280"/>
    <w:rsid w:val="007723F7"/>
    <w:rsid w:val="00772489"/>
    <w:rsid w:val="00772F69"/>
    <w:rsid w:val="00773485"/>
    <w:rsid w:val="0077364F"/>
    <w:rsid w:val="00773841"/>
    <w:rsid w:val="007739D9"/>
    <w:rsid w:val="00773BD2"/>
    <w:rsid w:val="00774C67"/>
    <w:rsid w:val="0077504D"/>
    <w:rsid w:val="00775FAF"/>
    <w:rsid w:val="00776E6C"/>
    <w:rsid w:val="00780D00"/>
    <w:rsid w:val="00780D44"/>
    <w:rsid w:val="007811AE"/>
    <w:rsid w:val="007813EB"/>
    <w:rsid w:val="007814A5"/>
    <w:rsid w:val="00781688"/>
    <w:rsid w:val="007827C7"/>
    <w:rsid w:val="00782D3C"/>
    <w:rsid w:val="00782D60"/>
    <w:rsid w:val="00782FDC"/>
    <w:rsid w:val="0078387F"/>
    <w:rsid w:val="007839E7"/>
    <w:rsid w:val="00783AA5"/>
    <w:rsid w:val="00784CB7"/>
    <w:rsid w:val="007854B2"/>
    <w:rsid w:val="00786A78"/>
    <w:rsid w:val="00786EB3"/>
    <w:rsid w:val="007874CB"/>
    <w:rsid w:val="0078774A"/>
    <w:rsid w:val="00790715"/>
    <w:rsid w:val="00790C72"/>
    <w:rsid w:val="00791764"/>
    <w:rsid w:val="00791FE4"/>
    <w:rsid w:val="0079260F"/>
    <w:rsid w:val="007930E2"/>
    <w:rsid w:val="00793108"/>
    <w:rsid w:val="00793343"/>
    <w:rsid w:val="007938B0"/>
    <w:rsid w:val="007938E5"/>
    <w:rsid w:val="00793A58"/>
    <w:rsid w:val="00793DC2"/>
    <w:rsid w:val="00793E8B"/>
    <w:rsid w:val="00794790"/>
    <w:rsid w:val="0079574B"/>
    <w:rsid w:val="00795CAB"/>
    <w:rsid w:val="00796008"/>
    <w:rsid w:val="00796076"/>
    <w:rsid w:val="00796161"/>
    <w:rsid w:val="007961A6"/>
    <w:rsid w:val="007965E0"/>
    <w:rsid w:val="007966BA"/>
    <w:rsid w:val="007968A3"/>
    <w:rsid w:val="00796D4A"/>
    <w:rsid w:val="00797722"/>
    <w:rsid w:val="007A08E5"/>
    <w:rsid w:val="007A0FC0"/>
    <w:rsid w:val="007A12AE"/>
    <w:rsid w:val="007A16FB"/>
    <w:rsid w:val="007A2020"/>
    <w:rsid w:val="007A2E03"/>
    <w:rsid w:val="007A2FC9"/>
    <w:rsid w:val="007A3487"/>
    <w:rsid w:val="007A34A6"/>
    <w:rsid w:val="007A3EE6"/>
    <w:rsid w:val="007A40C1"/>
    <w:rsid w:val="007A4BB9"/>
    <w:rsid w:val="007A5F50"/>
    <w:rsid w:val="007A6841"/>
    <w:rsid w:val="007A7D44"/>
    <w:rsid w:val="007A7D71"/>
    <w:rsid w:val="007A7DEB"/>
    <w:rsid w:val="007B00E3"/>
    <w:rsid w:val="007B02EE"/>
    <w:rsid w:val="007B0562"/>
    <w:rsid w:val="007B057C"/>
    <w:rsid w:val="007B0CBD"/>
    <w:rsid w:val="007B188A"/>
    <w:rsid w:val="007B207A"/>
    <w:rsid w:val="007B29F6"/>
    <w:rsid w:val="007B2EA4"/>
    <w:rsid w:val="007B36E4"/>
    <w:rsid w:val="007B38F0"/>
    <w:rsid w:val="007B3A2A"/>
    <w:rsid w:val="007B3DC8"/>
    <w:rsid w:val="007B3F5F"/>
    <w:rsid w:val="007B6811"/>
    <w:rsid w:val="007B75BA"/>
    <w:rsid w:val="007C081F"/>
    <w:rsid w:val="007C0837"/>
    <w:rsid w:val="007C0C4C"/>
    <w:rsid w:val="007C13B3"/>
    <w:rsid w:val="007C15C5"/>
    <w:rsid w:val="007C1825"/>
    <w:rsid w:val="007C1D08"/>
    <w:rsid w:val="007C274E"/>
    <w:rsid w:val="007C2A31"/>
    <w:rsid w:val="007C2B15"/>
    <w:rsid w:val="007C2EE2"/>
    <w:rsid w:val="007C3977"/>
    <w:rsid w:val="007C3D16"/>
    <w:rsid w:val="007C3FF3"/>
    <w:rsid w:val="007C4876"/>
    <w:rsid w:val="007C49D4"/>
    <w:rsid w:val="007C4E0B"/>
    <w:rsid w:val="007C55BD"/>
    <w:rsid w:val="007C5F44"/>
    <w:rsid w:val="007C6A92"/>
    <w:rsid w:val="007C6CF3"/>
    <w:rsid w:val="007C6F4D"/>
    <w:rsid w:val="007D02FE"/>
    <w:rsid w:val="007D0452"/>
    <w:rsid w:val="007D0927"/>
    <w:rsid w:val="007D0C96"/>
    <w:rsid w:val="007D1213"/>
    <w:rsid w:val="007D12B1"/>
    <w:rsid w:val="007D13EE"/>
    <w:rsid w:val="007D1692"/>
    <w:rsid w:val="007D24E2"/>
    <w:rsid w:val="007D2B56"/>
    <w:rsid w:val="007D2D1D"/>
    <w:rsid w:val="007D3E45"/>
    <w:rsid w:val="007D4017"/>
    <w:rsid w:val="007D4470"/>
    <w:rsid w:val="007D4E09"/>
    <w:rsid w:val="007D52DB"/>
    <w:rsid w:val="007D57BA"/>
    <w:rsid w:val="007D6227"/>
    <w:rsid w:val="007D6F8E"/>
    <w:rsid w:val="007D716A"/>
    <w:rsid w:val="007D7707"/>
    <w:rsid w:val="007D7807"/>
    <w:rsid w:val="007D7A9C"/>
    <w:rsid w:val="007D7F96"/>
    <w:rsid w:val="007E009D"/>
    <w:rsid w:val="007E0B42"/>
    <w:rsid w:val="007E0E5F"/>
    <w:rsid w:val="007E0E94"/>
    <w:rsid w:val="007E0EA0"/>
    <w:rsid w:val="007E0EB8"/>
    <w:rsid w:val="007E0EE4"/>
    <w:rsid w:val="007E15A7"/>
    <w:rsid w:val="007E1C5F"/>
    <w:rsid w:val="007E238F"/>
    <w:rsid w:val="007E31D9"/>
    <w:rsid w:val="007E3AEE"/>
    <w:rsid w:val="007E4355"/>
    <w:rsid w:val="007E439C"/>
    <w:rsid w:val="007E46FE"/>
    <w:rsid w:val="007E4B42"/>
    <w:rsid w:val="007E6636"/>
    <w:rsid w:val="007E6804"/>
    <w:rsid w:val="007E6E01"/>
    <w:rsid w:val="007E74C0"/>
    <w:rsid w:val="007E7A22"/>
    <w:rsid w:val="007F12DE"/>
    <w:rsid w:val="007F1314"/>
    <w:rsid w:val="007F1C07"/>
    <w:rsid w:val="007F281F"/>
    <w:rsid w:val="007F44EE"/>
    <w:rsid w:val="007F495A"/>
    <w:rsid w:val="007F503F"/>
    <w:rsid w:val="007F5A5F"/>
    <w:rsid w:val="007F6722"/>
    <w:rsid w:val="007F7FBA"/>
    <w:rsid w:val="00800B26"/>
    <w:rsid w:val="0080112C"/>
    <w:rsid w:val="008013BF"/>
    <w:rsid w:val="008013DA"/>
    <w:rsid w:val="00801AC7"/>
    <w:rsid w:val="00802C55"/>
    <w:rsid w:val="008030B6"/>
    <w:rsid w:val="00803ED8"/>
    <w:rsid w:val="008040A9"/>
    <w:rsid w:val="0080436E"/>
    <w:rsid w:val="0080437A"/>
    <w:rsid w:val="0080490E"/>
    <w:rsid w:val="00804F33"/>
    <w:rsid w:val="008051B3"/>
    <w:rsid w:val="008055DB"/>
    <w:rsid w:val="00806EF0"/>
    <w:rsid w:val="00807178"/>
    <w:rsid w:val="0080777B"/>
    <w:rsid w:val="00807F1E"/>
    <w:rsid w:val="00807F3B"/>
    <w:rsid w:val="008105B4"/>
    <w:rsid w:val="0081060F"/>
    <w:rsid w:val="008106C0"/>
    <w:rsid w:val="0081091D"/>
    <w:rsid w:val="00810F23"/>
    <w:rsid w:val="00811D16"/>
    <w:rsid w:val="00813485"/>
    <w:rsid w:val="00813CE0"/>
    <w:rsid w:val="00814DBD"/>
    <w:rsid w:val="0081568C"/>
    <w:rsid w:val="00816381"/>
    <w:rsid w:val="008164BA"/>
    <w:rsid w:val="00816505"/>
    <w:rsid w:val="00816B3C"/>
    <w:rsid w:val="0081738C"/>
    <w:rsid w:val="00820257"/>
    <w:rsid w:val="00820BA4"/>
    <w:rsid w:val="0082102B"/>
    <w:rsid w:val="008218B4"/>
    <w:rsid w:val="00821921"/>
    <w:rsid w:val="008223F5"/>
    <w:rsid w:val="00822942"/>
    <w:rsid w:val="008229D3"/>
    <w:rsid w:val="00822E50"/>
    <w:rsid w:val="00823044"/>
    <w:rsid w:val="00823298"/>
    <w:rsid w:val="0082440E"/>
    <w:rsid w:val="00824F68"/>
    <w:rsid w:val="0082522B"/>
    <w:rsid w:val="008258A1"/>
    <w:rsid w:val="00825AAE"/>
    <w:rsid w:val="00826193"/>
    <w:rsid w:val="008264EB"/>
    <w:rsid w:val="008269CF"/>
    <w:rsid w:val="00830036"/>
    <w:rsid w:val="00830445"/>
    <w:rsid w:val="00830AD3"/>
    <w:rsid w:val="00830D4D"/>
    <w:rsid w:val="008311FF"/>
    <w:rsid w:val="00831C52"/>
    <w:rsid w:val="00831DC3"/>
    <w:rsid w:val="008326D8"/>
    <w:rsid w:val="0083296C"/>
    <w:rsid w:val="0083475E"/>
    <w:rsid w:val="008348C6"/>
    <w:rsid w:val="00834CD0"/>
    <w:rsid w:val="00835374"/>
    <w:rsid w:val="00835822"/>
    <w:rsid w:val="00835B80"/>
    <w:rsid w:val="00835DAE"/>
    <w:rsid w:val="00836400"/>
    <w:rsid w:val="008365E4"/>
    <w:rsid w:val="00836C9C"/>
    <w:rsid w:val="00837337"/>
    <w:rsid w:val="00837F16"/>
    <w:rsid w:val="00840327"/>
    <w:rsid w:val="008404E2"/>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969"/>
    <w:rsid w:val="00853CBA"/>
    <w:rsid w:val="008546A0"/>
    <w:rsid w:val="00855622"/>
    <w:rsid w:val="008558B3"/>
    <w:rsid w:val="00855F55"/>
    <w:rsid w:val="008568E9"/>
    <w:rsid w:val="00857BF8"/>
    <w:rsid w:val="0086004A"/>
    <w:rsid w:val="008601B2"/>
    <w:rsid w:val="008602B6"/>
    <w:rsid w:val="0086059D"/>
    <w:rsid w:val="00860B3B"/>
    <w:rsid w:val="00861101"/>
    <w:rsid w:val="008617BA"/>
    <w:rsid w:val="00861BEB"/>
    <w:rsid w:val="00861D7B"/>
    <w:rsid w:val="00861EC8"/>
    <w:rsid w:val="00862230"/>
    <w:rsid w:val="008626E5"/>
    <w:rsid w:val="008628CD"/>
    <w:rsid w:val="00863197"/>
    <w:rsid w:val="00863687"/>
    <w:rsid w:val="00863E4D"/>
    <w:rsid w:val="008642B0"/>
    <w:rsid w:val="008657F2"/>
    <w:rsid w:val="00865E9B"/>
    <w:rsid w:val="00867FC3"/>
    <w:rsid w:val="008702CB"/>
    <w:rsid w:val="008716DF"/>
    <w:rsid w:val="0087175D"/>
    <w:rsid w:val="00871E55"/>
    <w:rsid w:val="0087222B"/>
    <w:rsid w:val="00872A26"/>
    <w:rsid w:val="008730A8"/>
    <w:rsid w:val="00873162"/>
    <w:rsid w:val="0087341E"/>
    <w:rsid w:val="0087360C"/>
    <w:rsid w:val="00873A3C"/>
    <w:rsid w:val="00873D42"/>
    <w:rsid w:val="00873FE9"/>
    <w:rsid w:val="008743F2"/>
    <w:rsid w:val="00874EE2"/>
    <w:rsid w:val="00875F09"/>
    <w:rsid w:val="0087667F"/>
    <w:rsid w:val="008769B4"/>
    <w:rsid w:val="00876D7D"/>
    <w:rsid w:val="0087711E"/>
    <w:rsid w:val="00877658"/>
    <w:rsid w:val="008777E0"/>
    <w:rsid w:val="00877B26"/>
    <w:rsid w:val="00877F1C"/>
    <w:rsid w:val="0088001E"/>
    <w:rsid w:val="00880500"/>
    <w:rsid w:val="00881C05"/>
    <w:rsid w:val="00881C22"/>
    <w:rsid w:val="0088370A"/>
    <w:rsid w:val="0088384C"/>
    <w:rsid w:val="00884204"/>
    <w:rsid w:val="008842CE"/>
    <w:rsid w:val="00884822"/>
    <w:rsid w:val="00884B46"/>
    <w:rsid w:val="008859F6"/>
    <w:rsid w:val="00886035"/>
    <w:rsid w:val="008860B6"/>
    <w:rsid w:val="00886AA6"/>
    <w:rsid w:val="00886B54"/>
    <w:rsid w:val="00886D11"/>
    <w:rsid w:val="00886EFE"/>
    <w:rsid w:val="008875C7"/>
    <w:rsid w:val="00890035"/>
    <w:rsid w:val="00890F86"/>
    <w:rsid w:val="008916DE"/>
    <w:rsid w:val="00892068"/>
    <w:rsid w:val="008920F8"/>
    <w:rsid w:val="00892B95"/>
    <w:rsid w:val="008933B7"/>
    <w:rsid w:val="00893487"/>
    <w:rsid w:val="00893F09"/>
    <w:rsid w:val="00894922"/>
    <w:rsid w:val="00894FC9"/>
    <w:rsid w:val="00895E05"/>
    <w:rsid w:val="00895E2E"/>
    <w:rsid w:val="00896212"/>
    <w:rsid w:val="0089622B"/>
    <w:rsid w:val="00896485"/>
    <w:rsid w:val="00896AAF"/>
    <w:rsid w:val="00897440"/>
    <w:rsid w:val="008974A5"/>
    <w:rsid w:val="00897EBC"/>
    <w:rsid w:val="008A02F8"/>
    <w:rsid w:val="008A0351"/>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EFF"/>
    <w:rsid w:val="008B1233"/>
    <w:rsid w:val="008B12AF"/>
    <w:rsid w:val="008B1605"/>
    <w:rsid w:val="008B314A"/>
    <w:rsid w:val="008B332C"/>
    <w:rsid w:val="008B3E12"/>
    <w:rsid w:val="008B4DB1"/>
    <w:rsid w:val="008B4FDA"/>
    <w:rsid w:val="008B56A4"/>
    <w:rsid w:val="008B6288"/>
    <w:rsid w:val="008B66F3"/>
    <w:rsid w:val="008B73CD"/>
    <w:rsid w:val="008B7BE2"/>
    <w:rsid w:val="008B7F88"/>
    <w:rsid w:val="008C154A"/>
    <w:rsid w:val="008C16C2"/>
    <w:rsid w:val="008C17DA"/>
    <w:rsid w:val="008C208B"/>
    <w:rsid w:val="008C28C9"/>
    <w:rsid w:val="008C343E"/>
    <w:rsid w:val="008C3509"/>
    <w:rsid w:val="008C353D"/>
    <w:rsid w:val="008C417C"/>
    <w:rsid w:val="008C5402"/>
    <w:rsid w:val="008C56FA"/>
    <w:rsid w:val="008C5868"/>
    <w:rsid w:val="008C5A17"/>
    <w:rsid w:val="008C5F2A"/>
    <w:rsid w:val="008C5FC1"/>
    <w:rsid w:val="008C6800"/>
    <w:rsid w:val="008C6886"/>
    <w:rsid w:val="008C6A78"/>
    <w:rsid w:val="008C6C54"/>
    <w:rsid w:val="008C750C"/>
    <w:rsid w:val="008D0121"/>
    <w:rsid w:val="008D0995"/>
    <w:rsid w:val="008D0A48"/>
    <w:rsid w:val="008D0BCF"/>
    <w:rsid w:val="008D0FB6"/>
    <w:rsid w:val="008D24C2"/>
    <w:rsid w:val="008D262F"/>
    <w:rsid w:val="008D294A"/>
    <w:rsid w:val="008D2B99"/>
    <w:rsid w:val="008D352C"/>
    <w:rsid w:val="008D3FD5"/>
    <w:rsid w:val="008D4137"/>
    <w:rsid w:val="008D4370"/>
    <w:rsid w:val="008D493D"/>
    <w:rsid w:val="008D5016"/>
    <w:rsid w:val="008D5489"/>
    <w:rsid w:val="008D5704"/>
    <w:rsid w:val="008D5808"/>
    <w:rsid w:val="008D67EF"/>
    <w:rsid w:val="008D68DB"/>
    <w:rsid w:val="008D6A46"/>
    <w:rsid w:val="008D6BF5"/>
    <w:rsid w:val="008D77B2"/>
    <w:rsid w:val="008D7CAC"/>
    <w:rsid w:val="008D7FF8"/>
    <w:rsid w:val="008E00F2"/>
    <w:rsid w:val="008E0C98"/>
    <w:rsid w:val="008E1FEB"/>
    <w:rsid w:val="008E24DC"/>
    <w:rsid w:val="008E3307"/>
    <w:rsid w:val="008E3548"/>
    <w:rsid w:val="008E38E6"/>
    <w:rsid w:val="008E3B1B"/>
    <w:rsid w:val="008E3C53"/>
    <w:rsid w:val="008E4010"/>
    <w:rsid w:val="008E43BF"/>
    <w:rsid w:val="008E4439"/>
    <w:rsid w:val="008E4477"/>
    <w:rsid w:val="008E45A5"/>
    <w:rsid w:val="008E46B1"/>
    <w:rsid w:val="008E5404"/>
    <w:rsid w:val="008E5B7C"/>
    <w:rsid w:val="008E5D4F"/>
    <w:rsid w:val="008E60B3"/>
    <w:rsid w:val="008E6273"/>
    <w:rsid w:val="008E653B"/>
    <w:rsid w:val="008E6E51"/>
    <w:rsid w:val="008F0732"/>
    <w:rsid w:val="008F1F9B"/>
    <w:rsid w:val="008F2148"/>
    <w:rsid w:val="008F2365"/>
    <w:rsid w:val="008F2B76"/>
    <w:rsid w:val="008F527F"/>
    <w:rsid w:val="008F69B6"/>
    <w:rsid w:val="008F6B74"/>
    <w:rsid w:val="008F7908"/>
    <w:rsid w:val="009029BE"/>
    <w:rsid w:val="00902D0C"/>
    <w:rsid w:val="00903382"/>
    <w:rsid w:val="00903898"/>
    <w:rsid w:val="00903A1A"/>
    <w:rsid w:val="00903D4D"/>
    <w:rsid w:val="0090445D"/>
    <w:rsid w:val="009044F1"/>
    <w:rsid w:val="0090481C"/>
    <w:rsid w:val="00904926"/>
    <w:rsid w:val="009049BE"/>
    <w:rsid w:val="00904D16"/>
    <w:rsid w:val="0090510C"/>
    <w:rsid w:val="00905152"/>
    <w:rsid w:val="009058F2"/>
    <w:rsid w:val="00905984"/>
    <w:rsid w:val="00906204"/>
    <w:rsid w:val="00906D65"/>
    <w:rsid w:val="009070B2"/>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15EA"/>
    <w:rsid w:val="009229DF"/>
    <w:rsid w:val="009230C2"/>
    <w:rsid w:val="00923711"/>
    <w:rsid w:val="00924434"/>
    <w:rsid w:val="00926470"/>
    <w:rsid w:val="00926875"/>
    <w:rsid w:val="0092717E"/>
    <w:rsid w:val="00927888"/>
    <w:rsid w:val="00930438"/>
    <w:rsid w:val="00930D97"/>
    <w:rsid w:val="00931A1F"/>
    <w:rsid w:val="00932115"/>
    <w:rsid w:val="009321EA"/>
    <w:rsid w:val="0093354D"/>
    <w:rsid w:val="0093355C"/>
    <w:rsid w:val="009335A0"/>
    <w:rsid w:val="0093396A"/>
    <w:rsid w:val="0093460D"/>
    <w:rsid w:val="00934B33"/>
    <w:rsid w:val="00934FCC"/>
    <w:rsid w:val="00935003"/>
    <w:rsid w:val="00935445"/>
    <w:rsid w:val="009354D8"/>
    <w:rsid w:val="00936000"/>
    <w:rsid w:val="0093610F"/>
    <w:rsid w:val="009363B0"/>
    <w:rsid w:val="009365B5"/>
    <w:rsid w:val="00936DF5"/>
    <w:rsid w:val="0093713C"/>
    <w:rsid w:val="0093721E"/>
    <w:rsid w:val="009374A0"/>
    <w:rsid w:val="00937B0F"/>
    <w:rsid w:val="00937B6A"/>
    <w:rsid w:val="00940194"/>
    <w:rsid w:val="00940C2A"/>
    <w:rsid w:val="009414B2"/>
    <w:rsid w:val="00941728"/>
    <w:rsid w:val="009418AC"/>
    <w:rsid w:val="00941924"/>
    <w:rsid w:val="00941E17"/>
    <w:rsid w:val="009424EE"/>
    <w:rsid w:val="00943D49"/>
    <w:rsid w:val="009440A2"/>
    <w:rsid w:val="00944C2A"/>
    <w:rsid w:val="0094515C"/>
    <w:rsid w:val="00945D31"/>
    <w:rsid w:val="0094684E"/>
    <w:rsid w:val="009471C4"/>
    <w:rsid w:val="009475F4"/>
    <w:rsid w:val="00947B00"/>
    <w:rsid w:val="00947D03"/>
    <w:rsid w:val="0095176C"/>
    <w:rsid w:val="0095199F"/>
    <w:rsid w:val="00951CE5"/>
    <w:rsid w:val="00952531"/>
    <w:rsid w:val="00953ADF"/>
    <w:rsid w:val="00953F12"/>
    <w:rsid w:val="00954425"/>
    <w:rsid w:val="009548D2"/>
    <w:rsid w:val="00954C8E"/>
    <w:rsid w:val="00955135"/>
    <w:rsid w:val="009554F6"/>
    <w:rsid w:val="00955A1E"/>
    <w:rsid w:val="00955E87"/>
    <w:rsid w:val="009561F1"/>
    <w:rsid w:val="00956D11"/>
    <w:rsid w:val="009574CD"/>
    <w:rsid w:val="009577E7"/>
    <w:rsid w:val="00960802"/>
    <w:rsid w:val="0096124E"/>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67680"/>
    <w:rsid w:val="00967BD5"/>
    <w:rsid w:val="00970000"/>
    <w:rsid w:val="009707A2"/>
    <w:rsid w:val="0097080F"/>
    <w:rsid w:val="00971CAE"/>
    <w:rsid w:val="00971F12"/>
    <w:rsid w:val="00971F4A"/>
    <w:rsid w:val="00972AC5"/>
    <w:rsid w:val="00972C1A"/>
    <w:rsid w:val="009732B6"/>
    <w:rsid w:val="00973601"/>
    <w:rsid w:val="0097362A"/>
    <w:rsid w:val="00973BAB"/>
    <w:rsid w:val="00973FB1"/>
    <w:rsid w:val="009771B9"/>
    <w:rsid w:val="009775DB"/>
    <w:rsid w:val="00981214"/>
    <w:rsid w:val="009813C4"/>
    <w:rsid w:val="00981540"/>
    <w:rsid w:val="0098244A"/>
    <w:rsid w:val="00983A27"/>
    <w:rsid w:val="00983AF5"/>
    <w:rsid w:val="00984456"/>
    <w:rsid w:val="00984BDB"/>
    <w:rsid w:val="00985291"/>
    <w:rsid w:val="009865B0"/>
    <w:rsid w:val="00986774"/>
    <w:rsid w:val="009873F3"/>
    <w:rsid w:val="009874C7"/>
    <w:rsid w:val="00987504"/>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08F"/>
    <w:rsid w:val="00995804"/>
    <w:rsid w:val="009963C3"/>
    <w:rsid w:val="0099662D"/>
    <w:rsid w:val="00996C19"/>
    <w:rsid w:val="00996FDC"/>
    <w:rsid w:val="00997050"/>
    <w:rsid w:val="00997686"/>
    <w:rsid w:val="009A02B3"/>
    <w:rsid w:val="009A0467"/>
    <w:rsid w:val="009A04E3"/>
    <w:rsid w:val="009A05AC"/>
    <w:rsid w:val="009A0BDF"/>
    <w:rsid w:val="009A171D"/>
    <w:rsid w:val="009A172A"/>
    <w:rsid w:val="009A2838"/>
    <w:rsid w:val="009A2CF5"/>
    <w:rsid w:val="009A2FDE"/>
    <w:rsid w:val="009A3961"/>
    <w:rsid w:val="009A4351"/>
    <w:rsid w:val="009A5190"/>
    <w:rsid w:val="009A5FA2"/>
    <w:rsid w:val="009A73D5"/>
    <w:rsid w:val="009A7400"/>
    <w:rsid w:val="009A796C"/>
    <w:rsid w:val="009B0273"/>
    <w:rsid w:val="009B0824"/>
    <w:rsid w:val="009B0DA1"/>
    <w:rsid w:val="009B127B"/>
    <w:rsid w:val="009B13C3"/>
    <w:rsid w:val="009B173C"/>
    <w:rsid w:val="009B18AF"/>
    <w:rsid w:val="009B3CA3"/>
    <w:rsid w:val="009B4F57"/>
    <w:rsid w:val="009B5628"/>
    <w:rsid w:val="009B5889"/>
    <w:rsid w:val="009B58F7"/>
    <w:rsid w:val="009B5ED1"/>
    <w:rsid w:val="009B6191"/>
    <w:rsid w:val="009B6D58"/>
    <w:rsid w:val="009C0ABA"/>
    <w:rsid w:val="009C183D"/>
    <w:rsid w:val="009C1A9A"/>
    <w:rsid w:val="009C1A9B"/>
    <w:rsid w:val="009C1D0F"/>
    <w:rsid w:val="009C35A4"/>
    <w:rsid w:val="009C3724"/>
    <w:rsid w:val="009C3A21"/>
    <w:rsid w:val="009C3B73"/>
    <w:rsid w:val="009C3EC5"/>
    <w:rsid w:val="009C3FD4"/>
    <w:rsid w:val="009C53CD"/>
    <w:rsid w:val="009C5A1D"/>
    <w:rsid w:val="009C5CF1"/>
    <w:rsid w:val="009C6103"/>
    <w:rsid w:val="009C636F"/>
    <w:rsid w:val="009C751A"/>
    <w:rsid w:val="009C7913"/>
    <w:rsid w:val="009D0916"/>
    <w:rsid w:val="009D0DB0"/>
    <w:rsid w:val="009D158E"/>
    <w:rsid w:val="009D1704"/>
    <w:rsid w:val="009D2AE5"/>
    <w:rsid w:val="009D352B"/>
    <w:rsid w:val="009D3F0E"/>
    <w:rsid w:val="009D47AF"/>
    <w:rsid w:val="009D55A4"/>
    <w:rsid w:val="009D6D1A"/>
    <w:rsid w:val="009D71F8"/>
    <w:rsid w:val="009D78BC"/>
    <w:rsid w:val="009D7EFF"/>
    <w:rsid w:val="009E07EE"/>
    <w:rsid w:val="009E0C7F"/>
    <w:rsid w:val="009E0D20"/>
    <w:rsid w:val="009E0E87"/>
    <w:rsid w:val="009E1181"/>
    <w:rsid w:val="009E19C7"/>
    <w:rsid w:val="009E21BA"/>
    <w:rsid w:val="009E2596"/>
    <w:rsid w:val="009E27FC"/>
    <w:rsid w:val="009E35C5"/>
    <w:rsid w:val="009E38B9"/>
    <w:rsid w:val="009E39FC"/>
    <w:rsid w:val="009E4265"/>
    <w:rsid w:val="009E45F3"/>
    <w:rsid w:val="009E49AB"/>
    <w:rsid w:val="009E4A0F"/>
    <w:rsid w:val="009E5048"/>
    <w:rsid w:val="009E68A6"/>
    <w:rsid w:val="009E68F3"/>
    <w:rsid w:val="009E7100"/>
    <w:rsid w:val="009F0660"/>
    <w:rsid w:val="009F06BA"/>
    <w:rsid w:val="009F0AB3"/>
    <w:rsid w:val="009F0C63"/>
    <w:rsid w:val="009F0E95"/>
    <w:rsid w:val="009F10E4"/>
    <w:rsid w:val="009F18D0"/>
    <w:rsid w:val="009F1FF7"/>
    <w:rsid w:val="009F26C1"/>
    <w:rsid w:val="009F2C5D"/>
    <w:rsid w:val="009F30E4"/>
    <w:rsid w:val="009F337A"/>
    <w:rsid w:val="009F3DC0"/>
    <w:rsid w:val="009F4638"/>
    <w:rsid w:val="009F5D9B"/>
    <w:rsid w:val="009F64A7"/>
    <w:rsid w:val="009F7683"/>
    <w:rsid w:val="009F7BD5"/>
    <w:rsid w:val="009F7C54"/>
    <w:rsid w:val="009F7D78"/>
    <w:rsid w:val="00A00A1F"/>
    <w:rsid w:val="00A00BCA"/>
    <w:rsid w:val="00A00E74"/>
    <w:rsid w:val="00A01157"/>
    <w:rsid w:val="00A01C73"/>
    <w:rsid w:val="00A02830"/>
    <w:rsid w:val="00A0285A"/>
    <w:rsid w:val="00A02BF9"/>
    <w:rsid w:val="00A03791"/>
    <w:rsid w:val="00A03FEC"/>
    <w:rsid w:val="00A04202"/>
    <w:rsid w:val="00A04DB0"/>
    <w:rsid w:val="00A04E56"/>
    <w:rsid w:val="00A0551D"/>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23D"/>
    <w:rsid w:val="00A17ABE"/>
    <w:rsid w:val="00A20240"/>
    <w:rsid w:val="00A205BF"/>
    <w:rsid w:val="00A2065C"/>
    <w:rsid w:val="00A20B69"/>
    <w:rsid w:val="00A21022"/>
    <w:rsid w:val="00A21F21"/>
    <w:rsid w:val="00A21F69"/>
    <w:rsid w:val="00A22062"/>
    <w:rsid w:val="00A222D7"/>
    <w:rsid w:val="00A22548"/>
    <w:rsid w:val="00A225D9"/>
    <w:rsid w:val="00A22EB5"/>
    <w:rsid w:val="00A23554"/>
    <w:rsid w:val="00A23E7B"/>
    <w:rsid w:val="00A24827"/>
    <w:rsid w:val="00A249DB"/>
    <w:rsid w:val="00A24F80"/>
    <w:rsid w:val="00A25288"/>
    <w:rsid w:val="00A25D1B"/>
    <w:rsid w:val="00A25ED4"/>
    <w:rsid w:val="00A265BE"/>
    <w:rsid w:val="00A27FAF"/>
    <w:rsid w:val="00A3062D"/>
    <w:rsid w:val="00A3083E"/>
    <w:rsid w:val="00A30B3F"/>
    <w:rsid w:val="00A30BE3"/>
    <w:rsid w:val="00A31442"/>
    <w:rsid w:val="00A31673"/>
    <w:rsid w:val="00A31B46"/>
    <w:rsid w:val="00A31DCA"/>
    <w:rsid w:val="00A31F51"/>
    <w:rsid w:val="00A32D42"/>
    <w:rsid w:val="00A33444"/>
    <w:rsid w:val="00A34420"/>
    <w:rsid w:val="00A34587"/>
    <w:rsid w:val="00A3469E"/>
    <w:rsid w:val="00A34DFE"/>
    <w:rsid w:val="00A35FB1"/>
    <w:rsid w:val="00A36591"/>
    <w:rsid w:val="00A36F0F"/>
    <w:rsid w:val="00A37070"/>
    <w:rsid w:val="00A37BFD"/>
    <w:rsid w:val="00A4028C"/>
    <w:rsid w:val="00A40446"/>
    <w:rsid w:val="00A4067E"/>
    <w:rsid w:val="00A412F1"/>
    <w:rsid w:val="00A4137D"/>
    <w:rsid w:val="00A41F94"/>
    <w:rsid w:val="00A429AA"/>
    <w:rsid w:val="00A42E71"/>
    <w:rsid w:val="00A43166"/>
    <w:rsid w:val="00A4360B"/>
    <w:rsid w:val="00A438E2"/>
    <w:rsid w:val="00A43D3A"/>
    <w:rsid w:val="00A4426D"/>
    <w:rsid w:val="00A4492E"/>
    <w:rsid w:val="00A45662"/>
    <w:rsid w:val="00A4566B"/>
    <w:rsid w:val="00A45946"/>
    <w:rsid w:val="00A45D0A"/>
    <w:rsid w:val="00A46389"/>
    <w:rsid w:val="00A46A54"/>
    <w:rsid w:val="00A46D89"/>
    <w:rsid w:val="00A46F92"/>
    <w:rsid w:val="00A4729F"/>
    <w:rsid w:val="00A5050E"/>
    <w:rsid w:val="00A509B3"/>
    <w:rsid w:val="00A50C53"/>
    <w:rsid w:val="00A51C9D"/>
    <w:rsid w:val="00A51D7C"/>
    <w:rsid w:val="00A52061"/>
    <w:rsid w:val="00A522EF"/>
    <w:rsid w:val="00A524AC"/>
    <w:rsid w:val="00A5306D"/>
    <w:rsid w:val="00A530B3"/>
    <w:rsid w:val="00A5482B"/>
    <w:rsid w:val="00A5512C"/>
    <w:rsid w:val="00A55E59"/>
    <w:rsid w:val="00A55FEE"/>
    <w:rsid w:val="00A56536"/>
    <w:rsid w:val="00A572D8"/>
    <w:rsid w:val="00A6067F"/>
    <w:rsid w:val="00A60D0F"/>
    <w:rsid w:val="00A60D60"/>
    <w:rsid w:val="00A61746"/>
    <w:rsid w:val="00A619F2"/>
    <w:rsid w:val="00A62933"/>
    <w:rsid w:val="00A63445"/>
    <w:rsid w:val="00A6357F"/>
    <w:rsid w:val="00A63D83"/>
    <w:rsid w:val="00A63EB8"/>
    <w:rsid w:val="00A63FB9"/>
    <w:rsid w:val="00A64339"/>
    <w:rsid w:val="00A65307"/>
    <w:rsid w:val="00A65C38"/>
    <w:rsid w:val="00A6609C"/>
    <w:rsid w:val="00A660E4"/>
    <w:rsid w:val="00A66431"/>
    <w:rsid w:val="00A66E37"/>
    <w:rsid w:val="00A6756D"/>
    <w:rsid w:val="00A677CD"/>
    <w:rsid w:val="00A67EAC"/>
    <w:rsid w:val="00A7010C"/>
    <w:rsid w:val="00A70355"/>
    <w:rsid w:val="00A71173"/>
    <w:rsid w:val="00A7178B"/>
    <w:rsid w:val="00A71BBC"/>
    <w:rsid w:val="00A71EFF"/>
    <w:rsid w:val="00A731B5"/>
    <w:rsid w:val="00A738F6"/>
    <w:rsid w:val="00A740FC"/>
    <w:rsid w:val="00A74478"/>
    <w:rsid w:val="00A747D4"/>
    <w:rsid w:val="00A74AC9"/>
    <w:rsid w:val="00A74B2F"/>
    <w:rsid w:val="00A74D0E"/>
    <w:rsid w:val="00A75242"/>
    <w:rsid w:val="00A76200"/>
    <w:rsid w:val="00A766CB"/>
    <w:rsid w:val="00A76C15"/>
    <w:rsid w:val="00A779D8"/>
    <w:rsid w:val="00A8081F"/>
    <w:rsid w:val="00A8134C"/>
    <w:rsid w:val="00A81620"/>
    <w:rsid w:val="00A81DD5"/>
    <w:rsid w:val="00A8328A"/>
    <w:rsid w:val="00A835E3"/>
    <w:rsid w:val="00A86287"/>
    <w:rsid w:val="00A863CC"/>
    <w:rsid w:val="00A863E1"/>
    <w:rsid w:val="00A86F00"/>
    <w:rsid w:val="00A9038F"/>
    <w:rsid w:val="00A90E28"/>
    <w:rsid w:val="00A90FCD"/>
    <w:rsid w:val="00A921FF"/>
    <w:rsid w:val="00A93710"/>
    <w:rsid w:val="00A94C6E"/>
    <w:rsid w:val="00A95950"/>
    <w:rsid w:val="00A95C09"/>
    <w:rsid w:val="00A961A4"/>
    <w:rsid w:val="00A96293"/>
    <w:rsid w:val="00A963C9"/>
    <w:rsid w:val="00A96497"/>
    <w:rsid w:val="00A96817"/>
    <w:rsid w:val="00A9694C"/>
    <w:rsid w:val="00A96BD2"/>
    <w:rsid w:val="00A97409"/>
    <w:rsid w:val="00A97A4C"/>
    <w:rsid w:val="00AA0AD8"/>
    <w:rsid w:val="00AA0E41"/>
    <w:rsid w:val="00AA0F00"/>
    <w:rsid w:val="00AA1335"/>
    <w:rsid w:val="00AA13E4"/>
    <w:rsid w:val="00AA1842"/>
    <w:rsid w:val="00AA1BBF"/>
    <w:rsid w:val="00AA233A"/>
    <w:rsid w:val="00AA2488"/>
    <w:rsid w:val="00AA270B"/>
    <w:rsid w:val="00AA2C2F"/>
    <w:rsid w:val="00AA489F"/>
    <w:rsid w:val="00AA4DC0"/>
    <w:rsid w:val="00AA5305"/>
    <w:rsid w:val="00AA5B4E"/>
    <w:rsid w:val="00AA5B57"/>
    <w:rsid w:val="00AA632C"/>
    <w:rsid w:val="00AA6959"/>
    <w:rsid w:val="00AA697C"/>
    <w:rsid w:val="00AA6F53"/>
    <w:rsid w:val="00AA7117"/>
    <w:rsid w:val="00AA75FA"/>
    <w:rsid w:val="00AA7805"/>
    <w:rsid w:val="00AB0304"/>
    <w:rsid w:val="00AB14F4"/>
    <w:rsid w:val="00AB16AE"/>
    <w:rsid w:val="00AB1CD0"/>
    <w:rsid w:val="00AB2618"/>
    <w:rsid w:val="00AB2648"/>
    <w:rsid w:val="00AB2E1E"/>
    <w:rsid w:val="00AB2F8A"/>
    <w:rsid w:val="00AB3267"/>
    <w:rsid w:val="00AB3FFE"/>
    <w:rsid w:val="00AB4EAB"/>
    <w:rsid w:val="00AB54C3"/>
    <w:rsid w:val="00AB5AF2"/>
    <w:rsid w:val="00AB5D5B"/>
    <w:rsid w:val="00AB5E50"/>
    <w:rsid w:val="00AB64C0"/>
    <w:rsid w:val="00AB65DB"/>
    <w:rsid w:val="00AB7629"/>
    <w:rsid w:val="00AB77E2"/>
    <w:rsid w:val="00AB7D2E"/>
    <w:rsid w:val="00AC0541"/>
    <w:rsid w:val="00AC082E"/>
    <w:rsid w:val="00AC21E9"/>
    <w:rsid w:val="00AC2B65"/>
    <w:rsid w:val="00AC309E"/>
    <w:rsid w:val="00AC30D5"/>
    <w:rsid w:val="00AC3B57"/>
    <w:rsid w:val="00AC3F2F"/>
    <w:rsid w:val="00AC4EAF"/>
    <w:rsid w:val="00AC5807"/>
    <w:rsid w:val="00AC6523"/>
    <w:rsid w:val="00AC743C"/>
    <w:rsid w:val="00AC7A2E"/>
    <w:rsid w:val="00AD0BEB"/>
    <w:rsid w:val="00AD1066"/>
    <w:rsid w:val="00AD1BFE"/>
    <w:rsid w:val="00AD1CBA"/>
    <w:rsid w:val="00AD2081"/>
    <w:rsid w:val="00AD305B"/>
    <w:rsid w:val="00AD34C9"/>
    <w:rsid w:val="00AD36CA"/>
    <w:rsid w:val="00AD3AA4"/>
    <w:rsid w:val="00AD522C"/>
    <w:rsid w:val="00AD5625"/>
    <w:rsid w:val="00AD5D68"/>
    <w:rsid w:val="00AD6738"/>
    <w:rsid w:val="00AD7B20"/>
    <w:rsid w:val="00AD7D93"/>
    <w:rsid w:val="00AE00B8"/>
    <w:rsid w:val="00AE0514"/>
    <w:rsid w:val="00AE1606"/>
    <w:rsid w:val="00AE224E"/>
    <w:rsid w:val="00AE26C8"/>
    <w:rsid w:val="00AE30B2"/>
    <w:rsid w:val="00AE3135"/>
    <w:rsid w:val="00AE3822"/>
    <w:rsid w:val="00AE3B58"/>
    <w:rsid w:val="00AE4008"/>
    <w:rsid w:val="00AE43E4"/>
    <w:rsid w:val="00AE4C32"/>
    <w:rsid w:val="00AE4DE3"/>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1E3"/>
    <w:rsid w:val="00B04537"/>
    <w:rsid w:val="00B04817"/>
    <w:rsid w:val="00B048B2"/>
    <w:rsid w:val="00B051BE"/>
    <w:rsid w:val="00B07942"/>
    <w:rsid w:val="00B07955"/>
    <w:rsid w:val="00B07E76"/>
    <w:rsid w:val="00B07EEC"/>
    <w:rsid w:val="00B101FF"/>
    <w:rsid w:val="00B105A4"/>
    <w:rsid w:val="00B110DE"/>
    <w:rsid w:val="00B1119D"/>
    <w:rsid w:val="00B11297"/>
    <w:rsid w:val="00B11432"/>
    <w:rsid w:val="00B11B38"/>
    <w:rsid w:val="00B12288"/>
    <w:rsid w:val="00B12330"/>
    <w:rsid w:val="00B12C72"/>
    <w:rsid w:val="00B1352B"/>
    <w:rsid w:val="00B138F3"/>
    <w:rsid w:val="00B13E10"/>
    <w:rsid w:val="00B14473"/>
    <w:rsid w:val="00B14486"/>
    <w:rsid w:val="00B14D57"/>
    <w:rsid w:val="00B14E56"/>
    <w:rsid w:val="00B152CE"/>
    <w:rsid w:val="00B1537B"/>
    <w:rsid w:val="00B16483"/>
    <w:rsid w:val="00B16E83"/>
    <w:rsid w:val="00B1718B"/>
    <w:rsid w:val="00B176AF"/>
    <w:rsid w:val="00B17EB1"/>
    <w:rsid w:val="00B2007E"/>
    <w:rsid w:val="00B2066D"/>
    <w:rsid w:val="00B20FD7"/>
    <w:rsid w:val="00B21689"/>
    <w:rsid w:val="00B217A5"/>
    <w:rsid w:val="00B217BB"/>
    <w:rsid w:val="00B225D5"/>
    <w:rsid w:val="00B2283B"/>
    <w:rsid w:val="00B22B1B"/>
    <w:rsid w:val="00B237B4"/>
    <w:rsid w:val="00B240E6"/>
    <w:rsid w:val="00B25030"/>
    <w:rsid w:val="00B25447"/>
    <w:rsid w:val="00B2561E"/>
    <w:rsid w:val="00B2572B"/>
    <w:rsid w:val="00B25FC4"/>
    <w:rsid w:val="00B2681D"/>
    <w:rsid w:val="00B2752E"/>
    <w:rsid w:val="00B304E3"/>
    <w:rsid w:val="00B305F9"/>
    <w:rsid w:val="00B30994"/>
    <w:rsid w:val="00B31DFD"/>
    <w:rsid w:val="00B32124"/>
    <w:rsid w:val="00B32C46"/>
    <w:rsid w:val="00B32D39"/>
    <w:rsid w:val="00B333DF"/>
    <w:rsid w:val="00B33451"/>
    <w:rsid w:val="00B34D92"/>
    <w:rsid w:val="00B351F5"/>
    <w:rsid w:val="00B352C1"/>
    <w:rsid w:val="00B3612B"/>
    <w:rsid w:val="00B36765"/>
    <w:rsid w:val="00B369D8"/>
    <w:rsid w:val="00B37250"/>
    <w:rsid w:val="00B4006E"/>
    <w:rsid w:val="00B40233"/>
    <w:rsid w:val="00B413A8"/>
    <w:rsid w:val="00B425F0"/>
    <w:rsid w:val="00B42842"/>
    <w:rsid w:val="00B4364F"/>
    <w:rsid w:val="00B4374E"/>
    <w:rsid w:val="00B44A67"/>
    <w:rsid w:val="00B4517A"/>
    <w:rsid w:val="00B45B39"/>
    <w:rsid w:val="00B46279"/>
    <w:rsid w:val="00B46D58"/>
    <w:rsid w:val="00B4794D"/>
    <w:rsid w:val="00B47B3A"/>
    <w:rsid w:val="00B47EB0"/>
    <w:rsid w:val="00B50054"/>
    <w:rsid w:val="00B5087B"/>
    <w:rsid w:val="00B50EF8"/>
    <w:rsid w:val="00B50F8D"/>
    <w:rsid w:val="00B514E8"/>
    <w:rsid w:val="00B51D9F"/>
    <w:rsid w:val="00B5219E"/>
    <w:rsid w:val="00B52987"/>
    <w:rsid w:val="00B52C16"/>
    <w:rsid w:val="00B5319F"/>
    <w:rsid w:val="00B5353D"/>
    <w:rsid w:val="00B53B93"/>
    <w:rsid w:val="00B53D73"/>
    <w:rsid w:val="00B5443D"/>
    <w:rsid w:val="00B54C65"/>
    <w:rsid w:val="00B54F63"/>
    <w:rsid w:val="00B55057"/>
    <w:rsid w:val="00B553D4"/>
    <w:rsid w:val="00B5562A"/>
    <w:rsid w:val="00B57948"/>
    <w:rsid w:val="00B57D12"/>
    <w:rsid w:val="00B61677"/>
    <w:rsid w:val="00B62020"/>
    <w:rsid w:val="00B62122"/>
    <w:rsid w:val="00B62D06"/>
    <w:rsid w:val="00B62F78"/>
    <w:rsid w:val="00B63078"/>
    <w:rsid w:val="00B64118"/>
    <w:rsid w:val="00B64897"/>
    <w:rsid w:val="00B64BF8"/>
    <w:rsid w:val="00B64C48"/>
    <w:rsid w:val="00B64EA4"/>
    <w:rsid w:val="00B64ECA"/>
    <w:rsid w:val="00B6601D"/>
    <w:rsid w:val="00B66511"/>
    <w:rsid w:val="00B666FB"/>
    <w:rsid w:val="00B66AB9"/>
    <w:rsid w:val="00B66C0B"/>
    <w:rsid w:val="00B67256"/>
    <w:rsid w:val="00B67CCD"/>
    <w:rsid w:val="00B70A0F"/>
    <w:rsid w:val="00B70DF8"/>
    <w:rsid w:val="00B71392"/>
    <w:rsid w:val="00B716B0"/>
    <w:rsid w:val="00B71D73"/>
    <w:rsid w:val="00B720C3"/>
    <w:rsid w:val="00B73109"/>
    <w:rsid w:val="00B73AB8"/>
    <w:rsid w:val="00B73DE0"/>
    <w:rsid w:val="00B74013"/>
    <w:rsid w:val="00B744F6"/>
    <w:rsid w:val="00B74B63"/>
    <w:rsid w:val="00B75687"/>
    <w:rsid w:val="00B76715"/>
    <w:rsid w:val="00B77FA6"/>
    <w:rsid w:val="00B8038B"/>
    <w:rsid w:val="00B81AD3"/>
    <w:rsid w:val="00B843BE"/>
    <w:rsid w:val="00B847B6"/>
    <w:rsid w:val="00B848EB"/>
    <w:rsid w:val="00B84983"/>
    <w:rsid w:val="00B850C5"/>
    <w:rsid w:val="00B853BF"/>
    <w:rsid w:val="00B8636F"/>
    <w:rsid w:val="00B86BCB"/>
    <w:rsid w:val="00B86C5F"/>
    <w:rsid w:val="00B90C52"/>
    <w:rsid w:val="00B9100A"/>
    <w:rsid w:val="00B925B0"/>
    <w:rsid w:val="00B92A57"/>
    <w:rsid w:val="00B92CA7"/>
    <w:rsid w:val="00B92CCA"/>
    <w:rsid w:val="00B932B8"/>
    <w:rsid w:val="00B93DA8"/>
    <w:rsid w:val="00B941D0"/>
    <w:rsid w:val="00B94D6E"/>
    <w:rsid w:val="00B95C59"/>
    <w:rsid w:val="00B95FE0"/>
    <w:rsid w:val="00B96317"/>
    <w:rsid w:val="00B96B73"/>
    <w:rsid w:val="00B975FA"/>
    <w:rsid w:val="00B9778A"/>
    <w:rsid w:val="00B9796D"/>
    <w:rsid w:val="00BA1336"/>
    <w:rsid w:val="00BA17C2"/>
    <w:rsid w:val="00BA2853"/>
    <w:rsid w:val="00BA3554"/>
    <w:rsid w:val="00BA3C85"/>
    <w:rsid w:val="00BA4026"/>
    <w:rsid w:val="00BA632C"/>
    <w:rsid w:val="00BA6E63"/>
    <w:rsid w:val="00BA6FB2"/>
    <w:rsid w:val="00BA7128"/>
    <w:rsid w:val="00BA7872"/>
    <w:rsid w:val="00BB035A"/>
    <w:rsid w:val="00BB163A"/>
    <w:rsid w:val="00BB1C9B"/>
    <w:rsid w:val="00BB21EC"/>
    <w:rsid w:val="00BB28C8"/>
    <w:rsid w:val="00BB3575"/>
    <w:rsid w:val="00BB3618"/>
    <w:rsid w:val="00BB3A31"/>
    <w:rsid w:val="00BB4ADD"/>
    <w:rsid w:val="00BB500A"/>
    <w:rsid w:val="00BB50D0"/>
    <w:rsid w:val="00BB52F9"/>
    <w:rsid w:val="00BB5B81"/>
    <w:rsid w:val="00BB6372"/>
    <w:rsid w:val="00BB67B5"/>
    <w:rsid w:val="00BB682B"/>
    <w:rsid w:val="00BB6F45"/>
    <w:rsid w:val="00BB74CF"/>
    <w:rsid w:val="00BB7673"/>
    <w:rsid w:val="00BB7860"/>
    <w:rsid w:val="00BC0BAC"/>
    <w:rsid w:val="00BC1555"/>
    <w:rsid w:val="00BC15AF"/>
    <w:rsid w:val="00BC1804"/>
    <w:rsid w:val="00BC2255"/>
    <w:rsid w:val="00BC256B"/>
    <w:rsid w:val="00BC2E4D"/>
    <w:rsid w:val="00BC354F"/>
    <w:rsid w:val="00BC3E66"/>
    <w:rsid w:val="00BC4594"/>
    <w:rsid w:val="00BC50BB"/>
    <w:rsid w:val="00BC54CA"/>
    <w:rsid w:val="00BC5D2F"/>
    <w:rsid w:val="00BC654F"/>
    <w:rsid w:val="00BC6807"/>
    <w:rsid w:val="00BC6E1C"/>
    <w:rsid w:val="00BC6EE1"/>
    <w:rsid w:val="00BC6FA9"/>
    <w:rsid w:val="00BC723A"/>
    <w:rsid w:val="00BD0588"/>
    <w:rsid w:val="00BD06B1"/>
    <w:rsid w:val="00BD0D0A"/>
    <w:rsid w:val="00BD16E0"/>
    <w:rsid w:val="00BD18AF"/>
    <w:rsid w:val="00BD1C58"/>
    <w:rsid w:val="00BD24F2"/>
    <w:rsid w:val="00BD2920"/>
    <w:rsid w:val="00BD3389"/>
    <w:rsid w:val="00BD3B55"/>
    <w:rsid w:val="00BD3F93"/>
    <w:rsid w:val="00BD438D"/>
    <w:rsid w:val="00BD4817"/>
    <w:rsid w:val="00BD4B37"/>
    <w:rsid w:val="00BD50E7"/>
    <w:rsid w:val="00BD572E"/>
    <w:rsid w:val="00BD5F94"/>
    <w:rsid w:val="00BD6BF7"/>
    <w:rsid w:val="00BD6E80"/>
    <w:rsid w:val="00BD72E6"/>
    <w:rsid w:val="00BE01AE"/>
    <w:rsid w:val="00BE1C5E"/>
    <w:rsid w:val="00BE2236"/>
    <w:rsid w:val="00BE2572"/>
    <w:rsid w:val="00BE34AF"/>
    <w:rsid w:val="00BE40B1"/>
    <w:rsid w:val="00BE439E"/>
    <w:rsid w:val="00BE45B6"/>
    <w:rsid w:val="00BE4FD1"/>
    <w:rsid w:val="00BE5381"/>
    <w:rsid w:val="00BE54A9"/>
    <w:rsid w:val="00BE5525"/>
    <w:rsid w:val="00BE557F"/>
    <w:rsid w:val="00BE558C"/>
    <w:rsid w:val="00BE6363"/>
    <w:rsid w:val="00BE6F5D"/>
    <w:rsid w:val="00BE7FE1"/>
    <w:rsid w:val="00BF06D5"/>
    <w:rsid w:val="00BF06F8"/>
    <w:rsid w:val="00BF0913"/>
    <w:rsid w:val="00BF09F8"/>
    <w:rsid w:val="00BF0BF6"/>
    <w:rsid w:val="00BF1D90"/>
    <w:rsid w:val="00BF270F"/>
    <w:rsid w:val="00BF46D6"/>
    <w:rsid w:val="00BF4D4C"/>
    <w:rsid w:val="00BF4E90"/>
    <w:rsid w:val="00BF4FFD"/>
    <w:rsid w:val="00BF5421"/>
    <w:rsid w:val="00BF603D"/>
    <w:rsid w:val="00BF7253"/>
    <w:rsid w:val="00BF762F"/>
    <w:rsid w:val="00BF79C6"/>
    <w:rsid w:val="00BF7B09"/>
    <w:rsid w:val="00C008F7"/>
    <w:rsid w:val="00C00E33"/>
    <w:rsid w:val="00C010D8"/>
    <w:rsid w:val="00C021EC"/>
    <w:rsid w:val="00C024D3"/>
    <w:rsid w:val="00C029B6"/>
    <w:rsid w:val="00C031D0"/>
    <w:rsid w:val="00C0337E"/>
    <w:rsid w:val="00C03431"/>
    <w:rsid w:val="00C0413D"/>
    <w:rsid w:val="00C04176"/>
    <w:rsid w:val="00C056AC"/>
    <w:rsid w:val="00C061D3"/>
    <w:rsid w:val="00C061DC"/>
    <w:rsid w:val="00C06409"/>
    <w:rsid w:val="00C07F24"/>
    <w:rsid w:val="00C122A6"/>
    <w:rsid w:val="00C132F1"/>
    <w:rsid w:val="00C135B1"/>
    <w:rsid w:val="00C13896"/>
    <w:rsid w:val="00C13B79"/>
    <w:rsid w:val="00C14561"/>
    <w:rsid w:val="00C14A30"/>
    <w:rsid w:val="00C14D55"/>
    <w:rsid w:val="00C14F1A"/>
    <w:rsid w:val="00C156C3"/>
    <w:rsid w:val="00C15BC3"/>
    <w:rsid w:val="00C15C0B"/>
    <w:rsid w:val="00C16602"/>
    <w:rsid w:val="00C16F3F"/>
    <w:rsid w:val="00C17414"/>
    <w:rsid w:val="00C207A1"/>
    <w:rsid w:val="00C21394"/>
    <w:rsid w:val="00C2151D"/>
    <w:rsid w:val="00C22421"/>
    <w:rsid w:val="00C231A0"/>
    <w:rsid w:val="00C232E0"/>
    <w:rsid w:val="00C235A3"/>
    <w:rsid w:val="00C23B1B"/>
    <w:rsid w:val="00C23D48"/>
    <w:rsid w:val="00C23F1D"/>
    <w:rsid w:val="00C24256"/>
    <w:rsid w:val="00C24CA6"/>
    <w:rsid w:val="00C25BF1"/>
    <w:rsid w:val="00C26B4D"/>
    <w:rsid w:val="00C26CF7"/>
    <w:rsid w:val="00C27A88"/>
    <w:rsid w:val="00C27BA4"/>
    <w:rsid w:val="00C3050C"/>
    <w:rsid w:val="00C3071E"/>
    <w:rsid w:val="00C30BFB"/>
    <w:rsid w:val="00C30E3A"/>
    <w:rsid w:val="00C3130B"/>
    <w:rsid w:val="00C31373"/>
    <w:rsid w:val="00C31861"/>
    <w:rsid w:val="00C324F0"/>
    <w:rsid w:val="00C32A6D"/>
    <w:rsid w:val="00C32B5B"/>
    <w:rsid w:val="00C33115"/>
    <w:rsid w:val="00C33B35"/>
    <w:rsid w:val="00C3421C"/>
    <w:rsid w:val="00C34296"/>
    <w:rsid w:val="00C34414"/>
    <w:rsid w:val="00C3484C"/>
    <w:rsid w:val="00C34AFD"/>
    <w:rsid w:val="00C34C57"/>
    <w:rsid w:val="00C35487"/>
    <w:rsid w:val="00C358EA"/>
    <w:rsid w:val="00C364E8"/>
    <w:rsid w:val="00C366B6"/>
    <w:rsid w:val="00C37724"/>
    <w:rsid w:val="00C3797F"/>
    <w:rsid w:val="00C4095B"/>
    <w:rsid w:val="00C40C1E"/>
    <w:rsid w:val="00C410E6"/>
    <w:rsid w:val="00C42879"/>
    <w:rsid w:val="00C4306E"/>
    <w:rsid w:val="00C430F4"/>
    <w:rsid w:val="00C43213"/>
    <w:rsid w:val="00C43524"/>
    <w:rsid w:val="00C435DD"/>
    <w:rsid w:val="00C43C75"/>
    <w:rsid w:val="00C4487D"/>
    <w:rsid w:val="00C44AE7"/>
    <w:rsid w:val="00C45620"/>
    <w:rsid w:val="00C45778"/>
    <w:rsid w:val="00C45B20"/>
    <w:rsid w:val="00C464BA"/>
    <w:rsid w:val="00C47000"/>
    <w:rsid w:val="00C47315"/>
    <w:rsid w:val="00C47611"/>
    <w:rsid w:val="00C4795F"/>
    <w:rsid w:val="00C47A9F"/>
    <w:rsid w:val="00C47C21"/>
    <w:rsid w:val="00C47D55"/>
    <w:rsid w:val="00C503B2"/>
    <w:rsid w:val="00C50D71"/>
    <w:rsid w:val="00C51512"/>
    <w:rsid w:val="00C5180C"/>
    <w:rsid w:val="00C527F9"/>
    <w:rsid w:val="00C5310C"/>
    <w:rsid w:val="00C53219"/>
    <w:rsid w:val="00C53926"/>
    <w:rsid w:val="00C53D1C"/>
    <w:rsid w:val="00C54CEE"/>
    <w:rsid w:val="00C54FF1"/>
    <w:rsid w:val="00C5588A"/>
    <w:rsid w:val="00C5590F"/>
    <w:rsid w:val="00C56BBA"/>
    <w:rsid w:val="00C57D7E"/>
    <w:rsid w:val="00C6054D"/>
    <w:rsid w:val="00C611EE"/>
    <w:rsid w:val="00C61443"/>
    <w:rsid w:val="00C61F21"/>
    <w:rsid w:val="00C624E6"/>
    <w:rsid w:val="00C6256F"/>
    <w:rsid w:val="00C6329E"/>
    <w:rsid w:val="00C6467B"/>
    <w:rsid w:val="00C647D8"/>
    <w:rsid w:val="00C648B6"/>
    <w:rsid w:val="00C648DF"/>
    <w:rsid w:val="00C64BF0"/>
    <w:rsid w:val="00C64C63"/>
    <w:rsid w:val="00C65A75"/>
    <w:rsid w:val="00C65CC5"/>
    <w:rsid w:val="00C65D59"/>
    <w:rsid w:val="00C66474"/>
    <w:rsid w:val="00C66A65"/>
    <w:rsid w:val="00C67E80"/>
    <w:rsid w:val="00C67FAB"/>
    <w:rsid w:val="00C706F4"/>
    <w:rsid w:val="00C70C1A"/>
    <w:rsid w:val="00C71222"/>
    <w:rsid w:val="00C715FB"/>
    <w:rsid w:val="00C71E26"/>
    <w:rsid w:val="00C72606"/>
    <w:rsid w:val="00C7261B"/>
    <w:rsid w:val="00C72668"/>
    <w:rsid w:val="00C72D0E"/>
    <w:rsid w:val="00C72E21"/>
    <w:rsid w:val="00C73E62"/>
    <w:rsid w:val="00C7412D"/>
    <w:rsid w:val="00C748B5"/>
    <w:rsid w:val="00C752FC"/>
    <w:rsid w:val="00C803F8"/>
    <w:rsid w:val="00C8055A"/>
    <w:rsid w:val="00C806B2"/>
    <w:rsid w:val="00C807D9"/>
    <w:rsid w:val="00C80B25"/>
    <w:rsid w:val="00C81187"/>
    <w:rsid w:val="00C81316"/>
    <w:rsid w:val="00C813A9"/>
    <w:rsid w:val="00C816CA"/>
    <w:rsid w:val="00C819E8"/>
    <w:rsid w:val="00C81FE2"/>
    <w:rsid w:val="00C82BD2"/>
    <w:rsid w:val="00C83042"/>
    <w:rsid w:val="00C835EC"/>
    <w:rsid w:val="00C83D8F"/>
    <w:rsid w:val="00C84419"/>
    <w:rsid w:val="00C85FFA"/>
    <w:rsid w:val="00C861E9"/>
    <w:rsid w:val="00C864DC"/>
    <w:rsid w:val="00C86AB3"/>
    <w:rsid w:val="00C8738E"/>
    <w:rsid w:val="00C90796"/>
    <w:rsid w:val="00C90AA2"/>
    <w:rsid w:val="00C90BCA"/>
    <w:rsid w:val="00C90D3E"/>
    <w:rsid w:val="00C9153B"/>
    <w:rsid w:val="00C91F69"/>
    <w:rsid w:val="00C94323"/>
    <w:rsid w:val="00C94AA4"/>
    <w:rsid w:val="00C967F5"/>
    <w:rsid w:val="00C970BB"/>
    <w:rsid w:val="00C978AF"/>
    <w:rsid w:val="00C97ABE"/>
    <w:rsid w:val="00CA0015"/>
    <w:rsid w:val="00CA0668"/>
    <w:rsid w:val="00CA0A33"/>
    <w:rsid w:val="00CA1123"/>
    <w:rsid w:val="00CA11F2"/>
    <w:rsid w:val="00CA169D"/>
    <w:rsid w:val="00CA1747"/>
    <w:rsid w:val="00CA1827"/>
    <w:rsid w:val="00CA1C11"/>
    <w:rsid w:val="00CA1F39"/>
    <w:rsid w:val="00CA2207"/>
    <w:rsid w:val="00CA2227"/>
    <w:rsid w:val="00CA2E3E"/>
    <w:rsid w:val="00CA39AF"/>
    <w:rsid w:val="00CA4510"/>
    <w:rsid w:val="00CA485E"/>
    <w:rsid w:val="00CA4AB2"/>
    <w:rsid w:val="00CA4E48"/>
    <w:rsid w:val="00CA5671"/>
    <w:rsid w:val="00CA590C"/>
    <w:rsid w:val="00CA5B8D"/>
    <w:rsid w:val="00CA5DD1"/>
    <w:rsid w:val="00CA770E"/>
    <w:rsid w:val="00CA7AA9"/>
    <w:rsid w:val="00CA7C54"/>
    <w:rsid w:val="00CB0129"/>
    <w:rsid w:val="00CB0217"/>
    <w:rsid w:val="00CB0480"/>
    <w:rsid w:val="00CB0901"/>
    <w:rsid w:val="00CB0A01"/>
    <w:rsid w:val="00CB1129"/>
    <w:rsid w:val="00CB1211"/>
    <w:rsid w:val="00CB170C"/>
    <w:rsid w:val="00CB1A0F"/>
    <w:rsid w:val="00CB2230"/>
    <w:rsid w:val="00CB3CB1"/>
    <w:rsid w:val="00CB41AB"/>
    <w:rsid w:val="00CB464E"/>
    <w:rsid w:val="00CB4B5C"/>
    <w:rsid w:val="00CB4C1E"/>
    <w:rsid w:val="00CB4F11"/>
    <w:rsid w:val="00CB5290"/>
    <w:rsid w:val="00CB5F66"/>
    <w:rsid w:val="00CB68EF"/>
    <w:rsid w:val="00CB7572"/>
    <w:rsid w:val="00CB759C"/>
    <w:rsid w:val="00CB79A4"/>
    <w:rsid w:val="00CC0326"/>
    <w:rsid w:val="00CC041F"/>
    <w:rsid w:val="00CC0A8D"/>
    <w:rsid w:val="00CC19DC"/>
    <w:rsid w:val="00CC28E2"/>
    <w:rsid w:val="00CC3BAC"/>
    <w:rsid w:val="00CC518E"/>
    <w:rsid w:val="00CC6362"/>
    <w:rsid w:val="00CC69D0"/>
    <w:rsid w:val="00CC73F0"/>
    <w:rsid w:val="00CD01CC"/>
    <w:rsid w:val="00CD043A"/>
    <w:rsid w:val="00CD1E50"/>
    <w:rsid w:val="00CD2B4E"/>
    <w:rsid w:val="00CD3548"/>
    <w:rsid w:val="00CD3A66"/>
    <w:rsid w:val="00CD4190"/>
    <w:rsid w:val="00CD435C"/>
    <w:rsid w:val="00CD4898"/>
    <w:rsid w:val="00CD6708"/>
    <w:rsid w:val="00CD6B60"/>
    <w:rsid w:val="00CD7A4F"/>
    <w:rsid w:val="00CE0D95"/>
    <w:rsid w:val="00CE10B2"/>
    <w:rsid w:val="00CE18BF"/>
    <w:rsid w:val="00CE1F1B"/>
    <w:rsid w:val="00CE2264"/>
    <w:rsid w:val="00CE23B1"/>
    <w:rsid w:val="00CE296E"/>
    <w:rsid w:val="00CE4D1D"/>
    <w:rsid w:val="00CE4E4D"/>
    <w:rsid w:val="00CE56FD"/>
    <w:rsid w:val="00CE5812"/>
    <w:rsid w:val="00CE5E70"/>
    <w:rsid w:val="00CE5F93"/>
    <w:rsid w:val="00CE6113"/>
    <w:rsid w:val="00CE75A2"/>
    <w:rsid w:val="00CE77D8"/>
    <w:rsid w:val="00CE7B83"/>
    <w:rsid w:val="00CE7BF1"/>
    <w:rsid w:val="00CF0D0D"/>
    <w:rsid w:val="00CF15EC"/>
    <w:rsid w:val="00CF1653"/>
    <w:rsid w:val="00CF1742"/>
    <w:rsid w:val="00CF2304"/>
    <w:rsid w:val="00CF2692"/>
    <w:rsid w:val="00CF2EFB"/>
    <w:rsid w:val="00CF34D0"/>
    <w:rsid w:val="00CF34DE"/>
    <w:rsid w:val="00CF3B1A"/>
    <w:rsid w:val="00CF58B0"/>
    <w:rsid w:val="00CF5D6D"/>
    <w:rsid w:val="00CF6F1A"/>
    <w:rsid w:val="00CF7A4E"/>
    <w:rsid w:val="00D00401"/>
    <w:rsid w:val="00D0068C"/>
    <w:rsid w:val="00D008B5"/>
    <w:rsid w:val="00D00A61"/>
    <w:rsid w:val="00D00BED"/>
    <w:rsid w:val="00D00BFF"/>
    <w:rsid w:val="00D00DA3"/>
    <w:rsid w:val="00D019A4"/>
    <w:rsid w:val="00D01B3C"/>
    <w:rsid w:val="00D02623"/>
    <w:rsid w:val="00D02861"/>
    <w:rsid w:val="00D03331"/>
    <w:rsid w:val="00D03489"/>
    <w:rsid w:val="00D03E7C"/>
    <w:rsid w:val="00D03F1D"/>
    <w:rsid w:val="00D043C1"/>
    <w:rsid w:val="00D043FA"/>
    <w:rsid w:val="00D04575"/>
    <w:rsid w:val="00D048EE"/>
    <w:rsid w:val="00D04B17"/>
    <w:rsid w:val="00D04BAA"/>
    <w:rsid w:val="00D0526D"/>
    <w:rsid w:val="00D05A4D"/>
    <w:rsid w:val="00D05EB3"/>
    <w:rsid w:val="00D0677B"/>
    <w:rsid w:val="00D06AAC"/>
    <w:rsid w:val="00D07367"/>
    <w:rsid w:val="00D10298"/>
    <w:rsid w:val="00D104E6"/>
    <w:rsid w:val="00D10D06"/>
    <w:rsid w:val="00D11611"/>
    <w:rsid w:val="00D11703"/>
    <w:rsid w:val="00D12548"/>
    <w:rsid w:val="00D132BC"/>
    <w:rsid w:val="00D13662"/>
    <w:rsid w:val="00D13E20"/>
    <w:rsid w:val="00D14FAA"/>
    <w:rsid w:val="00D150B0"/>
    <w:rsid w:val="00D15272"/>
    <w:rsid w:val="00D161B8"/>
    <w:rsid w:val="00D17258"/>
    <w:rsid w:val="00D17EF9"/>
    <w:rsid w:val="00D21019"/>
    <w:rsid w:val="00D21796"/>
    <w:rsid w:val="00D219A5"/>
    <w:rsid w:val="00D21AD1"/>
    <w:rsid w:val="00D21E30"/>
    <w:rsid w:val="00D22464"/>
    <w:rsid w:val="00D22B3B"/>
    <w:rsid w:val="00D22CBB"/>
    <w:rsid w:val="00D23C17"/>
    <w:rsid w:val="00D23E36"/>
    <w:rsid w:val="00D24392"/>
    <w:rsid w:val="00D24CB5"/>
    <w:rsid w:val="00D25A2A"/>
    <w:rsid w:val="00D26309"/>
    <w:rsid w:val="00D26FCF"/>
    <w:rsid w:val="00D27019"/>
    <w:rsid w:val="00D273E6"/>
    <w:rsid w:val="00D27476"/>
    <w:rsid w:val="00D27B1C"/>
    <w:rsid w:val="00D27BE8"/>
    <w:rsid w:val="00D27C21"/>
    <w:rsid w:val="00D30487"/>
    <w:rsid w:val="00D30F7E"/>
    <w:rsid w:val="00D310B4"/>
    <w:rsid w:val="00D31759"/>
    <w:rsid w:val="00D32092"/>
    <w:rsid w:val="00D320A2"/>
    <w:rsid w:val="00D326C7"/>
    <w:rsid w:val="00D32870"/>
    <w:rsid w:val="00D32DD8"/>
    <w:rsid w:val="00D32F51"/>
    <w:rsid w:val="00D3345E"/>
    <w:rsid w:val="00D33481"/>
    <w:rsid w:val="00D334B6"/>
    <w:rsid w:val="00D3423E"/>
    <w:rsid w:val="00D3436F"/>
    <w:rsid w:val="00D356C3"/>
    <w:rsid w:val="00D359EB"/>
    <w:rsid w:val="00D35B5A"/>
    <w:rsid w:val="00D362DB"/>
    <w:rsid w:val="00D36D97"/>
    <w:rsid w:val="00D3717C"/>
    <w:rsid w:val="00D411B6"/>
    <w:rsid w:val="00D4164A"/>
    <w:rsid w:val="00D41AE8"/>
    <w:rsid w:val="00D41DE8"/>
    <w:rsid w:val="00D41F7D"/>
    <w:rsid w:val="00D424DD"/>
    <w:rsid w:val="00D42D33"/>
    <w:rsid w:val="00D42E80"/>
    <w:rsid w:val="00D433D6"/>
    <w:rsid w:val="00D43420"/>
    <w:rsid w:val="00D44829"/>
    <w:rsid w:val="00D4557B"/>
    <w:rsid w:val="00D463EA"/>
    <w:rsid w:val="00D46D5B"/>
    <w:rsid w:val="00D47316"/>
    <w:rsid w:val="00D47541"/>
    <w:rsid w:val="00D47545"/>
    <w:rsid w:val="00D4795D"/>
    <w:rsid w:val="00D47A5B"/>
    <w:rsid w:val="00D47A9C"/>
    <w:rsid w:val="00D50468"/>
    <w:rsid w:val="00D50B56"/>
    <w:rsid w:val="00D50D36"/>
    <w:rsid w:val="00D51669"/>
    <w:rsid w:val="00D516B6"/>
    <w:rsid w:val="00D516BE"/>
    <w:rsid w:val="00D523EF"/>
    <w:rsid w:val="00D52566"/>
    <w:rsid w:val="00D52CC7"/>
    <w:rsid w:val="00D52D0B"/>
    <w:rsid w:val="00D52D82"/>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A25"/>
    <w:rsid w:val="00D62C0F"/>
    <w:rsid w:val="00D63151"/>
    <w:rsid w:val="00D63D97"/>
    <w:rsid w:val="00D644EE"/>
    <w:rsid w:val="00D659B3"/>
    <w:rsid w:val="00D65BF2"/>
    <w:rsid w:val="00D65E4E"/>
    <w:rsid w:val="00D65EBA"/>
    <w:rsid w:val="00D70ABA"/>
    <w:rsid w:val="00D710BC"/>
    <w:rsid w:val="00D71259"/>
    <w:rsid w:val="00D714FF"/>
    <w:rsid w:val="00D7354F"/>
    <w:rsid w:val="00D7435F"/>
    <w:rsid w:val="00D7436B"/>
    <w:rsid w:val="00D746A9"/>
    <w:rsid w:val="00D74CCE"/>
    <w:rsid w:val="00D7504A"/>
    <w:rsid w:val="00D758CA"/>
    <w:rsid w:val="00D75F27"/>
    <w:rsid w:val="00D76453"/>
    <w:rsid w:val="00D76BBA"/>
    <w:rsid w:val="00D770E9"/>
    <w:rsid w:val="00D7784B"/>
    <w:rsid w:val="00D77ADB"/>
    <w:rsid w:val="00D77EF7"/>
    <w:rsid w:val="00D80916"/>
    <w:rsid w:val="00D80FD6"/>
    <w:rsid w:val="00D815D1"/>
    <w:rsid w:val="00D81660"/>
    <w:rsid w:val="00D81962"/>
    <w:rsid w:val="00D820D2"/>
    <w:rsid w:val="00D82DAD"/>
    <w:rsid w:val="00D82E27"/>
    <w:rsid w:val="00D83043"/>
    <w:rsid w:val="00D8313C"/>
    <w:rsid w:val="00D83462"/>
    <w:rsid w:val="00D835F1"/>
    <w:rsid w:val="00D83BA9"/>
    <w:rsid w:val="00D847AB"/>
    <w:rsid w:val="00D84988"/>
    <w:rsid w:val="00D860D7"/>
    <w:rsid w:val="00D86538"/>
    <w:rsid w:val="00D8675B"/>
    <w:rsid w:val="00D867C2"/>
    <w:rsid w:val="00D867E0"/>
    <w:rsid w:val="00D871FE"/>
    <w:rsid w:val="00D873FE"/>
    <w:rsid w:val="00D875CB"/>
    <w:rsid w:val="00D877C5"/>
    <w:rsid w:val="00D90640"/>
    <w:rsid w:val="00D90A6C"/>
    <w:rsid w:val="00D90CA1"/>
    <w:rsid w:val="00D91277"/>
    <w:rsid w:val="00D91C7E"/>
    <w:rsid w:val="00D927EB"/>
    <w:rsid w:val="00D95F89"/>
    <w:rsid w:val="00D9703C"/>
    <w:rsid w:val="00D970D2"/>
    <w:rsid w:val="00D9766B"/>
    <w:rsid w:val="00D976EB"/>
    <w:rsid w:val="00D97B6A"/>
    <w:rsid w:val="00DA0948"/>
    <w:rsid w:val="00DA0A4E"/>
    <w:rsid w:val="00DA0F94"/>
    <w:rsid w:val="00DA0FDD"/>
    <w:rsid w:val="00DA1AF1"/>
    <w:rsid w:val="00DA2289"/>
    <w:rsid w:val="00DA2334"/>
    <w:rsid w:val="00DA3EA6"/>
    <w:rsid w:val="00DA3F9C"/>
    <w:rsid w:val="00DA41B1"/>
    <w:rsid w:val="00DA4228"/>
    <w:rsid w:val="00DA4643"/>
    <w:rsid w:val="00DA5D3D"/>
    <w:rsid w:val="00DA5E55"/>
    <w:rsid w:val="00DA687B"/>
    <w:rsid w:val="00DA6C97"/>
    <w:rsid w:val="00DB01A7"/>
    <w:rsid w:val="00DB14F9"/>
    <w:rsid w:val="00DB2BCC"/>
    <w:rsid w:val="00DB2D89"/>
    <w:rsid w:val="00DB3E17"/>
    <w:rsid w:val="00DB40C0"/>
    <w:rsid w:val="00DB41B7"/>
    <w:rsid w:val="00DB4273"/>
    <w:rsid w:val="00DB474F"/>
    <w:rsid w:val="00DB4CC7"/>
    <w:rsid w:val="00DB64C8"/>
    <w:rsid w:val="00DB6629"/>
    <w:rsid w:val="00DB68BF"/>
    <w:rsid w:val="00DB6D02"/>
    <w:rsid w:val="00DB7289"/>
    <w:rsid w:val="00DC0D74"/>
    <w:rsid w:val="00DC14CE"/>
    <w:rsid w:val="00DC1B3F"/>
    <w:rsid w:val="00DC30CC"/>
    <w:rsid w:val="00DC375D"/>
    <w:rsid w:val="00DC3C2E"/>
    <w:rsid w:val="00DC49CB"/>
    <w:rsid w:val="00DC5332"/>
    <w:rsid w:val="00DC567F"/>
    <w:rsid w:val="00DC59F5"/>
    <w:rsid w:val="00DC619D"/>
    <w:rsid w:val="00DC64B5"/>
    <w:rsid w:val="00DC64D2"/>
    <w:rsid w:val="00DC66CD"/>
    <w:rsid w:val="00DC6FEB"/>
    <w:rsid w:val="00DC769E"/>
    <w:rsid w:val="00DD0158"/>
    <w:rsid w:val="00DD0737"/>
    <w:rsid w:val="00DD0FED"/>
    <w:rsid w:val="00DD1087"/>
    <w:rsid w:val="00DD2498"/>
    <w:rsid w:val="00DD27B0"/>
    <w:rsid w:val="00DD322C"/>
    <w:rsid w:val="00DD3E3D"/>
    <w:rsid w:val="00DD41E4"/>
    <w:rsid w:val="00DD4F48"/>
    <w:rsid w:val="00DD51F0"/>
    <w:rsid w:val="00DD559B"/>
    <w:rsid w:val="00DD56AA"/>
    <w:rsid w:val="00DD5CF9"/>
    <w:rsid w:val="00DD66E7"/>
    <w:rsid w:val="00DD6FDA"/>
    <w:rsid w:val="00DE06C5"/>
    <w:rsid w:val="00DE0EA4"/>
    <w:rsid w:val="00DE0FA1"/>
    <w:rsid w:val="00DE1323"/>
    <w:rsid w:val="00DE134D"/>
    <w:rsid w:val="00DE1D22"/>
    <w:rsid w:val="00DE26E4"/>
    <w:rsid w:val="00DE3538"/>
    <w:rsid w:val="00DE3C28"/>
    <w:rsid w:val="00DE5B89"/>
    <w:rsid w:val="00DE65EA"/>
    <w:rsid w:val="00DE7706"/>
    <w:rsid w:val="00DE7753"/>
    <w:rsid w:val="00DE7BA2"/>
    <w:rsid w:val="00DE7F8F"/>
    <w:rsid w:val="00DF09E7"/>
    <w:rsid w:val="00DF0BD2"/>
    <w:rsid w:val="00DF11C4"/>
    <w:rsid w:val="00DF1625"/>
    <w:rsid w:val="00DF19A1"/>
    <w:rsid w:val="00DF2066"/>
    <w:rsid w:val="00DF2686"/>
    <w:rsid w:val="00DF2F68"/>
    <w:rsid w:val="00DF2FB8"/>
    <w:rsid w:val="00DF3688"/>
    <w:rsid w:val="00DF44E3"/>
    <w:rsid w:val="00DF4D4B"/>
    <w:rsid w:val="00DF5182"/>
    <w:rsid w:val="00DF6C95"/>
    <w:rsid w:val="00DF749E"/>
    <w:rsid w:val="00E00AD1"/>
    <w:rsid w:val="00E00DFE"/>
    <w:rsid w:val="00E010C2"/>
    <w:rsid w:val="00E01485"/>
    <w:rsid w:val="00E01503"/>
    <w:rsid w:val="00E020C1"/>
    <w:rsid w:val="00E02449"/>
    <w:rsid w:val="00E02AD2"/>
    <w:rsid w:val="00E02F60"/>
    <w:rsid w:val="00E040F0"/>
    <w:rsid w:val="00E04589"/>
    <w:rsid w:val="00E045AE"/>
    <w:rsid w:val="00E046C2"/>
    <w:rsid w:val="00E04FA9"/>
    <w:rsid w:val="00E05F32"/>
    <w:rsid w:val="00E05FDF"/>
    <w:rsid w:val="00E06E9D"/>
    <w:rsid w:val="00E070E6"/>
    <w:rsid w:val="00E10031"/>
    <w:rsid w:val="00E10991"/>
    <w:rsid w:val="00E10BB7"/>
    <w:rsid w:val="00E123CE"/>
    <w:rsid w:val="00E124E3"/>
    <w:rsid w:val="00E12F7E"/>
    <w:rsid w:val="00E1385B"/>
    <w:rsid w:val="00E141C7"/>
    <w:rsid w:val="00E14672"/>
    <w:rsid w:val="00E14E8F"/>
    <w:rsid w:val="00E153F0"/>
    <w:rsid w:val="00E161F1"/>
    <w:rsid w:val="00E17450"/>
    <w:rsid w:val="00E17B7F"/>
    <w:rsid w:val="00E20011"/>
    <w:rsid w:val="00E207EB"/>
    <w:rsid w:val="00E20B3E"/>
    <w:rsid w:val="00E20E95"/>
    <w:rsid w:val="00E21547"/>
    <w:rsid w:val="00E2217F"/>
    <w:rsid w:val="00E222A7"/>
    <w:rsid w:val="00E22E51"/>
    <w:rsid w:val="00E2336B"/>
    <w:rsid w:val="00E23A9A"/>
    <w:rsid w:val="00E23D2E"/>
    <w:rsid w:val="00E23F7F"/>
    <w:rsid w:val="00E23F8C"/>
    <w:rsid w:val="00E2406F"/>
    <w:rsid w:val="00E242FF"/>
    <w:rsid w:val="00E24AEE"/>
    <w:rsid w:val="00E24EBF"/>
    <w:rsid w:val="00E25D59"/>
    <w:rsid w:val="00E2620A"/>
    <w:rsid w:val="00E2624C"/>
    <w:rsid w:val="00E267E5"/>
    <w:rsid w:val="00E26A48"/>
    <w:rsid w:val="00E30D81"/>
    <w:rsid w:val="00E30E2D"/>
    <w:rsid w:val="00E30F0C"/>
    <w:rsid w:val="00E31A0F"/>
    <w:rsid w:val="00E326DD"/>
    <w:rsid w:val="00E327B8"/>
    <w:rsid w:val="00E32CC2"/>
    <w:rsid w:val="00E32D5B"/>
    <w:rsid w:val="00E33157"/>
    <w:rsid w:val="00E333E5"/>
    <w:rsid w:val="00E3357F"/>
    <w:rsid w:val="00E33599"/>
    <w:rsid w:val="00E33E6B"/>
    <w:rsid w:val="00E343E7"/>
    <w:rsid w:val="00E35E99"/>
    <w:rsid w:val="00E3606B"/>
    <w:rsid w:val="00E36368"/>
    <w:rsid w:val="00E36717"/>
    <w:rsid w:val="00E36A86"/>
    <w:rsid w:val="00E40DE2"/>
    <w:rsid w:val="00E41156"/>
    <w:rsid w:val="00E41620"/>
    <w:rsid w:val="00E41F2B"/>
    <w:rsid w:val="00E4239E"/>
    <w:rsid w:val="00E42668"/>
    <w:rsid w:val="00E426B9"/>
    <w:rsid w:val="00E42A80"/>
    <w:rsid w:val="00E42FEB"/>
    <w:rsid w:val="00E430BF"/>
    <w:rsid w:val="00E43A11"/>
    <w:rsid w:val="00E43CEB"/>
    <w:rsid w:val="00E43DFB"/>
    <w:rsid w:val="00E442DC"/>
    <w:rsid w:val="00E44D86"/>
    <w:rsid w:val="00E45007"/>
    <w:rsid w:val="00E45ACA"/>
    <w:rsid w:val="00E45C7F"/>
    <w:rsid w:val="00E46422"/>
    <w:rsid w:val="00E46DBA"/>
    <w:rsid w:val="00E51117"/>
    <w:rsid w:val="00E51CD0"/>
    <w:rsid w:val="00E51D3B"/>
    <w:rsid w:val="00E51D78"/>
    <w:rsid w:val="00E51EEA"/>
    <w:rsid w:val="00E53782"/>
    <w:rsid w:val="00E53BE6"/>
    <w:rsid w:val="00E54297"/>
    <w:rsid w:val="00E54B2C"/>
    <w:rsid w:val="00E5510F"/>
    <w:rsid w:val="00E55C63"/>
    <w:rsid w:val="00E55D53"/>
    <w:rsid w:val="00E55EBF"/>
    <w:rsid w:val="00E560CB"/>
    <w:rsid w:val="00E569EA"/>
    <w:rsid w:val="00E6008B"/>
    <w:rsid w:val="00E60239"/>
    <w:rsid w:val="00E6044F"/>
    <w:rsid w:val="00E60526"/>
    <w:rsid w:val="00E62344"/>
    <w:rsid w:val="00E6288F"/>
    <w:rsid w:val="00E63619"/>
    <w:rsid w:val="00E6367A"/>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1C07"/>
    <w:rsid w:val="00E73189"/>
    <w:rsid w:val="00E73318"/>
    <w:rsid w:val="00E733B9"/>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1D4D"/>
    <w:rsid w:val="00E84171"/>
    <w:rsid w:val="00E8425F"/>
    <w:rsid w:val="00E85A49"/>
    <w:rsid w:val="00E861BF"/>
    <w:rsid w:val="00E8719E"/>
    <w:rsid w:val="00E87574"/>
    <w:rsid w:val="00E90CF6"/>
    <w:rsid w:val="00E90E72"/>
    <w:rsid w:val="00E90FD0"/>
    <w:rsid w:val="00E914DD"/>
    <w:rsid w:val="00E91A69"/>
    <w:rsid w:val="00E91D37"/>
    <w:rsid w:val="00E91F17"/>
    <w:rsid w:val="00E92272"/>
    <w:rsid w:val="00E92BAA"/>
    <w:rsid w:val="00E930B3"/>
    <w:rsid w:val="00E93CA2"/>
    <w:rsid w:val="00E94D7F"/>
    <w:rsid w:val="00E95645"/>
    <w:rsid w:val="00E95CE6"/>
    <w:rsid w:val="00E95E47"/>
    <w:rsid w:val="00E963D8"/>
    <w:rsid w:val="00E969ED"/>
    <w:rsid w:val="00E96B46"/>
    <w:rsid w:val="00E97048"/>
    <w:rsid w:val="00E9746B"/>
    <w:rsid w:val="00EA059F"/>
    <w:rsid w:val="00EA05E8"/>
    <w:rsid w:val="00EA06E9"/>
    <w:rsid w:val="00EA0AEE"/>
    <w:rsid w:val="00EA0D10"/>
    <w:rsid w:val="00EA140F"/>
    <w:rsid w:val="00EA150B"/>
    <w:rsid w:val="00EA1765"/>
    <w:rsid w:val="00EA31E0"/>
    <w:rsid w:val="00EA3E33"/>
    <w:rsid w:val="00EA3FD0"/>
    <w:rsid w:val="00EA40DF"/>
    <w:rsid w:val="00EA4626"/>
    <w:rsid w:val="00EA4E0F"/>
    <w:rsid w:val="00EA58C8"/>
    <w:rsid w:val="00EA5C7F"/>
    <w:rsid w:val="00EA625E"/>
    <w:rsid w:val="00EA6DF8"/>
    <w:rsid w:val="00EA7170"/>
    <w:rsid w:val="00EA7394"/>
    <w:rsid w:val="00EA7474"/>
    <w:rsid w:val="00EA7761"/>
    <w:rsid w:val="00EA7CA6"/>
    <w:rsid w:val="00EA7FA5"/>
    <w:rsid w:val="00EA7FB2"/>
    <w:rsid w:val="00EB00A6"/>
    <w:rsid w:val="00EB0B3D"/>
    <w:rsid w:val="00EB1A78"/>
    <w:rsid w:val="00EB2381"/>
    <w:rsid w:val="00EB2387"/>
    <w:rsid w:val="00EB2AE8"/>
    <w:rsid w:val="00EB37A2"/>
    <w:rsid w:val="00EB395D"/>
    <w:rsid w:val="00EB3BFA"/>
    <w:rsid w:val="00EB3C28"/>
    <w:rsid w:val="00EB42B2"/>
    <w:rsid w:val="00EB487B"/>
    <w:rsid w:val="00EB4F3E"/>
    <w:rsid w:val="00EB5576"/>
    <w:rsid w:val="00EB5989"/>
    <w:rsid w:val="00EB5F02"/>
    <w:rsid w:val="00EB602D"/>
    <w:rsid w:val="00EB6064"/>
    <w:rsid w:val="00EB6314"/>
    <w:rsid w:val="00EB645D"/>
    <w:rsid w:val="00EB6684"/>
    <w:rsid w:val="00EB67F6"/>
    <w:rsid w:val="00EB6B32"/>
    <w:rsid w:val="00EB6E54"/>
    <w:rsid w:val="00EB713D"/>
    <w:rsid w:val="00EB797D"/>
    <w:rsid w:val="00EC00EF"/>
    <w:rsid w:val="00EC09B0"/>
    <w:rsid w:val="00EC165E"/>
    <w:rsid w:val="00EC1F84"/>
    <w:rsid w:val="00EC22F7"/>
    <w:rsid w:val="00EC2345"/>
    <w:rsid w:val="00EC243E"/>
    <w:rsid w:val="00EC2CDE"/>
    <w:rsid w:val="00EC3064"/>
    <w:rsid w:val="00EC362B"/>
    <w:rsid w:val="00EC400D"/>
    <w:rsid w:val="00EC4580"/>
    <w:rsid w:val="00EC5C41"/>
    <w:rsid w:val="00EC6F0E"/>
    <w:rsid w:val="00EC7188"/>
    <w:rsid w:val="00EC759E"/>
    <w:rsid w:val="00EC7897"/>
    <w:rsid w:val="00ED0338"/>
    <w:rsid w:val="00ED07B1"/>
    <w:rsid w:val="00ED0BF3"/>
    <w:rsid w:val="00ED0DE3"/>
    <w:rsid w:val="00ED1142"/>
    <w:rsid w:val="00ED1170"/>
    <w:rsid w:val="00ED2352"/>
    <w:rsid w:val="00ED2462"/>
    <w:rsid w:val="00ED33B3"/>
    <w:rsid w:val="00ED3BA4"/>
    <w:rsid w:val="00ED437B"/>
    <w:rsid w:val="00ED4719"/>
    <w:rsid w:val="00ED4C1D"/>
    <w:rsid w:val="00ED5972"/>
    <w:rsid w:val="00ED5C1C"/>
    <w:rsid w:val="00ED615F"/>
    <w:rsid w:val="00ED6836"/>
    <w:rsid w:val="00ED6A38"/>
    <w:rsid w:val="00EE09A4"/>
    <w:rsid w:val="00EE0CB1"/>
    <w:rsid w:val="00EE0E70"/>
    <w:rsid w:val="00EE0EB3"/>
    <w:rsid w:val="00EE0EF1"/>
    <w:rsid w:val="00EE1022"/>
    <w:rsid w:val="00EE2663"/>
    <w:rsid w:val="00EE4047"/>
    <w:rsid w:val="00EE55F5"/>
    <w:rsid w:val="00EE5855"/>
    <w:rsid w:val="00EE5A09"/>
    <w:rsid w:val="00EE6232"/>
    <w:rsid w:val="00EE62ED"/>
    <w:rsid w:val="00EE674C"/>
    <w:rsid w:val="00EE7019"/>
    <w:rsid w:val="00EE73A8"/>
    <w:rsid w:val="00EE7698"/>
    <w:rsid w:val="00EE7758"/>
    <w:rsid w:val="00EE78C9"/>
    <w:rsid w:val="00EE7A99"/>
    <w:rsid w:val="00EE7DA2"/>
    <w:rsid w:val="00EF02E2"/>
    <w:rsid w:val="00EF11FF"/>
    <w:rsid w:val="00EF24C7"/>
    <w:rsid w:val="00EF25F5"/>
    <w:rsid w:val="00EF273B"/>
    <w:rsid w:val="00EF2954"/>
    <w:rsid w:val="00EF2B43"/>
    <w:rsid w:val="00EF352E"/>
    <w:rsid w:val="00EF3639"/>
    <w:rsid w:val="00EF3662"/>
    <w:rsid w:val="00EF3867"/>
    <w:rsid w:val="00EF3E3E"/>
    <w:rsid w:val="00EF491F"/>
    <w:rsid w:val="00EF548A"/>
    <w:rsid w:val="00EF5EF7"/>
    <w:rsid w:val="00EF6526"/>
    <w:rsid w:val="00EF6CF5"/>
    <w:rsid w:val="00EF6EB4"/>
    <w:rsid w:val="00EF7868"/>
    <w:rsid w:val="00F00565"/>
    <w:rsid w:val="00F005EE"/>
    <w:rsid w:val="00F00C96"/>
    <w:rsid w:val="00F00F71"/>
    <w:rsid w:val="00F01D1E"/>
    <w:rsid w:val="00F02639"/>
    <w:rsid w:val="00F02F00"/>
    <w:rsid w:val="00F04430"/>
    <w:rsid w:val="00F04AA1"/>
    <w:rsid w:val="00F04FC3"/>
    <w:rsid w:val="00F06F30"/>
    <w:rsid w:val="00F0759D"/>
    <w:rsid w:val="00F102AB"/>
    <w:rsid w:val="00F11794"/>
    <w:rsid w:val="00F11AC7"/>
    <w:rsid w:val="00F11D9C"/>
    <w:rsid w:val="00F11E5A"/>
    <w:rsid w:val="00F1221A"/>
    <w:rsid w:val="00F125C4"/>
    <w:rsid w:val="00F12D9A"/>
    <w:rsid w:val="00F130E4"/>
    <w:rsid w:val="00F132A4"/>
    <w:rsid w:val="00F1389B"/>
    <w:rsid w:val="00F13B6F"/>
    <w:rsid w:val="00F13FFF"/>
    <w:rsid w:val="00F141E2"/>
    <w:rsid w:val="00F154A2"/>
    <w:rsid w:val="00F15CED"/>
    <w:rsid w:val="00F15F72"/>
    <w:rsid w:val="00F16679"/>
    <w:rsid w:val="00F16819"/>
    <w:rsid w:val="00F170EB"/>
    <w:rsid w:val="00F1738A"/>
    <w:rsid w:val="00F176DB"/>
    <w:rsid w:val="00F17B6A"/>
    <w:rsid w:val="00F17C19"/>
    <w:rsid w:val="00F205A7"/>
    <w:rsid w:val="00F20B78"/>
    <w:rsid w:val="00F20CF5"/>
    <w:rsid w:val="00F20DA5"/>
    <w:rsid w:val="00F20EA8"/>
    <w:rsid w:val="00F21564"/>
    <w:rsid w:val="00F215E2"/>
    <w:rsid w:val="00F21A87"/>
    <w:rsid w:val="00F21C25"/>
    <w:rsid w:val="00F22027"/>
    <w:rsid w:val="00F23100"/>
    <w:rsid w:val="00F23A51"/>
    <w:rsid w:val="00F23CD8"/>
    <w:rsid w:val="00F242D7"/>
    <w:rsid w:val="00F24327"/>
    <w:rsid w:val="00F24A51"/>
    <w:rsid w:val="00F24C2B"/>
    <w:rsid w:val="00F24E9E"/>
    <w:rsid w:val="00F25220"/>
    <w:rsid w:val="00F25525"/>
    <w:rsid w:val="00F25B39"/>
    <w:rsid w:val="00F26162"/>
    <w:rsid w:val="00F263B3"/>
    <w:rsid w:val="00F26A4C"/>
    <w:rsid w:val="00F26B08"/>
    <w:rsid w:val="00F274C5"/>
    <w:rsid w:val="00F27A50"/>
    <w:rsid w:val="00F32128"/>
    <w:rsid w:val="00F325A7"/>
    <w:rsid w:val="00F329B2"/>
    <w:rsid w:val="00F331AD"/>
    <w:rsid w:val="00F332DF"/>
    <w:rsid w:val="00F333A9"/>
    <w:rsid w:val="00F33976"/>
    <w:rsid w:val="00F339E3"/>
    <w:rsid w:val="00F34417"/>
    <w:rsid w:val="00F35CFA"/>
    <w:rsid w:val="00F36AD3"/>
    <w:rsid w:val="00F36E1F"/>
    <w:rsid w:val="00F377C0"/>
    <w:rsid w:val="00F37C10"/>
    <w:rsid w:val="00F37F2C"/>
    <w:rsid w:val="00F40235"/>
    <w:rsid w:val="00F403A5"/>
    <w:rsid w:val="00F406AC"/>
    <w:rsid w:val="00F40D4D"/>
    <w:rsid w:val="00F41347"/>
    <w:rsid w:val="00F413AE"/>
    <w:rsid w:val="00F4140F"/>
    <w:rsid w:val="00F41477"/>
    <w:rsid w:val="00F41D1E"/>
    <w:rsid w:val="00F4264D"/>
    <w:rsid w:val="00F42A40"/>
    <w:rsid w:val="00F4348E"/>
    <w:rsid w:val="00F4395E"/>
    <w:rsid w:val="00F43A66"/>
    <w:rsid w:val="00F43DE4"/>
    <w:rsid w:val="00F43FFD"/>
    <w:rsid w:val="00F449C0"/>
    <w:rsid w:val="00F44B31"/>
    <w:rsid w:val="00F453C2"/>
    <w:rsid w:val="00F45B4D"/>
    <w:rsid w:val="00F45B8B"/>
    <w:rsid w:val="00F460E3"/>
    <w:rsid w:val="00F47366"/>
    <w:rsid w:val="00F50A7A"/>
    <w:rsid w:val="00F5168A"/>
    <w:rsid w:val="00F52EDD"/>
    <w:rsid w:val="00F53D4F"/>
    <w:rsid w:val="00F53DF8"/>
    <w:rsid w:val="00F546F2"/>
    <w:rsid w:val="00F5526F"/>
    <w:rsid w:val="00F55654"/>
    <w:rsid w:val="00F556B0"/>
    <w:rsid w:val="00F55752"/>
    <w:rsid w:val="00F55EC3"/>
    <w:rsid w:val="00F55ECA"/>
    <w:rsid w:val="00F5625A"/>
    <w:rsid w:val="00F5644B"/>
    <w:rsid w:val="00F5653D"/>
    <w:rsid w:val="00F567E4"/>
    <w:rsid w:val="00F570C2"/>
    <w:rsid w:val="00F575C1"/>
    <w:rsid w:val="00F57C96"/>
    <w:rsid w:val="00F57E8E"/>
    <w:rsid w:val="00F60675"/>
    <w:rsid w:val="00F607C7"/>
    <w:rsid w:val="00F6084A"/>
    <w:rsid w:val="00F60A05"/>
    <w:rsid w:val="00F61196"/>
    <w:rsid w:val="00F614DD"/>
    <w:rsid w:val="00F615F1"/>
    <w:rsid w:val="00F61898"/>
    <w:rsid w:val="00F61A9D"/>
    <w:rsid w:val="00F61D7A"/>
    <w:rsid w:val="00F62714"/>
    <w:rsid w:val="00F63223"/>
    <w:rsid w:val="00F63464"/>
    <w:rsid w:val="00F63BBB"/>
    <w:rsid w:val="00F64BF8"/>
    <w:rsid w:val="00F64DF9"/>
    <w:rsid w:val="00F65659"/>
    <w:rsid w:val="00F658E7"/>
    <w:rsid w:val="00F667B5"/>
    <w:rsid w:val="00F6697F"/>
    <w:rsid w:val="00F676CB"/>
    <w:rsid w:val="00F67946"/>
    <w:rsid w:val="00F67CD4"/>
    <w:rsid w:val="00F70632"/>
    <w:rsid w:val="00F70E55"/>
    <w:rsid w:val="00F71183"/>
    <w:rsid w:val="00F71F29"/>
    <w:rsid w:val="00F7342A"/>
    <w:rsid w:val="00F73CAB"/>
    <w:rsid w:val="00F73D7F"/>
    <w:rsid w:val="00F743B3"/>
    <w:rsid w:val="00F7451F"/>
    <w:rsid w:val="00F7467F"/>
    <w:rsid w:val="00F74984"/>
    <w:rsid w:val="00F7541A"/>
    <w:rsid w:val="00F7609B"/>
    <w:rsid w:val="00F763EC"/>
    <w:rsid w:val="00F7682C"/>
    <w:rsid w:val="00F775CA"/>
    <w:rsid w:val="00F77F4C"/>
    <w:rsid w:val="00F80698"/>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818"/>
    <w:rsid w:val="00F9206A"/>
    <w:rsid w:val="00F92A53"/>
    <w:rsid w:val="00F92AC4"/>
    <w:rsid w:val="00F930CD"/>
    <w:rsid w:val="00F932ED"/>
    <w:rsid w:val="00F93F4F"/>
    <w:rsid w:val="00F942F9"/>
    <w:rsid w:val="00F9441E"/>
    <w:rsid w:val="00F9448B"/>
    <w:rsid w:val="00F954E8"/>
    <w:rsid w:val="00F95BB0"/>
    <w:rsid w:val="00F95E94"/>
    <w:rsid w:val="00F9620A"/>
    <w:rsid w:val="00F96993"/>
    <w:rsid w:val="00F974D4"/>
    <w:rsid w:val="00F9791A"/>
    <w:rsid w:val="00F97D3E"/>
    <w:rsid w:val="00F97E53"/>
    <w:rsid w:val="00F97EF4"/>
    <w:rsid w:val="00FA0498"/>
    <w:rsid w:val="00FA06DB"/>
    <w:rsid w:val="00FA0E41"/>
    <w:rsid w:val="00FA12AB"/>
    <w:rsid w:val="00FA2B47"/>
    <w:rsid w:val="00FA2BFA"/>
    <w:rsid w:val="00FA2CF4"/>
    <w:rsid w:val="00FA2DBA"/>
    <w:rsid w:val="00FA2F7C"/>
    <w:rsid w:val="00FA2FB6"/>
    <w:rsid w:val="00FA37C3"/>
    <w:rsid w:val="00FA3D8E"/>
    <w:rsid w:val="00FA409E"/>
    <w:rsid w:val="00FA4725"/>
    <w:rsid w:val="00FA4F9D"/>
    <w:rsid w:val="00FA5B17"/>
    <w:rsid w:val="00FA5CBD"/>
    <w:rsid w:val="00FA6B94"/>
    <w:rsid w:val="00FA6F47"/>
    <w:rsid w:val="00FA7EAA"/>
    <w:rsid w:val="00FB068C"/>
    <w:rsid w:val="00FB12F4"/>
    <w:rsid w:val="00FB1530"/>
    <w:rsid w:val="00FB15D0"/>
    <w:rsid w:val="00FB2E32"/>
    <w:rsid w:val="00FB35D5"/>
    <w:rsid w:val="00FB3AE9"/>
    <w:rsid w:val="00FB3AFB"/>
    <w:rsid w:val="00FB3CC9"/>
    <w:rsid w:val="00FB4ACF"/>
    <w:rsid w:val="00FB4AFE"/>
    <w:rsid w:val="00FB622C"/>
    <w:rsid w:val="00FB72F4"/>
    <w:rsid w:val="00FB7899"/>
    <w:rsid w:val="00FB78E7"/>
    <w:rsid w:val="00FB796B"/>
    <w:rsid w:val="00FC016A"/>
    <w:rsid w:val="00FC096C"/>
    <w:rsid w:val="00FC0FDC"/>
    <w:rsid w:val="00FC22F4"/>
    <w:rsid w:val="00FC283C"/>
    <w:rsid w:val="00FC2FB3"/>
    <w:rsid w:val="00FC3A49"/>
    <w:rsid w:val="00FC4412"/>
    <w:rsid w:val="00FC4515"/>
    <w:rsid w:val="00FC4B16"/>
    <w:rsid w:val="00FC6150"/>
    <w:rsid w:val="00FC69A8"/>
    <w:rsid w:val="00FC6B2B"/>
    <w:rsid w:val="00FC6D70"/>
    <w:rsid w:val="00FC7014"/>
    <w:rsid w:val="00FC78DC"/>
    <w:rsid w:val="00FD06E3"/>
    <w:rsid w:val="00FD0747"/>
    <w:rsid w:val="00FD0B1A"/>
    <w:rsid w:val="00FD0DBE"/>
    <w:rsid w:val="00FD1148"/>
    <w:rsid w:val="00FD1288"/>
    <w:rsid w:val="00FD1AAF"/>
    <w:rsid w:val="00FD26FA"/>
    <w:rsid w:val="00FD2748"/>
    <w:rsid w:val="00FD2843"/>
    <w:rsid w:val="00FD2B51"/>
    <w:rsid w:val="00FD2C88"/>
    <w:rsid w:val="00FD369B"/>
    <w:rsid w:val="00FD4DA5"/>
    <w:rsid w:val="00FD4DBF"/>
    <w:rsid w:val="00FD57B8"/>
    <w:rsid w:val="00FD7291"/>
    <w:rsid w:val="00FD7772"/>
    <w:rsid w:val="00FE0FD2"/>
    <w:rsid w:val="00FE1316"/>
    <w:rsid w:val="00FE1FAB"/>
    <w:rsid w:val="00FE2AA4"/>
    <w:rsid w:val="00FE2DB6"/>
    <w:rsid w:val="00FE3DC2"/>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5C13"/>
    <w:rsid w:val="00FF5CA9"/>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1CA3FD"/>
  <w15:docId w15:val="{CF9AA68C-8B82-47A2-8485-9AD4C3F89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uiPriority w:val="99"/>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xl113">
    <w:name w:val="xl113"/>
    <w:basedOn w:val="Normal"/>
    <w:rsid w:val="00220CF6"/>
    <w:pPr>
      <w:spacing w:before="100" w:beforeAutospacing="1" w:after="100" w:afterAutospacing="1"/>
    </w:pPr>
    <w:rPr>
      <w:rFonts w:ascii="Arial Armenian" w:hAnsi="Arial Armenian"/>
      <w:lang w:val="en-US" w:eastAsia="en-US" w:bidi="ar-SA"/>
    </w:rPr>
  </w:style>
  <w:style w:type="paragraph" w:customStyle="1" w:styleId="xl114">
    <w:name w:val="xl114"/>
    <w:basedOn w:val="Normal"/>
    <w:rsid w:val="00220CF6"/>
    <w:pPr>
      <w:spacing w:before="100" w:beforeAutospacing="1" w:after="100" w:afterAutospacing="1"/>
      <w:jc w:val="center"/>
    </w:pPr>
    <w:rPr>
      <w:rFonts w:ascii="Arial Armenian" w:hAnsi="Arial Armenian"/>
      <w:lang w:val="en-US" w:eastAsia="en-US" w:bidi="ar-SA"/>
    </w:rPr>
  </w:style>
  <w:style w:type="paragraph" w:customStyle="1" w:styleId="xl115">
    <w:name w:val="xl115"/>
    <w:basedOn w:val="Normal"/>
    <w:rsid w:val="00220CF6"/>
    <w:pPr>
      <w:spacing w:before="100" w:beforeAutospacing="1" w:after="100" w:afterAutospacing="1"/>
      <w:jc w:val="center"/>
      <w:textAlignment w:val="center"/>
    </w:pPr>
    <w:rPr>
      <w:rFonts w:ascii="Arial Armenian" w:hAnsi="Arial Armenian"/>
      <w:sz w:val="32"/>
      <w:szCs w:val="32"/>
      <w:lang w:val="en-US" w:eastAsia="en-US" w:bidi="ar-SA"/>
    </w:rPr>
  </w:style>
  <w:style w:type="paragraph" w:customStyle="1" w:styleId="xl116">
    <w:name w:val="xl11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17">
    <w:name w:val="xl11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8">
    <w:name w:val="xl11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9">
    <w:name w:val="xl11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20">
    <w:name w:val="xl12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1">
    <w:name w:val="xl12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2">
    <w:name w:val="xl122"/>
    <w:basedOn w:val="Normal"/>
    <w:rsid w:val="00220CF6"/>
    <w:pPr>
      <w:spacing w:before="100" w:beforeAutospacing="1" w:after="100" w:afterAutospacing="1"/>
    </w:pPr>
    <w:rPr>
      <w:rFonts w:ascii="Arial Armenian" w:hAnsi="Arial Armenian"/>
      <w:color w:val="FF0000"/>
      <w:lang w:val="en-US" w:eastAsia="en-US" w:bidi="ar-SA"/>
    </w:rPr>
  </w:style>
  <w:style w:type="paragraph" w:customStyle="1" w:styleId="xl123">
    <w:name w:val="xl123"/>
    <w:basedOn w:val="Normal"/>
    <w:rsid w:val="00220CF6"/>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4">
    <w:name w:val="xl12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lang w:val="en-US" w:eastAsia="en-US" w:bidi="ar-SA"/>
    </w:rPr>
  </w:style>
  <w:style w:type="paragraph" w:customStyle="1" w:styleId="xl125">
    <w:name w:val="xl12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6">
    <w:name w:val="xl12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7">
    <w:name w:val="xl12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8">
    <w:name w:val="xl128"/>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9">
    <w:name w:val="xl129"/>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30">
    <w:name w:val="xl13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lang w:val="en-US" w:eastAsia="en-US" w:bidi="ar-SA"/>
    </w:rPr>
  </w:style>
  <w:style w:type="paragraph" w:customStyle="1" w:styleId="xl131">
    <w:name w:val="xl131"/>
    <w:basedOn w:val="Normal"/>
    <w:rsid w:val="00220CF6"/>
    <w:pPr>
      <w:spacing w:before="100" w:beforeAutospacing="1" w:after="100" w:afterAutospacing="1"/>
      <w:jc w:val="center"/>
      <w:textAlignment w:val="center"/>
    </w:pPr>
    <w:rPr>
      <w:rFonts w:ascii="Arial Armenian" w:hAnsi="Arial Armenian"/>
      <w:b/>
      <w:bCs/>
      <w:lang w:val="en-US" w:eastAsia="en-US" w:bidi="ar-SA"/>
    </w:rPr>
  </w:style>
  <w:style w:type="paragraph" w:customStyle="1" w:styleId="xl132">
    <w:name w:val="xl132"/>
    <w:basedOn w:val="Normal"/>
    <w:rsid w:val="00220CF6"/>
    <w:pPr>
      <w:spacing w:before="100" w:beforeAutospacing="1" w:after="100" w:afterAutospacing="1"/>
      <w:jc w:val="right"/>
    </w:pPr>
    <w:rPr>
      <w:rFonts w:ascii="Arial Armenian" w:hAnsi="Arial Armenian"/>
      <w:lang w:val="en-US" w:eastAsia="en-US" w:bidi="ar-SA"/>
    </w:rPr>
  </w:style>
  <w:style w:type="paragraph" w:customStyle="1" w:styleId="xl133">
    <w:name w:val="xl13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4">
    <w:name w:val="xl134"/>
    <w:basedOn w:val="Normal"/>
    <w:rsid w:val="00220CF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5">
    <w:name w:val="xl135"/>
    <w:basedOn w:val="Normal"/>
    <w:rsid w:val="00220CF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6">
    <w:name w:val="xl13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7">
    <w:name w:val="xl13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38">
    <w:name w:val="xl138"/>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39">
    <w:name w:val="xl139"/>
    <w:basedOn w:val="Normal"/>
    <w:rsid w:val="00220CF6"/>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0">
    <w:name w:val="xl140"/>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1">
    <w:name w:val="xl14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2">
    <w:name w:val="xl14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3">
    <w:name w:val="xl143"/>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4">
    <w:name w:val="xl14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45">
    <w:name w:val="xl14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6">
    <w:name w:val="xl146"/>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7">
    <w:name w:val="xl147"/>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8">
    <w:name w:val="xl148"/>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9">
    <w:name w:val="xl149"/>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0">
    <w:name w:val="xl150"/>
    <w:basedOn w:val="Normal"/>
    <w:rsid w:val="00220CF6"/>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1">
    <w:name w:val="xl151"/>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76">
    <w:name w:val="xl7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7">
    <w:name w:val="xl7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8">
    <w:name w:val="xl7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9">
    <w:name w:val="xl7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0">
    <w:name w:val="xl8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1">
    <w:name w:val="xl8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82">
    <w:name w:val="xl8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3">
    <w:name w:val="xl8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16"/>
      <w:szCs w:val="16"/>
      <w:u w:val="single"/>
      <w:lang w:val="en-US" w:eastAsia="en-US" w:bidi="ar-SA"/>
    </w:rPr>
  </w:style>
  <w:style w:type="paragraph" w:customStyle="1" w:styleId="xl84">
    <w:name w:val="xl8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5">
    <w:name w:val="xl8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6">
    <w:name w:val="xl8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7">
    <w:name w:val="xl8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8">
    <w:name w:val="xl8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9">
    <w:name w:val="xl89"/>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0">
    <w:name w:val="xl90"/>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1">
    <w:name w:val="xl91"/>
    <w:basedOn w:val="Normal"/>
    <w:rsid w:val="00220CF6"/>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2">
    <w:name w:val="xl92"/>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3">
    <w:name w:val="xl93"/>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4">
    <w:name w:val="xl9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95">
    <w:name w:val="xl9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6">
    <w:name w:val="xl96"/>
    <w:basedOn w:val="Normal"/>
    <w:rsid w:val="00220CF6"/>
    <w:pPr>
      <w:spacing w:before="100" w:beforeAutospacing="1" w:after="100" w:afterAutospacing="1"/>
    </w:pPr>
    <w:rPr>
      <w:rFonts w:ascii="GHEA Grapalat" w:hAnsi="GHEA Grapalat"/>
      <w:color w:val="000000"/>
      <w:lang w:val="en-US" w:eastAsia="en-US" w:bidi="ar-SA"/>
    </w:rPr>
  </w:style>
  <w:style w:type="paragraph" w:customStyle="1" w:styleId="xl97">
    <w:name w:val="xl9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lang w:val="en-US" w:eastAsia="en-US" w:bidi="ar-SA"/>
    </w:rPr>
  </w:style>
  <w:style w:type="paragraph" w:customStyle="1" w:styleId="xl98">
    <w:name w:val="xl9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99">
    <w:name w:val="xl9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0">
    <w:name w:val="xl10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1">
    <w:name w:val="xl101"/>
    <w:basedOn w:val="Normal"/>
    <w:rsid w:val="00220CF6"/>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2">
    <w:name w:val="xl102"/>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textAlignment w:val="center"/>
    </w:pPr>
    <w:rPr>
      <w:rFonts w:ascii="Arial" w:hAnsi="Arial" w:cs="Arial"/>
      <w:b/>
      <w:bCs/>
      <w:i/>
      <w:iCs/>
      <w:color w:val="000000"/>
      <w:lang w:val="en-US" w:eastAsia="en-US" w:bidi="ar-SA"/>
    </w:rPr>
  </w:style>
  <w:style w:type="paragraph" w:customStyle="1" w:styleId="xl103">
    <w:name w:val="xl103"/>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Arial" w:hAnsi="Arial" w:cs="Arial"/>
      <w:lang w:val="en-US" w:eastAsia="en-US" w:bidi="ar-SA"/>
    </w:rPr>
  </w:style>
  <w:style w:type="paragraph" w:customStyle="1" w:styleId="xl104">
    <w:name w:val="xl104"/>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5">
    <w:name w:val="xl105"/>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6">
    <w:name w:val="xl106"/>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b/>
      <w:bCs/>
      <w:i/>
      <w:iCs/>
      <w:color w:val="000000"/>
      <w:lang w:val="en-US" w:eastAsia="en-US" w:bidi="ar-SA"/>
    </w:rPr>
  </w:style>
  <w:style w:type="paragraph" w:customStyle="1" w:styleId="xl107">
    <w:name w:val="xl107"/>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lang w:val="en-US" w:eastAsia="en-US" w:bidi="ar-SA"/>
    </w:rPr>
  </w:style>
  <w:style w:type="paragraph" w:customStyle="1" w:styleId="xl108">
    <w:name w:val="xl108"/>
    <w:basedOn w:val="Normal"/>
    <w:rsid w:val="00220CF6"/>
    <w:pPr>
      <w:shd w:val="clear" w:color="000000" w:fill="D9D9D9"/>
      <w:spacing w:before="100" w:beforeAutospacing="1" w:after="100" w:afterAutospacing="1"/>
    </w:pPr>
    <w:rPr>
      <w:lang w:val="en-US" w:eastAsia="en-US" w:bidi="ar-SA"/>
    </w:rPr>
  </w:style>
  <w:style w:type="paragraph" w:customStyle="1" w:styleId="xl109">
    <w:name w:val="xl109"/>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i/>
      <w:iCs/>
      <w:color w:val="000000"/>
      <w:sz w:val="22"/>
      <w:szCs w:val="22"/>
      <w:lang w:val="en-US" w:eastAsia="en-US" w:bidi="ar-SA"/>
    </w:rPr>
  </w:style>
  <w:style w:type="paragraph" w:customStyle="1" w:styleId="xl110">
    <w:name w:val="xl110"/>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color w:val="000000"/>
      <w:lang w:val="en-US" w:eastAsia="en-US" w:bidi="ar-SA"/>
    </w:rPr>
  </w:style>
  <w:style w:type="paragraph" w:customStyle="1" w:styleId="xl111">
    <w:name w:val="xl111"/>
    <w:basedOn w:val="Normal"/>
    <w:rsid w:val="00220CF6"/>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pPr>
    <w:rPr>
      <w:rFonts w:ascii="GHEA Grapalat" w:hAnsi="GHEA Grapalat"/>
      <w:color w:val="000000"/>
      <w:lang w:val="en-US" w:eastAsia="en-US" w:bidi="ar-SA"/>
    </w:rPr>
  </w:style>
  <w:style w:type="paragraph" w:customStyle="1" w:styleId="xl112">
    <w:name w:val="xl112"/>
    <w:basedOn w:val="Normal"/>
    <w:rsid w:val="00220CF6"/>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i/>
      <w:iCs/>
      <w:lang w:val="en-US" w:eastAsia="en-US" w:bidi="ar-SA"/>
    </w:rPr>
  </w:style>
  <w:style w:type="paragraph" w:customStyle="1" w:styleId="xl152">
    <w:name w:val="xl15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lang w:val="en-US" w:eastAsia="en-US" w:bidi="ar-SA"/>
    </w:rPr>
  </w:style>
  <w:style w:type="paragraph" w:customStyle="1" w:styleId="xl153">
    <w:name w:val="xl153"/>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ascii="Sylfaen" w:hAnsi="Sylfaen"/>
      <w:lang w:val="en-US" w:eastAsia="en-US" w:bidi="ar-SA"/>
    </w:rPr>
  </w:style>
  <w:style w:type="paragraph" w:customStyle="1" w:styleId="xl154">
    <w:name w:val="xl15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55">
    <w:name w:val="xl15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lang w:val="en-US" w:eastAsia="en-US" w:bidi="ar-SA"/>
    </w:rPr>
  </w:style>
  <w:style w:type="paragraph" w:customStyle="1" w:styleId="xl156">
    <w:name w:val="xl156"/>
    <w:basedOn w:val="Normal"/>
    <w:rsid w:val="00220CF6"/>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rPr>
      <w:rFonts w:ascii="Sylfaen" w:hAnsi="Sylfaen"/>
      <w:lang w:val="en-US" w:eastAsia="en-US" w:bidi="ar-SA"/>
    </w:rPr>
  </w:style>
  <w:style w:type="paragraph" w:customStyle="1" w:styleId="xl157">
    <w:name w:val="xl15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lang w:val="en-US" w:eastAsia="en-US" w:bidi="ar-SA"/>
    </w:rPr>
  </w:style>
  <w:style w:type="paragraph" w:customStyle="1" w:styleId="xl158">
    <w:name w:val="xl158"/>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Sylfaen" w:hAnsi="Sylfaen"/>
      <w:sz w:val="22"/>
      <w:szCs w:val="22"/>
      <w:lang w:val="en-US" w:eastAsia="en-US" w:bidi="ar-SA"/>
    </w:rPr>
  </w:style>
  <w:style w:type="paragraph" w:customStyle="1" w:styleId="xl159">
    <w:name w:val="xl15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0">
    <w:name w:val="xl16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lang w:val="en-US" w:eastAsia="en-US" w:bidi="ar-SA"/>
    </w:rPr>
  </w:style>
  <w:style w:type="paragraph" w:customStyle="1" w:styleId="xl161">
    <w:name w:val="xl16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sz w:val="22"/>
      <w:szCs w:val="22"/>
      <w:lang w:val="en-US" w:eastAsia="en-US" w:bidi="ar-SA"/>
    </w:rPr>
  </w:style>
  <w:style w:type="paragraph" w:customStyle="1" w:styleId="xl162">
    <w:name w:val="xl16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3">
    <w:name w:val="xl16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hAnsi="Times Armenian"/>
      <w:b/>
      <w:bCs/>
      <w:i/>
      <w:iCs/>
      <w:sz w:val="22"/>
      <w:szCs w:val="22"/>
      <w:u w:val="single"/>
      <w:lang w:val="en-US" w:eastAsia="en-US" w:bidi="ar-SA"/>
    </w:rPr>
  </w:style>
  <w:style w:type="character" w:customStyle="1" w:styleId="ezkurwreuab5ozgtqnkl">
    <w:name w:val="ezkurwreuab5ozgtqnkl"/>
    <w:basedOn w:val="DefaultParagraphFont"/>
    <w:rsid w:val="005035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3345391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5345626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7641343">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01057639">
      <w:bodyDiv w:val="1"/>
      <w:marLeft w:val="0"/>
      <w:marRight w:val="0"/>
      <w:marTop w:val="0"/>
      <w:marBottom w:val="0"/>
      <w:divBdr>
        <w:top w:val="none" w:sz="0" w:space="0" w:color="auto"/>
        <w:left w:val="none" w:sz="0" w:space="0" w:color="auto"/>
        <w:bottom w:val="none" w:sz="0" w:space="0" w:color="auto"/>
        <w:right w:val="none" w:sz="0" w:space="0" w:color="auto"/>
      </w:divBdr>
    </w:div>
    <w:div w:id="109301038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50367079">
      <w:bodyDiv w:val="1"/>
      <w:marLeft w:val="0"/>
      <w:marRight w:val="0"/>
      <w:marTop w:val="0"/>
      <w:marBottom w:val="0"/>
      <w:divBdr>
        <w:top w:val="none" w:sz="0" w:space="0" w:color="auto"/>
        <w:left w:val="none" w:sz="0" w:space="0" w:color="auto"/>
        <w:bottom w:val="none" w:sz="0" w:space="0" w:color="auto"/>
        <w:right w:val="none" w:sz="0" w:space="0" w:color="auto"/>
      </w:divBdr>
    </w:div>
    <w:div w:id="1194267866">
      <w:bodyDiv w:val="1"/>
      <w:marLeft w:val="0"/>
      <w:marRight w:val="0"/>
      <w:marTop w:val="0"/>
      <w:marBottom w:val="0"/>
      <w:divBdr>
        <w:top w:val="none" w:sz="0" w:space="0" w:color="auto"/>
        <w:left w:val="none" w:sz="0" w:space="0" w:color="auto"/>
        <w:bottom w:val="none" w:sz="0" w:space="0" w:color="auto"/>
        <w:right w:val="none" w:sz="0" w:space="0" w:color="auto"/>
      </w:divBdr>
    </w:div>
    <w:div w:id="1236433800">
      <w:bodyDiv w:val="1"/>
      <w:marLeft w:val="0"/>
      <w:marRight w:val="0"/>
      <w:marTop w:val="0"/>
      <w:marBottom w:val="0"/>
      <w:divBdr>
        <w:top w:val="none" w:sz="0" w:space="0" w:color="auto"/>
        <w:left w:val="none" w:sz="0" w:space="0" w:color="auto"/>
        <w:bottom w:val="none" w:sz="0" w:space="0" w:color="auto"/>
        <w:right w:val="none" w:sz="0" w:space="0" w:color="auto"/>
      </w:divBdr>
    </w:div>
    <w:div w:id="1344480675">
      <w:bodyDiv w:val="1"/>
      <w:marLeft w:val="0"/>
      <w:marRight w:val="0"/>
      <w:marTop w:val="0"/>
      <w:marBottom w:val="0"/>
      <w:divBdr>
        <w:top w:val="none" w:sz="0" w:space="0" w:color="auto"/>
        <w:left w:val="none" w:sz="0" w:space="0" w:color="auto"/>
        <w:bottom w:val="none" w:sz="0" w:space="0" w:color="auto"/>
        <w:right w:val="none" w:sz="0" w:space="0" w:color="auto"/>
      </w:divBdr>
    </w:div>
    <w:div w:id="135738401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0290443">
      <w:bodyDiv w:val="1"/>
      <w:marLeft w:val="0"/>
      <w:marRight w:val="0"/>
      <w:marTop w:val="0"/>
      <w:marBottom w:val="0"/>
      <w:divBdr>
        <w:top w:val="none" w:sz="0" w:space="0" w:color="auto"/>
        <w:left w:val="none" w:sz="0" w:space="0" w:color="auto"/>
        <w:bottom w:val="none" w:sz="0" w:space="0" w:color="auto"/>
        <w:right w:val="none" w:sz="0" w:space="0" w:color="auto"/>
      </w:divBdr>
    </w:div>
    <w:div w:id="158421857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34483348">
      <w:bodyDiv w:val="1"/>
      <w:marLeft w:val="0"/>
      <w:marRight w:val="0"/>
      <w:marTop w:val="0"/>
      <w:marBottom w:val="0"/>
      <w:divBdr>
        <w:top w:val="none" w:sz="0" w:space="0" w:color="auto"/>
        <w:left w:val="none" w:sz="0" w:space="0" w:color="auto"/>
        <w:bottom w:val="none" w:sz="0" w:space="0" w:color="auto"/>
        <w:right w:val="none" w:sz="0" w:space="0" w:color="auto"/>
      </w:divBdr>
    </w:div>
    <w:div w:id="1653755052">
      <w:bodyDiv w:val="1"/>
      <w:marLeft w:val="0"/>
      <w:marRight w:val="0"/>
      <w:marTop w:val="0"/>
      <w:marBottom w:val="0"/>
      <w:divBdr>
        <w:top w:val="none" w:sz="0" w:space="0" w:color="auto"/>
        <w:left w:val="none" w:sz="0" w:space="0" w:color="auto"/>
        <w:bottom w:val="none" w:sz="0" w:space="0" w:color="auto"/>
        <w:right w:val="none" w:sz="0" w:space="0" w:color="auto"/>
      </w:divBdr>
    </w:div>
    <w:div w:id="1807041678">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01426307">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B325A1-A6C8-462E-BD51-C1FFD24F2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4256</TotalTime>
  <Pages>95</Pages>
  <Words>26033</Words>
  <Characters>148391</Characters>
  <Application>Microsoft Office Word</Application>
  <DocSecurity>0</DocSecurity>
  <Lines>1236</Lines>
  <Paragraphs>348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174076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 Muradyan</cp:lastModifiedBy>
  <cp:revision>1855</cp:revision>
  <cp:lastPrinted>2018-02-16T07:12:00Z</cp:lastPrinted>
  <dcterms:created xsi:type="dcterms:W3CDTF">2019-10-28T07:04:00Z</dcterms:created>
  <dcterms:modified xsi:type="dcterms:W3CDTF">2024-06-05T04:45:00Z</dcterms:modified>
</cp:coreProperties>
</file>